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B624" w14:textId="77777777" w:rsidR="002706F2" w:rsidRDefault="00FA32FB" w:rsidP="002706F2">
      <w:pPr>
        <w:tabs>
          <w:tab w:val="left" w:pos="-993"/>
        </w:tabs>
        <w:jc w:val="center"/>
        <w:rPr>
          <w:b/>
          <w:bCs/>
          <w:iCs/>
          <w:color w:val="333333"/>
          <w:sz w:val="28"/>
          <w:szCs w:val="28"/>
        </w:rPr>
      </w:pPr>
      <w:r w:rsidRPr="000976C2">
        <w:rPr>
          <w:b/>
          <w:bCs/>
          <w:iCs/>
          <w:sz w:val="28"/>
          <w:szCs w:val="28"/>
        </w:rPr>
        <w:t xml:space="preserve">Аннотированный перечень </w:t>
      </w:r>
      <w:r w:rsidRPr="000976C2">
        <w:rPr>
          <w:b/>
          <w:bCs/>
          <w:iCs/>
          <w:color w:val="333333"/>
          <w:sz w:val="28"/>
          <w:szCs w:val="28"/>
        </w:rPr>
        <w:t>дополнительных общеобразовательных</w:t>
      </w:r>
      <w:r w:rsidR="002706F2">
        <w:rPr>
          <w:b/>
          <w:bCs/>
          <w:iCs/>
          <w:color w:val="333333"/>
          <w:sz w:val="28"/>
          <w:szCs w:val="28"/>
        </w:rPr>
        <w:t xml:space="preserve"> </w:t>
      </w:r>
      <w:r>
        <w:rPr>
          <w:b/>
          <w:bCs/>
          <w:iCs/>
          <w:color w:val="333333"/>
          <w:sz w:val="28"/>
          <w:szCs w:val="28"/>
        </w:rPr>
        <w:t xml:space="preserve">общеразвивающих </w:t>
      </w:r>
      <w:r w:rsidRPr="000976C2">
        <w:rPr>
          <w:b/>
          <w:bCs/>
          <w:iCs/>
          <w:color w:val="333333"/>
          <w:sz w:val="28"/>
          <w:szCs w:val="28"/>
        </w:rPr>
        <w:t>программ</w:t>
      </w:r>
      <w:r>
        <w:rPr>
          <w:b/>
          <w:bCs/>
          <w:iCs/>
          <w:color w:val="333333"/>
          <w:sz w:val="28"/>
          <w:szCs w:val="28"/>
        </w:rPr>
        <w:t>,</w:t>
      </w:r>
      <w:r w:rsidR="00AE1185">
        <w:rPr>
          <w:b/>
          <w:bCs/>
          <w:iCs/>
          <w:color w:val="333333"/>
          <w:sz w:val="28"/>
          <w:szCs w:val="28"/>
        </w:rPr>
        <w:t xml:space="preserve"> </w:t>
      </w:r>
    </w:p>
    <w:p w14:paraId="41E7447E" w14:textId="04977FF8" w:rsidR="002706F2" w:rsidRDefault="00FA32FB" w:rsidP="002706F2">
      <w:pPr>
        <w:tabs>
          <w:tab w:val="left" w:pos="-993"/>
        </w:tabs>
        <w:jc w:val="center"/>
        <w:rPr>
          <w:b/>
          <w:bCs/>
          <w:iCs/>
          <w:color w:val="333333"/>
          <w:sz w:val="28"/>
          <w:szCs w:val="28"/>
        </w:rPr>
      </w:pPr>
      <w:r w:rsidRPr="000976C2">
        <w:rPr>
          <w:b/>
          <w:bCs/>
          <w:iCs/>
          <w:color w:val="333333"/>
          <w:sz w:val="28"/>
          <w:szCs w:val="28"/>
        </w:rPr>
        <w:t xml:space="preserve">реализуемых </w:t>
      </w:r>
      <w:r w:rsidR="007565BB">
        <w:rPr>
          <w:b/>
          <w:bCs/>
          <w:iCs/>
          <w:color w:val="333333"/>
          <w:sz w:val="28"/>
          <w:szCs w:val="28"/>
        </w:rPr>
        <w:t>в 202</w:t>
      </w:r>
      <w:r w:rsidR="00D83ED8">
        <w:rPr>
          <w:b/>
          <w:bCs/>
          <w:iCs/>
          <w:color w:val="333333"/>
          <w:sz w:val="28"/>
          <w:szCs w:val="28"/>
        </w:rPr>
        <w:t>6</w:t>
      </w:r>
      <w:r w:rsidRPr="000976C2">
        <w:rPr>
          <w:b/>
          <w:bCs/>
          <w:iCs/>
          <w:color w:val="333333"/>
          <w:sz w:val="28"/>
          <w:szCs w:val="28"/>
        </w:rPr>
        <w:t>-20</w:t>
      </w:r>
      <w:r w:rsidR="007565BB">
        <w:rPr>
          <w:b/>
          <w:bCs/>
          <w:iCs/>
          <w:color w:val="333333"/>
          <w:sz w:val="28"/>
          <w:szCs w:val="28"/>
        </w:rPr>
        <w:t>2</w:t>
      </w:r>
      <w:r w:rsidR="00D83ED8">
        <w:rPr>
          <w:b/>
          <w:bCs/>
          <w:iCs/>
          <w:color w:val="333333"/>
          <w:sz w:val="28"/>
          <w:szCs w:val="28"/>
        </w:rPr>
        <w:t>7</w:t>
      </w:r>
      <w:r w:rsidRPr="000976C2">
        <w:rPr>
          <w:b/>
          <w:bCs/>
          <w:iCs/>
          <w:color w:val="333333"/>
          <w:sz w:val="28"/>
          <w:szCs w:val="28"/>
        </w:rPr>
        <w:t xml:space="preserve"> уч. </w:t>
      </w:r>
      <w:r w:rsidR="002706F2">
        <w:rPr>
          <w:b/>
          <w:bCs/>
          <w:iCs/>
          <w:color w:val="333333"/>
          <w:sz w:val="28"/>
          <w:szCs w:val="28"/>
        </w:rPr>
        <w:t>г</w:t>
      </w:r>
      <w:r w:rsidRPr="000976C2">
        <w:rPr>
          <w:b/>
          <w:bCs/>
          <w:iCs/>
          <w:color w:val="333333"/>
          <w:sz w:val="28"/>
          <w:szCs w:val="28"/>
        </w:rPr>
        <w:t>оду</w:t>
      </w:r>
    </w:p>
    <w:p w14:paraId="603B5F34" w14:textId="77777777" w:rsidR="00FA32FB" w:rsidRPr="000976C2" w:rsidRDefault="00FA32FB" w:rsidP="00FA32FB">
      <w:pPr>
        <w:tabs>
          <w:tab w:val="left" w:pos="-993"/>
        </w:tabs>
        <w:jc w:val="center"/>
        <w:rPr>
          <w:b/>
          <w:bCs/>
          <w:iCs/>
          <w:color w:val="333333"/>
          <w:sz w:val="28"/>
          <w:szCs w:val="28"/>
        </w:rPr>
      </w:pPr>
    </w:p>
    <w:tbl>
      <w:tblPr>
        <w:tblStyle w:val="a3"/>
        <w:tblW w:w="159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2443"/>
        <w:gridCol w:w="426"/>
        <w:gridCol w:w="1309"/>
        <w:gridCol w:w="11198"/>
      </w:tblGrid>
      <w:tr w:rsidR="00FA32FB" w14:paraId="52F448E1" w14:textId="77777777" w:rsidTr="006C3E1B">
        <w:tc>
          <w:tcPr>
            <w:tcW w:w="534" w:type="dxa"/>
          </w:tcPr>
          <w:p w14:paraId="60C03F08" w14:textId="77777777" w:rsidR="00FA32FB" w:rsidRPr="00BE6ED8" w:rsidRDefault="00FA32FB" w:rsidP="00FA32FB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BE6ED8">
              <w:rPr>
                <w:b/>
                <w:bCs/>
                <w:color w:val="333333"/>
                <w:sz w:val="24"/>
                <w:szCs w:val="24"/>
              </w:rPr>
              <w:t>№</w:t>
            </w:r>
          </w:p>
        </w:tc>
        <w:tc>
          <w:tcPr>
            <w:tcW w:w="2443" w:type="dxa"/>
          </w:tcPr>
          <w:p w14:paraId="4A3EFA63" w14:textId="77777777" w:rsidR="00FA32FB" w:rsidRPr="00BE6ED8" w:rsidRDefault="00FA32FB" w:rsidP="00FA32FB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BE6ED8">
              <w:rPr>
                <w:b/>
                <w:bCs/>
                <w:color w:val="333333"/>
                <w:sz w:val="24"/>
                <w:szCs w:val="24"/>
              </w:rPr>
              <w:t>Наименование программы,</w:t>
            </w:r>
          </w:p>
          <w:p w14:paraId="6D1871B1" w14:textId="77777777" w:rsidR="00FA32FB" w:rsidRPr="00BE6ED8" w:rsidRDefault="00FA32FB" w:rsidP="00FA32FB">
            <w:pPr>
              <w:tabs>
                <w:tab w:val="left" w:pos="-993"/>
              </w:tabs>
              <w:ind w:left="142"/>
              <w:jc w:val="center"/>
              <w:rPr>
                <w:rFonts w:ascii="Trebuchet MS" w:hAnsi="Trebuchet MS"/>
                <w:b/>
                <w:color w:val="333333"/>
                <w:sz w:val="24"/>
                <w:szCs w:val="24"/>
              </w:rPr>
            </w:pPr>
            <w:r w:rsidRPr="00BE6ED8">
              <w:rPr>
                <w:b/>
                <w:bCs/>
                <w:color w:val="333333"/>
                <w:sz w:val="24"/>
                <w:szCs w:val="24"/>
              </w:rPr>
              <w:t>авторы-составители</w:t>
            </w:r>
          </w:p>
        </w:tc>
        <w:tc>
          <w:tcPr>
            <w:tcW w:w="426" w:type="dxa"/>
          </w:tcPr>
          <w:p w14:paraId="5DCE8950" w14:textId="77777777" w:rsidR="00FA32FB" w:rsidRPr="00BE6ED8" w:rsidRDefault="00FA32FB" w:rsidP="00FA32FB">
            <w:pPr>
              <w:tabs>
                <w:tab w:val="left" w:pos="-993"/>
              </w:tabs>
              <w:ind w:left="5" w:hanging="34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BE6ED8">
              <w:rPr>
                <w:b/>
                <w:bCs/>
                <w:color w:val="333333"/>
                <w:sz w:val="24"/>
                <w:szCs w:val="24"/>
              </w:rPr>
              <w:t>Срок</w:t>
            </w:r>
          </w:p>
          <w:p w14:paraId="57769F32" w14:textId="77777777" w:rsidR="00FA32FB" w:rsidRPr="00BE6ED8" w:rsidRDefault="00FA32FB" w:rsidP="00FA32FB">
            <w:pPr>
              <w:tabs>
                <w:tab w:val="left" w:pos="-993"/>
              </w:tabs>
              <w:ind w:left="5" w:hanging="34"/>
              <w:jc w:val="center"/>
              <w:rPr>
                <w:rFonts w:ascii="Trebuchet MS" w:hAnsi="Trebuchet MS"/>
                <w:b/>
                <w:color w:val="333333"/>
                <w:sz w:val="24"/>
                <w:szCs w:val="24"/>
              </w:rPr>
            </w:pPr>
            <w:r w:rsidRPr="00BE6ED8">
              <w:rPr>
                <w:b/>
                <w:bCs/>
                <w:color w:val="333333"/>
                <w:sz w:val="24"/>
                <w:szCs w:val="24"/>
              </w:rPr>
              <w:t>реализации</w:t>
            </w:r>
          </w:p>
        </w:tc>
        <w:tc>
          <w:tcPr>
            <w:tcW w:w="1309" w:type="dxa"/>
          </w:tcPr>
          <w:p w14:paraId="7CC638E5" w14:textId="77777777" w:rsidR="00FA32FB" w:rsidRPr="00BE6ED8" w:rsidRDefault="00FA32FB" w:rsidP="00FA32FB">
            <w:pPr>
              <w:tabs>
                <w:tab w:val="left" w:pos="-993"/>
              </w:tabs>
              <w:ind w:left="-59"/>
              <w:jc w:val="center"/>
              <w:rPr>
                <w:rFonts w:ascii="Trebuchet MS" w:hAnsi="Trebuchet MS"/>
                <w:b/>
                <w:color w:val="333333"/>
                <w:sz w:val="24"/>
                <w:szCs w:val="24"/>
              </w:rPr>
            </w:pPr>
            <w:r w:rsidRPr="00BE6ED8">
              <w:rPr>
                <w:b/>
                <w:bCs/>
                <w:color w:val="333333"/>
                <w:sz w:val="24"/>
                <w:szCs w:val="24"/>
              </w:rPr>
              <w:t xml:space="preserve">Возраст </w:t>
            </w:r>
            <w:r w:rsidR="00C84164">
              <w:rPr>
                <w:b/>
                <w:bCs/>
                <w:color w:val="333333"/>
                <w:sz w:val="24"/>
                <w:szCs w:val="24"/>
              </w:rPr>
              <w:t>обучающихся</w:t>
            </w:r>
            <w:r w:rsidR="00A3655A">
              <w:rPr>
                <w:b/>
                <w:bCs/>
                <w:color w:val="333333"/>
                <w:sz w:val="24"/>
                <w:szCs w:val="24"/>
              </w:rPr>
              <w:t>/лет</w:t>
            </w:r>
          </w:p>
        </w:tc>
        <w:tc>
          <w:tcPr>
            <w:tcW w:w="11198" w:type="dxa"/>
          </w:tcPr>
          <w:p w14:paraId="5B81B36F" w14:textId="77777777" w:rsidR="00AE1185" w:rsidRDefault="00AE1185" w:rsidP="00FA32FB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14:paraId="19CD881C" w14:textId="77777777" w:rsidR="00AE1185" w:rsidRDefault="00AE1185" w:rsidP="00FA32FB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14:paraId="7CEB6B64" w14:textId="77777777" w:rsidR="00AE1185" w:rsidRDefault="00AE1185" w:rsidP="00FA32FB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  <w:p w14:paraId="6E83D7A2" w14:textId="77777777" w:rsidR="00FA32FB" w:rsidRPr="00BE6ED8" w:rsidRDefault="00FA32FB" w:rsidP="00FA32FB">
            <w:pPr>
              <w:tabs>
                <w:tab w:val="left" w:pos="-993"/>
              </w:tabs>
              <w:ind w:left="142"/>
              <w:jc w:val="center"/>
              <w:rPr>
                <w:rFonts w:ascii="Trebuchet MS" w:hAnsi="Trebuchet MS"/>
                <w:b/>
                <w:color w:val="333333"/>
                <w:sz w:val="24"/>
                <w:szCs w:val="24"/>
              </w:rPr>
            </w:pPr>
            <w:r w:rsidRPr="00BE6ED8">
              <w:rPr>
                <w:b/>
                <w:bCs/>
                <w:color w:val="333333"/>
                <w:sz w:val="24"/>
                <w:szCs w:val="24"/>
              </w:rPr>
              <w:t>Аннотация</w:t>
            </w:r>
          </w:p>
        </w:tc>
      </w:tr>
      <w:tr w:rsidR="00CC2434" w14:paraId="3047E3D8" w14:textId="77777777" w:rsidTr="006C3E1B">
        <w:tc>
          <w:tcPr>
            <w:tcW w:w="534" w:type="dxa"/>
          </w:tcPr>
          <w:p w14:paraId="1C4C1618" w14:textId="50FC96F5" w:rsidR="00CC2434" w:rsidRDefault="00CC2434" w:rsidP="00CC2434">
            <w:r>
              <w:t>1</w:t>
            </w:r>
          </w:p>
        </w:tc>
        <w:tc>
          <w:tcPr>
            <w:tcW w:w="2443" w:type="dxa"/>
          </w:tcPr>
          <w:p w14:paraId="2DF858E2" w14:textId="65EE8D90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 xml:space="preserve">«Ансамбль </w:t>
            </w:r>
            <w:r>
              <w:rPr>
                <w:b/>
                <w:sz w:val="24"/>
                <w:szCs w:val="24"/>
              </w:rPr>
              <w:t>гита</w:t>
            </w:r>
            <w:r w:rsidRPr="00F06B69">
              <w:rPr>
                <w:b/>
                <w:sz w:val="24"/>
                <w:szCs w:val="24"/>
              </w:rPr>
              <w:t>ристов»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14:paraId="2B76987D" w14:textId="396A1AC2" w:rsidR="00CC2434" w:rsidRPr="004A17A4" w:rsidRDefault="00F124C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7FC4CAB3" w14:textId="0E3D77AE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6,5-16</w:t>
            </w:r>
          </w:p>
        </w:tc>
        <w:tc>
          <w:tcPr>
            <w:tcW w:w="11198" w:type="dxa"/>
          </w:tcPr>
          <w:p w14:paraId="360A5C96" w14:textId="77777777" w:rsidR="00F124C4" w:rsidRPr="00F124C4" w:rsidRDefault="00F124C4" w:rsidP="00F124C4">
            <w:pPr>
              <w:ind w:firstLine="567"/>
              <w:rPr>
                <w:b/>
                <w:lang w:eastAsia="ar-SA"/>
              </w:rPr>
            </w:pPr>
            <w:r w:rsidRPr="00F124C4">
              <w:t xml:space="preserve">Дополнительная общеобразовательная общеразвивающая программа «Ансамбль гитаристов» </w:t>
            </w:r>
            <w:r w:rsidRPr="00F124C4">
              <w:rPr>
                <w:color w:val="000000"/>
                <w:spacing w:val="1"/>
              </w:rPr>
              <w:t>н</w:t>
            </w:r>
            <w:r w:rsidRPr="00F124C4">
              <w:rPr>
                <w:color w:val="000000"/>
                <w:w w:val="101"/>
              </w:rPr>
              <w:t>а</w:t>
            </w:r>
            <w:r w:rsidRPr="00F124C4">
              <w:rPr>
                <w:color w:val="000000"/>
                <w:spacing w:val="1"/>
              </w:rPr>
              <w:t>пр</w:t>
            </w:r>
            <w:r w:rsidRPr="00F124C4">
              <w:rPr>
                <w:color w:val="000000"/>
                <w:w w:val="101"/>
              </w:rPr>
              <w:t>а</w:t>
            </w:r>
            <w:r w:rsidRPr="00F124C4">
              <w:rPr>
                <w:color w:val="000000"/>
                <w:spacing w:val="1"/>
              </w:rPr>
              <w:t>в</w:t>
            </w:r>
            <w:r w:rsidRPr="00F124C4">
              <w:rPr>
                <w:color w:val="000000"/>
              </w:rPr>
              <w:t>л</w:t>
            </w:r>
            <w:r w:rsidRPr="00F124C4">
              <w:rPr>
                <w:color w:val="000000"/>
                <w:w w:val="101"/>
              </w:rPr>
              <w:t>е</w:t>
            </w:r>
            <w:r w:rsidRPr="00F124C4">
              <w:rPr>
                <w:color w:val="000000"/>
              </w:rPr>
              <w:t>н</w:t>
            </w:r>
            <w:r w:rsidRPr="00F124C4">
              <w:rPr>
                <w:color w:val="000000"/>
                <w:w w:val="101"/>
              </w:rPr>
              <w:t>а</w:t>
            </w:r>
            <w:r w:rsidRPr="00F124C4">
              <w:rPr>
                <w:color w:val="000000"/>
                <w:spacing w:val="68"/>
              </w:rPr>
              <w:t xml:space="preserve"> </w:t>
            </w:r>
            <w:r w:rsidRPr="00F124C4">
              <w:t xml:space="preserve">на формирование и развитие творческих способностей обучающихся и имеет художественную направленность. Обучение игре на гитаре помогает наиболее полно развивать музыкальные возможности каждого. Обучающиеся приобретают навыки игры на инструменте, знакомятся с шедеврами классического музыкального искусства. </w:t>
            </w:r>
          </w:p>
          <w:p w14:paraId="1FC7B54F" w14:textId="1945E87F" w:rsidR="00F124C4" w:rsidRPr="00F124C4" w:rsidRDefault="00F124C4" w:rsidP="00F124C4">
            <w:pPr>
              <w:ind w:firstLine="567"/>
              <w:rPr>
                <w:b/>
              </w:rPr>
            </w:pPr>
            <w:r w:rsidRPr="00F124C4">
              <w:rPr>
                <w:b/>
              </w:rPr>
              <w:t>Цель программы</w:t>
            </w:r>
            <w:r w:rsidRPr="00F124C4">
              <w:t>: создание условий для развития творческих способностей учащихся  в процессе обучения ансамблевому музицированию.</w:t>
            </w:r>
          </w:p>
          <w:p w14:paraId="4B834D7F" w14:textId="77777777" w:rsidR="00F124C4" w:rsidRPr="00F124C4" w:rsidRDefault="00F124C4" w:rsidP="00F124C4">
            <w:pPr>
              <w:ind w:firstLine="567"/>
              <w:rPr>
                <w:b/>
              </w:rPr>
            </w:pPr>
            <w:r w:rsidRPr="00F124C4">
              <w:rPr>
                <w:b/>
              </w:rPr>
              <w:t>Задачи программы:</w:t>
            </w:r>
          </w:p>
          <w:p w14:paraId="0740EB04" w14:textId="77777777" w:rsidR="00F124C4" w:rsidRPr="00F124C4" w:rsidRDefault="00F124C4" w:rsidP="00F124C4">
            <w:pPr>
              <w:ind w:firstLine="567"/>
              <w:rPr>
                <w:b/>
              </w:rPr>
            </w:pPr>
            <w:r w:rsidRPr="00F124C4">
              <w:rPr>
                <w:i/>
              </w:rPr>
              <w:t>образовательные:</w:t>
            </w:r>
          </w:p>
          <w:p w14:paraId="60849ED1" w14:textId="77777777" w:rsidR="00F124C4" w:rsidRPr="00F124C4" w:rsidRDefault="00F124C4" w:rsidP="00F124C4">
            <w:pPr>
              <w:numPr>
                <w:ilvl w:val="0"/>
                <w:numId w:val="1"/>
              </w:numPr>
              <w:autoSpaceDE/>
              <w:autoSpaceDN/>
              <w:adjustRightInd/>
              <w:ind w:left="0" w:firstLine="567"/>
              <w:contextualSpacing/>
              <w:jc w:val="both"/>
              <w:rPr>
                <w:i/>
              </w:rPr>
            </w:pPr>
            <w:r w:rsidRPr="00F124C4">
              <w:t>формирование и развитие навыков ансамблевого музицирования;</w:t>
            </w:r>
          </w:p>
          <w:p w14:paraId="5ACD91C3" w14:textId="77777777" w:rsidR="00F124C4" w:rsidRPr="00F124C4" w:rsidRDefault="00F124C4" w:rsidP="00F124C4">
            <w:pPr>
              <w:numPr>
                <w:ilvl w:val="0"/>
                <w:numId w:val="2"/>
              </w:numPr>
              <w:autoSpaceDE/>
              <w:autoSpaceDN/>
              <w:adjustRightInd/>
              <w:ind w:left="0" w:firstLine="567"/>
              <w:contextualSpacing/>
              <w:jc w:val="both"/>
            </w:pPr>
            <w:r w:rsidRPr="00F124C4">
              <w:t>формирование и развитие музыкальных способностей (музыкальный  слух, ритм, память);</w:t>
            </w:r>
          </w:p>
          <w:p w14:paraId="1B5DDDE1" w14:textId="77777777" w:rsidR="00F124C4" w:rsidRPr="00F124C4" w:rsidRDefault="00F124C4" w:rsidP="00F124C4">
            <w:pPr>
              <w:numPr>
                <w:ilvl w:val="0"/>
                <w:numId w:val="2"/>
              </w:numPr>
              <w:autoSpaceDE/>
              <w:autoSpaceDN/>
              <w:adjustRightInd/>
              <w:ind w:left="0" w:firstLine="567"/>
              <w:contextualSpacing/>
              <w:jc w:val="both"/>
            </w:pPr>
            <w:r w:rsidRPr="00F124C4">
              <w:t>приобретение теоретических знаний, необходимых для игры в ансамбле;</w:t>
            </w:r>
          </w:p>
          <w:p w14:paraId="7B15B3C3" w14:textId="77777777" w:rsidR="00F124C4" w:rsidRPr="00F124C4" w:rsidRDefault="00F124C4" w:rsidP="00F124C4">
            <w:pPr>
              <w:numPr>
                <w:ilvl w:val="0"/>
                <w:numId w:val="2"/>
              </w:numPr>
              <w:autoSpaceDE/>
              <w:autoSpaceDN/>
              <w:adjustRightInd/>
              <w:ind w:left="0" w:firstLine="567"/>
              <w:contextualSpacing/>
              <w:jc w:val="both"/>
              <w:rPr>
                <w:i/>
              </w:rPr>
            </w:pPr>
            <w:r w:rsidRPr="00F124C4">
              <w:t>формирование художественно - эстетический вкуса;</w:t>
            </w:r>
          </w:p>
          <w:p w14:paraId="0A9E346F" w14:textId="77777777" w:rsidR="00F124C4" w:rsidRPr="00F124C4" w:rsidRDefault="00F124C4" w:rsidP="00F124C4">
            <w:pPr>
              <w:numPr>
                <w:ilvl w:val="0"/>
                <w:numId w:val="2"/>
              </w:numPr>
              <w:autoSpaceDE/>
              <w:autoSpaceDN/>
              <w:adjustRightInd/>
              <w:ind w:left="0" w:firstLine="567"/>
              <w:contextualSpacing/>
              <w:jc w:val="both"/>
              <w:rPr>
                <w:i/>
              </w:rPr>
            </w:pPr>
            <w:r w:rsidRPr="00F124C4">
              <w:t>формирование и развитие навыка музицирования (читка с листа, транспонирование, аккомпанирование);</w:t>
            </w:r>
          </w:p>
          <w:p w14:paraId="724E2BB6" w14:textId="77777777" w:rsidR="00F124C4" w:rsidRPr="00F124C4" w:rsidRDefault="00F124C4" w:rsidP="00F124C4">
            <w:pPr>
              <w:numPr>
                <w:ilvl w:val="0"/>
                <w:numId w:val="2"/>
              </w:numPr>
              <w:autoSpaceDE/>
              <w:autoSpaceDN/>
              <w:adjustRightInd/>
              <w:ind w:left="0" w:firstLine="567"/>
              <w:contextualSpacing/>
              <w:jc w:val="both"/>
              <w:rPr>
                <w:i/>
              </w:rPr>
            </w:pPr>
            <w:r w:rsidRPr="00F124C4">
              <w:t>формирование и развитие аналитического и музыкально-образного мышления.</w:t>
            </w:r>
          </w:p>
          <w:p w14:paraId="3BEFD775" w14:textId="77777777" w:rsidR="00F124C4" w:rsidRPr="00F124C4" w:rsidRDefault="00F124C4" w:rsidP="00F124C4">
            <w:pPr>
              <w:ind w:firstLine="567"/>
              <w:rPr>
                <w:i/>
              </w:rPr>
            </w:pPr>
            <w:r w:rsidRPr="00F124C4">
              <w:rPr>
                <w:i/>
              </w:rPr>
              <w:t>развивающие:</w:t>
            </w:r>
          </w:p>
          <w:p w14:paraId="7B298488" w14:textId="77777777" w:rsidR="00F124C4" w:rsidRPr="00F124C4" w:rsidRDefault="00F124C4" w:rsidP="00F124C4">
            <w:pPr>
              <w:numPr>
                <w:ilvl w:val="0"/>
                <w:numId w:val="3"/>
              </w:numPr>
              <w:autoSpaceDE/>
              <w:autoSpaceDN/>
              <w:adjustRightInd/>
              <w:ind w:left="0" w:firstLine="567"/>
              <w:jc w:val="both"/>
            </w:pPr>
            <w:r w:rsidRPr="00F124C4">
              <w:t xml:space="preserve">формирование и развитие навыков игры в ансамбле, </w:t>
            </w:r>
          </w:p>
          <w:p w14:paraId="02CE5E3B" w14:textId="77777777" w:rsidR="00F124C4" w:rsidRPr="00F124C4" w:rsidRDefault="00F124C4" w:rsidP="00F124C4">
            <w:pPr>
              <w:numPr>
                <w:ilvl w:val="0"/>
                <w:numId w:val="3"/>
              </w:numPr>
              <w:autoSpaceDE/>
              <w:autoSpaceDN/>
              <w:adjustRightInd/>
              <w:ind w:left="0" w:firstLine="567"/>
              <w:jc w:val="both"/>
            </w:pPr>
            <w:r w:rsidRPr="00F124C4">
              <w:t>свободное применение приобретённых теоретических знаний в практической деятельности;</w:t>
            </w:r>
          </w:p>
          <w:p w14:paraId="4201A49F" w14:textId="77777777" w:rsidR="00F124C4" w:rsidRPr="00F124C4" w:rsidRDefault="00F124C4" w:rsidP="00F124C4">
            <w:pPr>
              <w:numPr>
                <w:ilvl w:val="0"/>
                <w:numId w:val="3"/>
              </w:numPr>
              <w:autoSpaceDE/>
              <w:autoSpaceDN/>
              <w:adjustRightInd/>
              <w:ind w:left="0" w:firstLine="567"/>
              <w:jc w:val="both"/>
            </w:pPr>
            <w:r w:rsidRPr="00F124C4">
              <w:t>развитие интереса к участию в концертной деятельности;</w:t>
            </w:r>
          </w:p>
          <w:p w14:paraId="54154187" w14:textId="77777777" w:rsidR="00F124C4" w:rsidRPr="00F124C4" w:rsidRDefault="00F124C4" w:rsidP="00F124C4">
            <w:pPr>
              <w:numPr>
                <w:ilvl w:val="0"/>
                <w:numId w:val="3"/>
              </w:numPr>
              <w:autoSpaceDE/>
              <w:autoSpaceDN/>
              <w:adjustRightInd/>
              <w:ind w:left="0" w:firstLine="567"/>
              <w:jc w:val="both"/>
            </w:pPr>
            <w:r w:rsidRPr="00F124C4">
              <w:t>побуждение к самостоятельной творческой деятельности, развитие творческой инициативы.</w:t>
            </w:r>
          </w:p>
          <w:p w14:paraId="4EF0E706" w14:textId="77777777" w:rsidR="00F124C4" w:rsidRPr="00F124C4" w:rsidRDefault="00F124C4" w:rsidP="00F124C4">
            <w:pPr>
              <w:ind w:firstLine="567"/>
              <w:rPr>
                <w:color w:val="000000"/>
              </w:rPr>
            </w:pPr>
            <w:r w:rsidRPr="00F124C4">
              <w:rPr>
                <w:b/>
                <w:bCs/>
                <w:color w:val="000000"/>
              </w:rPr>
              <w:t xml:space="preserve">Адресат программы: </w:t>
            </w:r>
            <w:r w:rsidRPr="00F124C4">
              <w:rPr>
                <w:color w:val="000000"/>
              </w:rPr>
              <w:t>возраст обучающихся: 7-16 лет. Набор учащихся осуществляется из состава обучающихся, владеющих первоначальными навыками игры на гитаре.</w:t>
            </w:r>
            <w:r w:rsidRPr="00F124C4">
              <w:rPr>
                <w:color w:val="000000"/>
                <w:spacing w:val="39"/>
              </w:rPr>
              <w:t xml:space="preserve"> </w:t>
            </w:r>
            <w:r w:rsidRPr="00F124C4">
              <w:rPr>
                <w:color w:val="000000"/>
              </w:rPr>
              <w:t>Количество детей в группе: от 2 до 12 человек</w:t>
            </w:r>
            <w:r w:rsidRPr="00F124C4">
              <w:rPr>
                <w:color w:val="000000"/>
                <w:spacing w:val="39"/>
              </w:rPr>
              <w:t>.</w:t>
            </w:r>
          </w:p>
          <w:p w14:paraId="0ADBB450" w14:textId="77777777" w:rsidR="00F124C4" w:rsidRPr="00F124C4" w:rsidRDefault="00F124C4" w:rsidP="00F124C4">
            <w:pPr>
              <w:ind w:firstLine="567"/>
              <w:rPr>
                <w:color w:val="000000"/>
              </w:rPr>
            </w:pPr>
            <w:r w:rsidRPr="00F124C4">
              <w:rPr>
                <w:b/>
                <w:bCs/>
                <w:color w:val="000000"/>
              </w:rPr>
              <w:t xml:space="preserve">Режим занятий: </w:t>
            </w:r>
            <w:r w:rsidRPr="00F124C4">
              <w:rPr>
                <w:color w:val="000000"/>
              </w:rPr>
              <w:t xml:space="preserve">количество занятий и учебных часов в неделю: 2 занятия в неделю по 1 часу. </w:t>
            </w:r>
          </w:p>
          <w:p w14:paraId="29A12074" w14:textId="77777777" w:rsidR="00F124C4" w:rsidRPr="00F124C4" w:rsidRDefault="00F124C4" w:rsidP="00F124C4">
            <w:pPr>
              <w:ind w:firstLine="567"/>
              <w:rPr>
                <w:color w:val="000000"/>
              </w:rPr>
            </w:pPr>
            <w:r w:rsidRPr="00F124C4">
              <w:rPr>
                <w:b/>
                <w:bCs/>
                <w:color w:val="000000"/>
              </w:rPr>
              <w:lastRenderedPageBreak/>
              <w:t xml:space="preserve">Объём и срок реализации программы – </w:t>
            </w:r>
            <w:r w:rsidRPr="00F124C4">
              <w:rPr>
                <w:color w:val="000000"/>
              </w:rPr>
              <w:t xml:space="preserve">3 года, 216 часов.  </w:t>
            </w:r>
          </w:p>
          <w:p w14:paraId="743B810F" w14:textId="4ABB50C8" w:rsidR="00F124C4" w:rsidRPr="00D83ED8" w:rsidRDefault="00F124C4" w:rsidP="00D83ED8">
            <w:pPr>
              <w:ind w:firstLine="567"/>
              <w:rPr>
                <w:color w:val="000000"/>
              </w:rPr>
            </w:pPr>
            <w:r w:rsidRPr="00F124C4">
              <w:rPr>
                <w:b/>
                <w:bCs/>
                <w:color w:val="000000"/>
              </w:rPr>
              <w:t xml:space="preserve">Форма обучения – </w:t>
            </w:r>
            <w:r w:rsidRPr="00F124C4">
              <w:rPr>
                <w:color w:val="000000"/>
              </w:rPr>
              <w:t xml:space="preserve">групповая форма обучения </w:t>
            </w:r>
          </w:p>
          <w:p w14:paraId="2F1D8CB9" w14:textId="77777777" w:rsidR="00D83ED8" w:rsidRPr="00D83ED8" w:rsidRDefault="00D83ED8" w:rsidP="00D83ED8">
            <w:pPr>
              <w:ind w:firstLine="567"/>
              <w:rPr>
                <w:color w:val="000000"/>
              </w:rPr>
            </w:pPr>
            <w:r w:rsidRPr="00D83ED8">
              <w:rPr>
                <w:b/>
                <w:color w:val="000000"/>
              </w:rPr>
              <w:t>Уровень сложности</w:t>
            </w:r>
            <w:r w:rsidRPr="00D83ED8">
              <w:rPr>
                <w:color w:val="000000"/>
              </w:rPr>
              <w:t xml:space="preserve"> освоения программы – «</w:t>
            </w:r>
            <w:r w:rsidRPr="00D83ED8">
              <w:rPr>
                <w:i/>
                <w:color w:val="000000"/>
              </w:rPr>
              <w:t>базовый»</w:t>
            </w:r>
            <w:r w:rsidRPr="00D83ED8">
              <w:rPr>
                <w:color w:val="000000"/>
              </w:rPr>
              <w:t xml:space="preserve">. </w:t>
            </w:r>
          </w:p>
          <w:p w14:paraId="38126943" w14:textId="60FF853C" w:rsidR="00D83ED8" w:rsidRPr="00D83ED8" w:rsidRDefault="00D83ED8" w:rsidP="00775B94">
            <w:pPr>
              <w:ind w:firstLine="567"/>
            </w:pPr>
            <w:r w:rsidRPr="00D83ED8">
              <w:rPr>
                <w:b/>
              </w:rPr>
              <w:t>Уровень сложности:</w:t>
            </w:r>
            <w:r w:rsidRPr="00D83ED8">
              <w:t xml:space="preserve"> </w:t>
            </w:r>
            <w:r w:rsidRPr="00D83ED8">
              <w:rPr>
                <w:i/>
                <w:spacing w:val="1"/>
              </w:rPr>
              <w:t xml:space="preserve">«базовый» </w:t>
            </w:r>
            <w:r w:rsidRPr="00D83ED8">
              <w:rPr>
                <w:spacing w:val="1"/>
              </w:rPr>
              <w:t>реализует универсальную форму организации материала, допускающую освоение специализированных знаний и гарантируя трансляцию</w:t>
            </w:r>
            <w:r w:rsidRPr="00086FE4">
              <w:rPr>
                <w:spacing w:val="1"/>
                <w:sz w:val="28"/>
                <w:szCs w:val="28"/>
              </w:rPr>
              <w:t xml:space="preserve"> </w:t>
            </w:r>
            <w:r w:rsidRPr="00D83ED8">
              <w:rPr>
                <w:spacing w:val="1"/>
              </w:rPr>
              <w:t>целостной картины в рамках данной программы.</w:t>
            </w:r>
          </w:p>
          <w:p w14:paraId="3BA12652" w14:textId="77777777" w:rsidR="00CC2434" w:rsidRPr="00F124C4" w:rsidRDefault="00CC2434" w:rsidP="00CC2434">
            <w:pPr>
              <w:jc w:val="both"/>
            </w:pPr>
          </w:p>
        </w:tc>
      </w:tr>
      <w:tr w:rsidR="00CC2434" w14:paraId="714CDB99" w14:textId="77777777" w:rsidTr="006C3E1B">
        <w:tc>
          <w:tcPr>
            <w:tcW w:w="534" w:type="dxa"/>
          </w:tcPr>
          <w:p w14:paraId="009CB04A" w14:textId="5134166F" w:rsidR="00CC2434" w:rsidRDefault="00CC2434" w:rsidP="00CC2434">
            <w:r>
              <w:lastRenderedPageBreak/>
              <w:t>2</w:t>
            </w:r>
          </w:p>
        </w:tc>
        <w:tc>
          <w:tcPr>
            <w:tcW w:w="2443" w:type="dxa"/>
          </w:tcPr>
          <w:p w14:paraId="1623C47A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«Ансамбль домристов»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14:paraId="75353BA2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163DADDA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574346F5" w14:textId="77777777" w:rsidR="00CC2434" w:rsidRPr="00BE6ED8" w:rsidRDefault="00CC2434" w:rsidP="00CC2434">
            <w:pPr>
              <w:jc w:val="both"/>
            </w:pPr>
            <w:r w:rsidRPr="00BE6ED8">
              <w:t xml:space="preserve">Обучение игре на домре помогает развивать музыкальные способности ребенка. </w:t>
            </w:r>
            <w:r>
              <w:t>Обучающиеся</w:t>
            </w:r>
            <w:r w:rsidRPr="00BE6ED8">
              <w:t xml:space="preserve"> приобретают навыки коллективного творчества, знакомятся с шедеврами классического музыкального искусства. Помимо этого, коллективное творчество создаёт наиболее комфортные психологические условия для раскрытия творческого потенциала и развития личности.</w:t>
            </w:r>
          </w:p>
          <w:p w14:paraId="4B05F8C6" w14:textId="77777777" w:rsidR="00CC2434" w:rsidRPr="00BE6ED8" w:rsidRDefault="00CC2434" w:rsidP="00CC2434">
            <w:pPr>
              <w:ind w:right="217" w:firstLine="567"/>
              <w:jc w:val="both"/>
              <w:rPr>
                <w:color w:val="000000"/>
                <w:spacing w:val="105"/>
              </w:rPr>
            </w:pPr>
            <w:r w:rsidRPr="00BE6ED8">
              <w:rPr>
                <w:b/>
                <w:bCs/>
                <w:color w:val="000000"/>
              </w:rPr>
              <w:t>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ль:</w:t>
            </w:r>
            <w:r w:rsidRPr="00BE6ED8">
              <w:rPr>
                <w:color w:val="000000"/>
                <w:spacing w:val="105"/>
              </w:rPr>
              <w:t xml:space="preserve"> </w:t>
            </w:r>
            <w:r w:rsidRPr="00BE6ED8">
              <w:rPr>
                <w:color w:val="000000"/>
                <w:spacing w:val="1"/>
              </w:rPr>
              <w:t>со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</w:rPr>
              <w:t xml:space="preserve">дание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слов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й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ля фор</w:t>
            </w:r>
            <w:r w:rsidRPr="00BE6ED8">
              <w:rPr>
                <w:color w:val="000000"/>
                <w:spacing w:val="1"/>
              </w:rPr>
              <w:t>ми</w:t>
            </w:r>
            <w:r w:rsidRPr="00BE6ED8">
              <w:rPr>
                <w:color w:val="000000"/>
              </w:rPr>
              <w:t>ро</w:t>
            </w:r>
            <w:r w:rsidRPr="00BE6ED8">
              <w:rPr>
                <w:color w:val="000000"/>
                <w:spacing w:val="1"/>
              </w:rPr>
              <w:t>ва</w:t>
            </w:r>
            <w:r w:rsidRPr="00BE6ED8">
              <w:rPr>
                <w:color w:val="000000"/>
              </w:rPr>
              <w:t>ния м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зыкальн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-</w:t>
            </w:r>
            <w:r w:rsidRPr="00BE6ED8">
              <w:rPr>
                <w:color w:val="000000"/>
                <w:spacing w:val="-1"/>
              </w:rPr>
              <w:t>э</w:t>
            </w:r>
            <w:r w:rsidRPr="00BE6ED8">
              <w:rPr>
                <w:color w:val="000000"/>
              </w:rPr>
              <w:t>стетической к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льт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1"/>
              </w:rPr>
              <w:t>ы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для</w:t>
            </w:r>
            <w:r w:rsidRPr="00BE6ED8">
              <w:rPr>
                <w:color w:val="000000"/>
                <w:spacing w:val="41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ществлен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я</w:t>
            </w:r>
            <w:r w:rsidRPr="00BE6ED8">
              <w:rPr>
                <w:color w:val="000000"/>
                <w:spacing w:val="38"/>
              </w:rPr>
              <w:t xml:space="preserve"> </w:t>
            </w:r>
            <w:r w:rsidRPr="00BE6ED8">
              <w:rPr>
                <w:color w:val="000000"/>
              </w:rPr>
              <w:t>соц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аль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spacing w:val="8"/>
              </w:rPr>
              <w:t>о</w:t>
            </w:r>
            <w:r w:rsidRPr="00BE6ED8">
              <w:rPr>
                <w:color w:val="000000"/>
              </w:rPr>
              <w:t>-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</w:rPr>
              <w:t>на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мой</w:t>
            </w:r>
            <w:r w:rsidRPr="00BE6ED8">
              <w:rPr>
                <w:color w:val="000000"/>
                <w:spacing w:val="38"/>
              </w:rPr>
              <w:t xml:space="preserve"> </w:t>
            </w:r>
            <w:r w:rsidRPr="00BE6ED8">
              <w:rPr>
                <w:color w:val="000000"/>
              </w:rPr>
              <w:t>творче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кой</w:t>
            </w:r>
            <w:r w:rsidRPr="00BE6ED8">
              <w:rPr>
                <w:color w:val="000000"/>
                <w:spacing w:val="40"/>
              </w:rPr>
              <w:t xml:space="preserve"> </w:t>
            </w:r>
            <w:r w:rsidRPr="00BE6ED8">
              <w:rPr>
                <w:color w:val="000000"/>
              </w:rPr>
              <w:t>деятел</w:t>
            </w:r>
            <w:r w:rsidRPr="00BE6ED8">
              <w:rPr>
                <w:color w:val="000000"/>
                <w:spacing w:val="1"/>
              </w:rPr>
              <w:t>ь</w:t>
            </w:r>
            <w:r w:rsidRPr="00BE6ED8">
              <w:rPr>
                <w:color w:val="000000"/>
              </w:rPr>
              <w:t>ности</w:t>
            </w:r>
            <w:r w:rsidRPr="00BE6ED8">
              <w:rPr>
                <w:color w:val="000000"/>
                <w:spacing w:val="40"/>
              </w:rPr>
              <w:t xml:space="preserve"> </w:t>
            </w:r>
            <w:r w:rsidRPr="00BE6ED8">
              <w:t>средствами ансамблевого музицирования на домре.</w:t>
            </w:r>
          </w:p>
          <w:p w14:paraId="3F25A09E" w14:textId="77777777" w:rsidR="00CC2434" w:rsidRPr="00BE6ED8" w:rsidRDefault="00CC2434" w:rsidP="00CC2434">
            <w:pPr>
              <w:jc w:val="both"/>
              <w:rPr>
                <w:b/>
              </w:rPr>
            </w:pPr>
            <w:r w:rsidRPr="00BE6ED8">
              <w:rPr>
                <w:b/>
              </w:rPr>
              <w:t>Задачи программы:</w:t>
            </w:r>
          </w:p>
          <w:p w14:paraId="218F9B53" w14:textId="77777777" w:rsidR="00CC2434" w:rsidRPr="00BE6ED8" w:rsidRDefault="00CC2434" w:rsidP="00CC2434">
            <w:pPr>
              <w:jc w:val="both"/>
              <w:rPr>
                <w:i/>
              </w:rPr>
            </w:pPr>
            <w:r w:rsidRPr="00BE6ED8">
              <w:rPr>
                <w:i/>
              </w:rPr>
              <w:t>Обучающие:</w:t>
            </w:r>
          </w:p>
          <w:p w14:paraId="1D469566" w14:textId="77777777" w:rsidR="00CC2434" w:rsidRPr="00BE6ED8" w:rsidRDefault="00CC2434" w:rsidP="00CC2434">
            <w:pPr>
              <w:jc w:val="both"/>
              <w:rPr>
                <w:i/>
              </w:rPr>
            </w:pPr>
            <w:r w:rsidRPr="00BE6ED8">
              <w:t>- овладение навыком игры  на домре в ансамбле, технически правильно используя игровой аппарат, опираясь на различные приёмы  и способы игры (организация посадки, звукоизвлечение, разнообразные виды домровой техники);</w:t>
            </w:r>
            <w:r w:rsidRPr="00BE6ED8">
              <w:rPr>
                <w:i/>
              </w:rPr>
              <w:tab/>
            </w:r>
            <w:r w:rsidRPr="00BE6ED8">
              <w:rPr>
                <w:i/>
              </w:rPr>
              <w:tab/>
            </w:r>
          </w:p>
          <w:p w14:paraId="37DE2027" w14:textId="77777777" w:rsidR="00CC2434" w:rsidRPr="00BE6ED8" w:rsidRDefault="00CC2434" w:rsidP="00CC2434">
            <w:pPr>
              <w:jc w:val="both"/>
            </w:pPr>
            <w:r w:rsidRPr="00BE6ED8">
              <w:t>- изучение основ музыкальной грамоты;</w:t>
            </w:r>
          </w:p>
          <w:p w14:paraId="5F84578D" w14:textId="77777777" w:rsidR="00CC2434" w:rsidRPr="00BE6ED8" w:rsidRDefault="00CC2434" w:rsidP="00CC2434">
            <w:pPr>
              <w:jc w:val="both"/>
            </w:pPr>
            <w:r w:rsidRPr="00BE6ED8">
              <w:t>- формирование умения оперировать полученными знаниями в практической деятельности;</w:t>
            </w:r>
          </w:p>
          <w:p w14:paraId="731F9ED3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навыка коллективного музицирования.</w:t>
            </w:r>
          </w:p>
          <w:p w14:paraId="1F1D065B" w14:textId="77777777" w:rsidR="00CC2434" w:rsidRPr="00BE6ED8" w:rsidRDefault="00CC2434" w:rsidP="00CC2434">
            <w:pPr>
              <w:jc w:val="both"/>
              <w:rPr>
                <w:i/>
              </w:rPr>
            </w:pPr>
            <w:r w:rsidRPr="00BE6ED8">
              <w:rPr>
                <w:i/>
              </w:rPr>
              <w:t xml:space="preserve">  Развивающие: </w:t>
            </w:r>
          </w:p>
          <w:p w14:paraId="378994B8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музыкальных способностей (музыкальный слух, чувство ритма, музыкальная память, координация движений);</w:t>
            </w:r>
          </w:p>
          <w:p w14:paraId="341B3182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аналитического и музыкально-образного мышления;</w:t>
            </w:r>
          </w:p>
          <w:p w14:paraId="124719D4" w14:textId="77777777" w:rsidR="00CC2434" w:rsidRPr="00BE6ED8" w:rsidRDefault="00CC2434" w:rsidP="00CC2434">
            <w:pPr>
              <w:jc w:val="both"/>
            </w:pPr>
            <w:r w:rsidRPr="00BE6ED8">
              <w:t>- развитие творческих способностей;</w:t>
            </w:r>
          </w:p>
          <w:p w14:paraId="4CB68613" w14:textId="77777777" w:rsidR="00CC2434" w:rsidRPr="00BE6ED8" w:rsidRDefault="00CC2434" w:rsidP="00CC2434">
            <w:pPr>
              <w:jc w:val="both"/>
            </w:pPr>
            <w:r w:rsidRPr="00BE6ED8">
              <w:t>-</w:t>
            </w:r>
            <w:r w:rsidRPr="00BE6ED8">
              <w:rPr>
                <w:i/>
              </w:rPr>
              <w:t xml:space="preserve"> </w:t>
            </w:r>
            <w:r w:rsidRPr="00BE6ED8">
              <w:t xml:space="preserve">формирование и развитие творческого подхода в работе над музыкальным произведением; </w:t>
            </w:r>
            <w:r w:rsidRPr="00BE6ED8">
              <w:rPr>
                <w:i/>
              </w:rPr>
              <w:t xml:space="preserve">                      </w:t>
            </w:r>
            <w:r w:rsidRPr="00BE6ED8">
              <w:t xml:space="preserve">                                                                                                                                                           </w:t>
            </w:r>
          </w:p>
          <w:p w14:paraId="11425940" w14:textId="77777777" w:rsidR="00CC2434" w:rsidRPr="00BE6ED8" w:rsidRDefault="00CC2434" w:rsidP="00CC2434">
            <w:pPr>
              <w:jc w:val="both"/>
            </w:pPr>
            <w:r w:rsidRPr="00BE6ED8">
              <w:t>- развитие интереса к творческому познанию и самовыражению.</w:t>
            </w:r>
          </w:p>
          <w:p w14:paraId="3966B7A1" w14:textId="77777777" w:rsidR="00CC2434" w:rsidRPr="00BE6ED8" w:rsidRDefault="00CC2434" w:rsidP="00CC2434">
            <w:pPr>
              <w:jc w:val="both"/>
              <w:rPr>
                <w:i/>
              </w:rPr>
            </w:pPr>
            <w:r w:rsidRPr="00BE6ED8">
              <w:rPr>
                <w:i/>
              </w:rPr>
              <w:t>Воспитывающие:</w:t>
            </w:r>
          </w:p>
          <w:p w14:paraId="349F6AFD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позитивного отношения к музыкальному творчеству;</w:t>
            </w:r>
          </w:p>
          <w:p w14:paraId="62D83B08" w14:textId="77777777" w:rsidR="00CC2434" w:rsidRPr="00BE6ED8" w:rsidRDefault="00CC2434" w:rsidP="00CC2434">
            <w:pPr>
              <w:jc w:val="both"/>
            </w:pPr>
            <w:r w:rsidRPr="00BE6ED8">
              <w:t>- способствовать выработке терпения, настойчивости, привычки и потребности к труду для достижения результата;</w:t>
            </w:r>
          </w:p>
          <w:p w14:paraId="1C5D9AEB" w14:textId="77777777" w:rsidR="00CC2434" w:rsidRPr="00BE6ED8" w:rsidRDefault="00CC2434" w:rsidP="00CC2434">
            <w:pPr>
              <w:jc w:val="both"/>
              <w:rPr>
                <w:color w:val="000000"/>
              </w:rPr>
            </w:pPr>
            <w:r w:rsidRPr="00BE6ED8">
              <w:t>- приобщение к коллективному творчеству</w:t>
            </w:r>
            <w:r w:rsidRPr="00BE6ED8">
              <w:rPr>
                <w:color w:val="000000"/>
              </w:rPr>
              <w:t xml:space="preserve"> через продуктивное сотрудничество (общение, взаимодействие) со сверстниками при решении различных творческих задач, в том числе музыкальных;</w:t>
            </w:r>
          </w:p>
          <w:p w14:paraId="4E0CEA42" w14:textId="77777777" w:rsidR="00CC2434" w:rsidRPr="00BE6ED8" w:rsidRDefault="00CC2434" w:rsidP="00CC2434">
            <w:pPr>
              <w:pStyle w:val="a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BE6ED8">
              <w:rPr>
                <w:rFonts w:ascii="Times New Roman" w:hAnsi="Times New Roman"/>
                <w:sz w:val="20"/>
                <w:szCs w:val="20"/>
              </w:rPr>
              <w:t>- формирование и развитие духовно-нравственных  и этических чувств, эмоциональной отзывчивости, пони</w:t>
            </w:r>
            <w:r w:rsidRPr="00BE6ED8">
              <w:rPr>
                <w:rFonts w:ascii="Times New Roman" w:hAnsi="Times New Roman"/>
                <w:sz w:val="20"/>
                <w:szCs w:val="20"/>
              </w:rPr>
              <w:softHyphen/>
              <w:t>мания и сопереживания, уважительного отношения к историко-культурным традициям и  ценностям народов России и народов мира;</w:t>
            </w:r>
          </w:p>
          <w:p w14:paraId="6083CB5A" w14:textId="77777777" w:rsidR="00CC2434" w:rsidRPr="00BE6ED8" w:rsidRDefault="00CC2434" w:rsidP="00CC2434">
            <w:pPr>
              <w:jc w:val="both"/>
            </w:pPr>
            <w:r w:rsidRPr="00BE6ED8">
              <w:t>- формирование художественно-эстетического вкуса.</w:t>
            </w:r>
          </w:p>
          <w:p w14:paraId="3B1D32AF" w14:textId="77777777" w:rsidR="00CC2434" w:rsidRPr="00BE6ED8" w:rsidRDefault="00CC2434" w:rsidP="00CC2434">
            <w:pPr>
              <w:ind w:right="-20" w:firstLine="567"/>
              <w:jc w:val="both"/>
              <w:rPr>
                <w:color w:val="000000"/>
              </w:rPr>
            </w:pPr>
            <w:r w:rsidRPr="00BE6ED8">
              <w:t xml:space="preserve"> </w:t>
            </w:r>
            <w:r w:rsidRPr="00BE6ED8">
              <w:rPr>
                <w:b/>
              </w:rPr>
              <w:t>Адресат программы:</w:t>
            </w:r>
            <w:r w:rsidRPr="00BE6ED8">
              <w:t xml:space="preserve"> </w:t>
            </w:r>
            <w:r w:rsidRPr="00BE6ED8">
              <w:rPr>
                <w:color w:val="000000"/>
              </w:rPr>
              <w:t xml:space="preserve">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осуществляется из состава музыкальных классов.</w:t>
            </w:r>
          </w:p>
          <w:p w14:paraId="6A2E2822" w14:textId="77777777" w:rsidR="00CC2434" w:rsidRPr="00BE6ED8" w:rsidRDefault="00CC2434" w:rsidP="00CC2434">
            <w:pPr>
              <w:ind w:right="-20" w:firstLine="567"/>
              <w:jc w:val="both"/>
              <w:rPr>
                <w:color w:val="000000"/>
              </w:rPr>
            </w:pPr>
            <w:r w:rsidRPr="00BE6ED8">
              <w:rPr>
                <w:b/>
              </w:rPr>
              <w:t xml:space="preserve">Объём и срок </w:t>
            </w:r>
            <w:r w:rsidRPr="00BE6ED8">
              <w:t xml:space="preserve">освоения программы – 4 года: 1-й год обучения - </w:t>
            </w:r>
            <w:r w:rsidRPr="00BE6ED8">
              <w:rPr>
                <w:rFonts w:eastAsia="Calibri"/>
                <w:color w:val="000000"/>
              </w:rPr>
              <w:t xml:space="preserve"> 36 часов в год, 2-4 год обучения – по 72 часа в год. Общее количество часов за период освоения программы составляет </w:t>
            </w:r>
            <w:r w:rsidRPr="00BE6ED8">
              <w:t>252 часа.</w:t>
            </w:r>
          </w:p>
          <w:p w14:paraId="07C681E9" w14:textId="77777777" w:rsidR="00CC2434" w:rsidRPr="00BE6ED8" w:rsidRDefault="00CC2434" w:rsidP="00CC2434">
            <w:pPr>
              <w:ind w:right="-20" w:firstLine="567"/>
              <w:jc w:val="both"/>
              <w:rPr>
                <w:color w:val="000000"/>
              </w:rPr>
            </w:pPr>
            <w:r w:rsidRPr="00BE6ED8">
              <w:rPr>
                <w:b/>
              </w:rPr>
              <w:t>Форма обучения:</w:t>
            </w:r>
            <w:r w:rsidRPr="00BE6ED8">
              <w:t xml:space="preserve"> очная, коллективное занятие (от 2 – до 15 </w:t>
            </w:r>
            <w:r>
              <w:t>обучающихся</w:t>
            </w:r>
            <w:r w:rsidRPr="00BE6ED8">
              <w:t>). Наряду с традиционной формой занятий могут использоваться и нетрадиционные формы: тематические беседы, прослушивание аудио и видеозаписей, занятие-экскурсия, занятие-концерт.</w:t>
            </w:r>
          </w:p>
          <w:p w14:paraId="65728E26" w14:textId="77777777" w:rsidR="00CC2434" w:rsidRPr="00BE6ED8" w:rsidRDefault="00CC2434" w:rsidP="00CC2434">
            <w:pPr>
              <w:ind w:right="-20" w:firstLine="567"/>
              <w:jc w:val="both"/>
              <w:rPr>
                <w:color w:val="000000"/>
              </w:rPr>
            </w:pPr>
            <w:r w:rsidRPr="00BE6ED8">
              <w:rPr>
                <w:b/>
              </w:rPr>
              <w:t>Уровень освоения программы:</w:t>
            </w:r>
            <w:r w:rsidRPr="00BE6ED8">
              <w:t xml:space="preserve"> 1-й год обучения -  «стартовый»;</w:t>
            </w:r>
            <w:r w:rsidRPr="00BE6ED8">
              <w:rPr>
                <w:rFonts w:eastAsia="Calibri"/>
                <w:color w:val="000000"/>
              </w:rPr>
              <w:t xml:space="preserve"> 2 – 4 года обучения – «базовый».                             </w:t>
            </w:r>
          </w:p>
          <w:p w14:paraId="76C44515" w14:textId="77777777" w:rsidR="00CC2434" w:rsidRPr="00BE6ED8" w:rsidRDefault="00CC2434" w:rsidP="00CC2434">
            <w:pPr>
              <w:ind w:right="-20" w:firstLine="567"/>
              <w:jc w:val="both"/>
              <w:rPr>
                <w:color w:val="000000"/>
                <w:spacing w:val="-1"/>
              </w:rPr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4"/>
              </w:rPr>
              <w:t>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ти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ал</w:t>
            </w:r>
            <w:r w:rsidRPr="00BE6ED8">
              <w:rPr>
                <w:b/>
                <w:bCs/>
                <w:color w:val="000000"/>
                <w:spacing w:val="-2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BE6ED8">
              <w:rPr>
                <w:b/>
                <w:bCs/>
                <w:color w:val="000000"/>
                <w:spacing w:val="-6"/>
              </w:rPr>
              <w:t>о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  <w:spacing w:val="-8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л</w:t>
            </w:r>
            <w:r w:rsidRPr="00BE6ED8">
              <w:rPr>
                <w:b/>
                <w:bCs/>
                <w:color w:val="000000"/>
              </w:rPr>
              <w:t>ьно</w:t>
            </w:r>
            <w:r w:rsidRPr="00BE6ED8">
              <w:rPr>
                <w:b/>
                <w:bCs/>
                <w:color w:val="000000"/>
                <w:spacing w:val="-6"/>
              </w:rPr>
              <w:t>г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2"/>
              </w:rPr>
              <w:t>а</w:t>
            </w:r>
            <w:r w:rsidRPr="00BE6ED8">
              <w:rPr>
                <w:color w:val="000000"/>
                <w:spacing w:val="-1"/>
              </w:rPr>
              <w:t xml:space="preserve">. </w:t>
            </w:r>
            <w:r>
              <w:t>Обучающиеся</w:t>
            </w:r>
            <w:r w:rsidRPr="00BE6ED8">
              <w:t xml:space="preserve"> приобретают навыки коллективного творчества, знакомятся с шедеврами классического музыкального искусства. 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  <w:spacing w:val="16"/>
              </w:rPr>
              <w:t xml:space="preserve"> </w:t>
            </w:r>
            <w:r w:rsidRPr="00BE6ED8">
              <w:rPr>
                <w:color w:val="000000"/>
              </w:rPr>
              <w:t>пр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ц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5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16"/>
              </w:rPr>
              <w:t xml:space="preserve"> </w:t>
            </w:r>
            <w:r w:rsidRPr="00BE6ED8">
              <w:rPr>
                <w:color w:val="000000"/>
              </w:rPr>
              <w:t>ансамблевых</w:t>
            </w:r>
            <w:r w:rsidRPr="00BE6ED8">
              <w:rPr>
                <w:color w:val="000000"/>
                <w:spacing w:val="17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ро</w:t>
            </w:r>
            <w:r w:rsidRPr="00BE6ED8">
              <w:rPr>
                <w:color w:val="000000"/>
                <w:spacing w:val="9"/>
              </w:rPr>
              <w:t>и</w:t>
            </w:r>
            <w:r w:rsidRPr="00BE6ED8">
              <w:rPr>
                <w:color w:val="000000"/>
              </w:rPr>
              <w:t>зв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н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 xml:space="preserve">й </w:t>
            </w:r>
            <w:r w:rsidRPr="00BE6ED8">
              <w:rPr>
                <w:color w:val="000000"/>
              </w:rPr>
              <w:lastRenderedPageBreak/>
              <w:t>из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ае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ся</w:t>
            </w:r>
            <w:r w:rsidRPr="00BE6ED8">
              <w:rPr>
                <w:color w:val="000000"/>
                <w:spacing w:val="104"/>
              </w:rPr>
              <w:t xml:space="preserve"> </w:t>
            </w:r>
            <w:r w:rsidRPr="00BE6ED8">
              <w:rPr>
                <w:color w:val="000000"/>
              </w:rPr>
              <w:t>но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105"/>
              </w:rPr>
              <w:t xml:space="preserve"> </w:t>
            </w:r>
            <w:r w:rsidRPr="00BE6ED8">
              <w:rPr>
                <w:color w:val="000000"/>
              </w:rPr>
              <w:t>г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от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103"/>
              </w:rPr>
              <w:t xml:space="preserve"> 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105"/>
              </w:rPr>
              <w:t xml:space="preserve"> </w:t>
            </w:r>
            <w:r w:rsidRPr="00BE6ED8">
              <w:rPr>
                <w:color w:val="000000"/>
              </w:rPr>
              <w:t>также вырабатывания чувства ритма и коллективного исполнения</w:t>
            </w:r>
            <w:r w:rsidRPr="00BE6ED8">
              <w:rPr>
                <w:color w:val="000000"/>
                <w:spacing w:val="102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зл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>чн</w:t>
            </w:r>
            <w:r w:rsidRPr="00BE6ED8">
              <w:rPr>
                <w:color w:val="000000"/>
                <w:spacing w:val="-1"/>
              </w:rPr>
              <w:t>ы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106"/>
              </w:rPr>
              <w:t xml:space="preserve"> </w:t>
            </w:r>
            <w:r w:rsidRPr="00BE6ED8">
              <w:rPr>
                <w:color w:val="000000"/>
              </w:rPr>
              <w:t xml:space="preserve">музыкальных </w:t>
            </w:r>
            <w:r w:rsidRPr="00BE6ED8">
              <w:rPr>
                <w:color w:val="000000"/>
                <w:w w:val="101"/>
              </w:rPr>
              <w:t>жанров, который с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жит 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новой дл</w:t>
            </w:r>
            <w:r w:rsidRPr="00BE6ED8">
              <w:rPr>
                <w:color w:val="000000"/>
                <w:spacing w:val="1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w w:val="101"/>
              </w:rPr>
              <w:t>ансамблевой игры</w:t>
            </w:r>
            <w:r w:rsidRPr="00BE6ED8">
              <w:rPr>
                <w:color w:val="000000"/>
              </w:rPr>
              <w:t xml:space="preserve">. </w:t>
            </w:r>
          </w:p>
          <w:p w14:paraId="4B3EF204" w14:textId="219B61B1" w:rsidR="00CC2434" w:rsidRDefault="00CC2434" w:rsidP="00775B94">
            <w:pPr>
              <w:ind w:right="-20" w:firstLine="567"/>
              <w:jc w:val="both"/>
              <w:rPr>
                <w:color w:val="000000"/>
              </w:rPr>
            </w:pPr>
            <w:r w:rsidRPr="00BE6ED8">
              <w:rPr>
                <w:b/>
              </w:rPr>
              <w:t>Режим занятий:</w:t>
            </w:r>
            <w:r w:rsidRPr="00BE6ED8">
              <w:t xml:space="preserve"> 1-й год обучения - </w:t>
            </w:r>
            <w:r w:rsidRPr="00BE6ED8">
              <w:rPr>
                <w:rFonts w:eastAsia="Calibri"/>
                <w:color w:val="000000"/>
              </w:rPr>
              <w:t>занятия проводятся 1 раз в неделю по 1 часу; 2 – 4 года обучения - занятия проводятся 2 раз в неделю по 1 часу.</w:t>
            </w:r>
          </w:p>
          <w:p w14:paraId="75DE6EC8" w14:textId="355CFC11" w:rsidR="00D83ED8" w:rsidRPr="00294297" w:rsidRDefault="00D83ED8" w:rsidP="00CC2434">
            <w:pPr>
              <w:ind w:right="-20" w:firstLine="567"/>
              <w:jc w:val="both"/>
              <w:rPr>
                <w:color w:val="000000"/>
              </w:rPr>
            </w:pPr>
          </w:p>
        </w:tc>
      </w:tr>
      <w:tr w:rsidR="00CC2434" w14:paraId="323D7B92" w14:textId="77777777" w:rsidTr="006C3E1B">
        <w:tc>
          <w:tcPr>
            <w:tcW w:w="534" w:type="dxa"/>
          </w:tcPr>
          <w:p w14:paraId="2C9180FB" w14:textId="4DF8EB37" w:rsidR="00CC2434" w:rsidRDefault="006C3E1B" w:rsidP="00CC2434">
            <w:r>
              <w:lastRenderedPageBreak/>
              <w:t>3</w:t>
            </w:r>
          </w:p>
        </w:tc>
        <w:tc>
          <w:tcPr>
            <w:tcW w:w="2443" w:type="dxa"/>
          </w:tcPr>
          <w:p w14:paraId="650DF586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«Ансамбль духовых инструментов»</w:t>
            </w:r>
          </w:p>
          <w:p w14:paraId="6390F570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14:paraId="4B24A8C5" w14:textId="77777777" w:rsidR="00CC2434" w:rsidRPr="00BD2A1E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86B7AA9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2E4D9138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8-15</w:t>
            </w:r>
          </w:p>
        </w:tc>
        <w:tc>
          <w:tcPr>
            <w:tcW w:w="11198" w:type="dxa"/>
          </w:tcPr>
          <w:p w14:paraId="70C8D36E" w14:textId="77777777" w:rsidR="00CC2434" w:rsidRPr="00CB49AC" w:rsidRDefault="00CC2434" w:rsidP="00CC2434">
            <w:pPr>
              <w:keepNext/>
              <w:keepLines/>
              <w:widowControl/>
              <w:autoSpaceDE/>
              <w:autoSpaceDN/>
              <w:ind w:firstLine="567"/>
              <w:jc w:val="both"/>
            </w:pPr>
            <w:r w:rsidRPr="00CB49AC">
              <w:rPr>
                <w:rFonts w:eastAsia="Calibri"/>
              </w:rPr>
              <w:t xml:space="preserve">Дополнительная общеобразовательная общеразвивающая программа «Ансамбль духовых инструментов» </w:t>
            </w:r>
            <w:r w:rsidRPr="00CB49AC">
              <w:rPr>
                <w:rFonts w:eastAsia="Calibri"/>
                <w:bCs/>
                <w:iCs/>
              </w:rPr>
              <w:t>направлена на</w:t>
            </w:r>
            <w:r w:rsidRPr="00CB49AC">
              <w:rPr>
                <w:rFonts w:eastAsia="Calibri"/>
                <w:b/>
                <w:bCs/>
                <w:iCs/>
              </w:rPr>
              <w:t xml:space="preserve"> </w:t>
            </w:r>
            <w:r w:rsidRPr="00CB49AC">
              <w:rPr>
                <w:rFonts w:eastAsia="Calibri"/>
              </w:rPr>
              <w:t xml:space="preserve">формирование и развитие творческих способностей </w:t>
            </w:r>
            <w:r>
              <w:rPr>
                <w:rFonts w:eastAsia="Calibri"/>
              </w:rPr>
              <w:t>обучающихся</w:t>
            </w:r>
            <w:r w:rsidRPr="00CB49AC">
              <w:rPr>
                <w:rFonts w:eastAsia="Calibri"/>
              </w:rPr>
              <w:t xml:space="preserve">, в том числе на выявление, развитие и поддержку талантливых </w:t>
            </w:r>
            <w:r>
              <w:rPr>
                <w:rFonts w:eastAsia="Calibri"/>
              </w:rPr>
              <w:t>обучающихся</w:t>
            </w:r>
            <w:r w:rsidRPr="00CB49AC">
              <w:rPr>
                <w:rFonts w:eastAsia="Calibri"/>
              </w:rPr>
              <w:t xml:space="preserve">, их духовно-нравственное воспитание, а также на удовлетворение их потребностей в художественно-эстетическом развитии. </w:t>
            </w:r>
            <w:r w:rsidRPr="00CB49AC">
              <w:t>Занятия</w:t>
            </w:r>
            <w:r w:rsidRPr="00CB49AC">
              <w:rPr>
                <w:spacing w:val="1"/>
              </w:rPr>
              <w:t xml:space="preserve"> </w:t>
            </w:r>
            <w:r w:rsidRPr="00CB49AC">
              <w:t>в</w:t>
            </w:r>
            <w:r w:rsidRPr="00CB49AC">
              <w:rPr>
                <w:spacing w:val="1"/>
              </w:rPr>
              <w:t xml:space="preserve"> </w:t>
            </w:r>
            <w:r w:rsidRPr="00CB49AC">
              <w:t>ансамбле</w:t>
            </w:r>
            <w:r w:rsidRPr="00CB49AC">
              <w:rPr>
                <w:spacing w:val="1"/>
              </w:rPr>
              <w:t xml:space="preserve"> </w:t>
            </w:r>
            <w:r w:rsidRPr="00CB49AC">
              <w:t>помогут</w:t>
            </w:r>
            <w:r w:rsidRPr="00CB49AC">
              <w:rPr>
                <w:spacing w:val="1"/>
              </w:rPr>
              <w:t xml:space="preserve"> </w:t>
            </w:r>
            <w:r w:rsidRPr="00CB49AC">
              <w:t>учащимся</w:t>
            </w:r>
            <w:r w:rsidRPr="00CB49AC">
              <w:rPr>
                <w:spacing w:val="1"/>
              </w:rPr>
              <w:t xml:space="preserve"> </w:t>
            </w:r>
            <w:r w:rsidRPr="00CB49AC">
              <w:t>освоить</w:t>
            </w:r>
            <w:r w:rsidRPr="00CB49AC">
              <w:rPr>
                <w:spacing w:val="1"/>
              </w:rPr>
              <w:t xml:space="preserve"> </w:t>
            </w:r>
            <w:r w:rsidRPr="00CB49AC">
              <w:t>игру</w:t>
            </w:r>
            <w:r w:rsidRPr="00CB49AC">
              <w:rPr>
                <w:spacing w:val="1"/>
              </w:rPr>
              <w:t xml:space="preserve"> </w:t>
            </w:r>
            <w:r w:rsidRPr="00CB49AC">
              <w:t>на</w:t>
            </w:r>
            <w:r w:rsidRPr="00CB49AC">
              <w:rPr>
                <w:spacing w:val="1"/>
              </w:rPr>
              <w:t xml:space="preserve"> </w:t>
            </w:r>
            <w:r w:rsidRPr="00CB49AC">
              <w:t>флейте и саксофоне</w:t>
            </w:r>
            <w:r w:rsidRPr="00CB49AC">
              <w:rPr>
                <w:spacing w:val="1"/>
              </w:rPr>
              <w:t xml:space="preserve"> </w:t>
            </w:r>
            <w:r w:rsidRPr="00CB49AC">
              <w:t>в</w:t>
            </w:r>
            <w:r w:rsidRPr="00CB49AC">
              <w:rPr>
                <w:spacing w:val="1"/>
              </w:rPr>
              <w:t xml:space="preserve"> </w:t>
            </w:r>
            <w:r w:rsidRPr="00CB49AC">
              <w:t>коллективе. Игра в ансамбле объединяет детей разной степени способностей,</w:t>
            </w:r>
            <w:r w:rsidRPr="00CB49AC">
              <w:rPr>
                <w:spacing w:val="1"/>
              </w:rPr>
              <w:t xml:space="preserve"> </w:t>
            </w:r>
            <w:r w:rsidRPr="00CB49AC">
              <w:t>интеллекта,</w:t>
            </w:r>
            <w:r w:rsidRPr="00CB49AC">
              <w:rPr>
                <w:spacing w:val="1"/>
              </w:rPr>
              <w:t xml:space="preserve"> </w:t>
            </w:r>
            <w:r w:rsidRPr="00CB49AC">
              <w:t>возрастных</w:t>
            </w:r>
            <w:r w:rsidRPr="00CB49AC">
              <w:rPr>
                <w:spacing w:val="1"/>
              </w:rPr>
              <w:t xml:space="preserve"> </w:t>
            </w:r>
            <w:r w:rsidRPr="00CB49AC">
              <w:t>и</w:t>
            </w:r>
            <w:r w:rsidRPr="00CB49AC">
              <w:rPr>
                <w:spacing w:val="1"/>
              </w:rPr>
              <w:t xml:space="preserve"> </w:t>
            </w:r>
            <w:r w:rsidRPr="00CB49AC">
              <w:t>психофизических</w:t>
            </w:r>
            <w:r w:rsidRPr="00CB49AC">
              <w:rPr>
                <w:spacing w:val="1"/>
              </w:rPr>
              <w:t xml:space="preserve"> </w:t>
            </w:r>
            <w:r w:rsidRPr="00CB49AC">
              <w:t>особенностей,</w:t>
            </w:r>
            <w:r w:rsidRPr="00CB49AC">
              <w:rPr>
                <w:spacing w:val="1"/>
              </w:rPr>
              <w:t xml:space="preserve"> </w:t>
            </w:r>
            <w:r w:rsidRPr="00CB49AC">
              <w:t>музыкально-</w:t>
            </w:r>
            <w:r w:rsidRPr="00CB49AC">
              <w:rPr>
                <w:spacing w:val="1"/>
              </w:rPr>
              <w:t xml:space="preserve"> </w:t>
            </w:r>
            <w:r w:rsidRPr="00CB49AC">
              <w:t>технической</w:t>
            </w:r>
            <w:r w:rsidRPr="00CB49AC">
              <w:rPr>
                <w:spacing w:val="1"/>
              </w:rPr>
              <w:t xml:space="preserve"> </w:t>
            </w:r>
            <w:r w:rsidRPr="00CB49AC">
              <w:t>подготовки,</w:t>
            </w:r>
            <w:r w:rsidRPr="00CB49AC">
              <w:rPr>
                <w:spacing w:val="1"/>
              </w:rPr>
              <w:t xml:space="preserve"> </w:t>
            </w:r>
            <w:r w:rsidRPr="00CB49AC">
              <w:t>расширяет</w:t>
            </w:r>
            <w:r w:rsidRPr="00CB49AC">
              <w:rPr>
                <w:spacing w:val="1"/>
              </w:rPr>
              <w:t xml:space="preserve"> </w:t>
            </w:r>
            <w:r w:rsidRPr="00CB49AC">
              <w:t>кругозор,</w:t>
            </w:r>
            <w:r w:rsidRPr="00CB49AC">
              <w:rPr>
                <w:spacing w:val="1"/>
              </w:rPr>
              <w:t xml:space="preserve"> </w:t>
            </w:r>
            <w:r w:rsidRPr="00CB49AC">
              <w:t>воспитывает</w:t>
            </w:r>
            <w:r w:rsidRPr="00CB49AC">
              <w:rPr>
                <w:spacing w:val="1"/>
              </w:rPr>
              <w:t xml:space="preserve"> </w:t>
            </w:r>
            <w:r w:rsidRPr="00CB49AC">
              <w:t>дисциплину.</w:t>
            </w:r>
          </w:p>
          <w:p w14:paraId="636404BE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rPr>
                <w:b/>
              </w:rPr>
              <w:t>Цель</w:t>
            </w:r>
            <w:r w:rsidRPr="00CB49AC">
              <w:rPr>
                <w:b/>
                <w:spacing w:val="1"/>
              </w:rPr>
              <w:t xml:space="preserve"> </w:t>
            </w:r>
            <w:r w:rsidRPr="00CB49AC">
              <w:rPr>
                <w:b/>
              </w:rPr>
              <w:t>программы:</w:t>
            </w:r>
            <w:r w:rsidRPr="00CB49AC">
              <w:rPr>
                <w:b/>
                <w:spacing w:val="1"/>
              </w:rPr>
              <w:t xml:space="preserve"> </w:t>
            </w:r>
            <w:r w:rsidRPr="00CB49AC">
              <w:t>создание</w:t>
            </w:r>
            <w:r w:rsidRPr="00CB49AC">
              <w:rPr>
                <w:spacing w:val="1"/>
              </w:rPr>
              <w:t xml:space="preserve"> </w:t>
            </w:r>
            <w:r w:rsidRPr="00CB49AC">
              <w:t>условий</w:t>
            </w:r>
            <w:r w:rsidRPr="00CB49AC">
              <w:rPr>
                <w:spacing w:val="1"/>
              </w:rPr>
              <w:t xml:space="preserve"> </w:t>
            </w:r>
            <w:r w:rsidRPr="00CB49AC">
              <w:t>для</w:t>
            </w:r>
            <w:r w:rsidRPr="00CB49AC">
              <w:rPr>
                <w:spacing w:val="1"/>
              </w:rPr>
              <w:t xml:space="preserve"> </w:t>
            </w:r>
            <w:r w:rsidRPr="00CB49AC">
              <w:t>формирования</w:t>
            </w:r>
            <w:r w:rsidRPr="00CB49AC">
              <w:rPr>
                <w:spacing w:val="1"/>
              </w:rPr>
              <w:t xml:space="preserve"> </w:t>
            </w:r>
            <w:r w:rsidRPr="00CB49AC">
              <w:t>музыкально-</w:t>
            </w:r>
            <w:r w:rsidRPr="00CB49AC">
              <w:rPr>
                <w:spacing w:val="1"/>
              </w:rPr>
              <w:t xml:space="preserve"> </w:t>
            </w:r>
            <w:r w:rsidRPr="00CB49AC">
              <w:t>эстетической</w:t>
            </w:r>
            <w:r w:rsidRPr="00CB49AC">
              <w:rPr>
                <w:spacing w:val="1"/>
              </w:rPr>
              <w:t xml:space="preserve"> </w:t>
            </w:r>
            <w:r w:rsidRPr="00CB49AC">
              <w:t>культуры</w:t>
            </w:r>
            <w:r w:rsidRPr="00CB49AC">
              <w:rPr>
                <w:spacing w:val="1"/>
              </w:rPr>
              <w:t xml:space="preserve"> </w:t>
            </w:r>
            <w:r>
              <w:t>обучающихся</w:t>
            </w:r>
            <w:r w:rsidRPr="00CB49AC">
              <w:rPr>
                <w:spacing w:val="1"/>
              </w:rPr>
              <w:t xml:space="preserve"> </w:t>
            </w:r>
            <w:r w:rsidRPr="00CB49AC">
              <w:t>для</w:t>
            </w:r>
            <w:r w:rsidRPr="00CB49AC">
              <w:rPr>
                <w:spacing w:val="1"/>
              </w:rPr>
              <w:t xml:space="preserve"> </w:t>
            </w:r>
            <w:r w:rsidRPr="00CB49AC">
              <w:t>осуществления</w:t>
            </w:r>
            <w:r w:rsidRPr="00CB49AC">
              <w:rPr>
                <w:spacing w:val="1"/>
              </w:rPr>
              <w:t xml:space="preserve"> </w:t>
            </w:r>
            <w:r w:rsidRPr="00CB49AC">
              <w:t>социально-значимой</w:t>
            </w:r>
            <w:r w:rsidRPr="00CB49AC">
              <w:rPr>
                <w:spacing w:val="1"/>
              </w:rPr>
              <w:t xml:space="preserve"> </w:t>
            </w:r>
            <w:r w:rsidRPr="00CB49AC">
              <w:t>творческой</w:t>
            </w:r>
            <w:r w:rsidRPr="00CB49AC">
              <w:rPr>
                <w:spacing w:val="1"/>
              </w:rPr>
              <w:t xml:space="preserve"> </w:t>
            </w:r>
            <w:r w:rsidRPr="00CB49AC">
              <w:t>деятельности</w:t>
            </w:r>
            <w:r w:rsidRPr="00CB49AC">
              <w:rPr>
                <w:spacing w:val="1"/>
              </w:rPr>
              <w:t xml:space="preserve"> </w:t>
            </w:r>
            <w:r w:rsidRPr="00CB49AC">
              <w:t>через</w:t>
            </w:r>
            <w:r w:rsidRPr="00CB49AC">
              <w:rPr>
                <w:spacing w:val="1"/>
              </w:rPr>
              <w:t xml:space="preserve"> </w:t>
            </w:r>
            <w:r w:rsidRPr="00CB49AC">
              <w:t>ансамблевое</w:t>
            </w:r>
            <w:r w:rsidRPr="00CB49AC">
              <w:rPr>
                <w:spacing w:val="1"/>
              </w:rPr>
              <w:t xml:space="preserve"> </w:t>
            </w:r>
            <w:r w:rsidRPr="00CB49AC">
              <w:t>музицирование</w:t>
            </w:r>
            <w:r w:rsidRPr="00CB49AC">
              <w:rPr>
                <w:spacing w:val="1"/>
              </w:rPr>
              <w:t xml:space="preserve"> </w:t>
            </w:r>
            <w:r w:rsidRPr="00CB49AC">
              <w:t>на</w:t>
            </w:r>
            <w:r w:rsidRPr="00CB49AC">
              <w:rPr>
                <w:spacing w:val="1"/>
              </w:rPr>
              <w:t xml:space="preserve"> </w:t>
            </w:r>
            <w:r w:rsidRPr="00CB49AC">
              <w:t>духовых</w:t>
            </w:r>
            <w:r w:rsidRPr="00CB49AC">
              <w:rPr>
                <w:spacing w:val="1"/>
              </w:rPr>
              <w:t xml:space="preserve"> </w:t>
            </w:r>
            <w:r w:rsidRPr="00CB49AC">
              <w:t>инструментах.</w:t>
            </w:r>
          </w:p>
          <w:p w14:paraId="0F16C884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  <w:rPr>
                <w:b/>
              </w:rPr>
            </w:pPr>
            <w:r w:rsidRPr="00CB49AC">
              <w:rPr>
                <w:b/>
              </w:rPr>
              <w:t>Задачи:</w:t>
            </w:r>
          </w:p>
          <w:p w14:paraId="78171B1C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  <w:rPr>
                <w:b/>
              </w:rPr>
            </w:pPr>
            <w:r w:rsidRPr="00CB49AC">
              <w:rPr>
                <w:b/>
              </w:rPr>
              <w:t>обучающие:</w:t>
            </w:r>
          </w:p>
          <w:p w14:paraId="2977F2FD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овладеть</w:t>
            </w:r>
            <w:r w:rsidRPr="00CB49AC">
              <w:rPr>
                <w:spacing w:val="11"/>
              </w:rPr>
              <w:t xml:space="preserve"> </w:t>
            </w:r>
            <w:r w:rsidRPr="00CB49AC">
              <w:t>основами</w:t>
            </w:r>
            <w:r w:rsidRPr="00CB49AC">
              <w:rPr>
                <w:spacing w:val="16"/>
              </w:rPr>
              <w:t xml:space="preserve"> </w:t>
            </w:r>
            <w:r w:rsidRPr="00CB49AC">
              <w:t>музыкальной</w:t>
            </w:r>
            <w:r w:rsidRPr="00CB49AC">
              <w:rPr>
                <w:spacing w:val="14"/>
              </w:rPr>
              <w:t xml:space="preserve"> </w:t>
            </w:r>
            <w:r w:rsidRPr="00CB49AC">
              <w:t>грамотой</w:t>
            </w:r>
            <w:r w:rsidRPr="00CB49AC">
              <w:rPr>
                <w:spacing w:val="13"/>
              </w:rPr>
              <w:t xml:space="preserve"> </w:t>
            </w:r>
            <w:r w:rsidRPr="00CB49AC">
              <w:t>и</w:t>
            </w:r>
            <w:r w:rsidRPr="00CB49AC">
              <w:rPr>
                <w:spacing w:val="14"/>
              </w:rPr>
              <w:t xml:space="preserve"> </w:t>
            </w:r>
            <w:r w:rsidRPr="00CB49AC">
              <w:t>техникой</w:t>
            </w:r>
            <w:r w:rsidRPr="00CB49AC">
              <w:rPr>
                <w:spacing w:val="13"/>
              </w:rPr>
              <w:t xml:space="preserve"> </w:t>
            </w:r>
            <w:r w:rsidRPr="00CB49AC">
              <w:t>игры</w:t>
            </w:r>
            <w:r w:rsidRPr="00CB49AC">
              <w:rPr>
                <w:spacing w:val="11"/>
              </w:rPr>
              <w:t xml:space="preserve"> </w:t>
            </w:r>
            <w:r w:rsidRPr="00CB49AC">
              <w:t>на</w:t>
            </w:r>
            <w:r w:rsidRPr="00CB49AC">
              <w:rPr>
                <w:spacing w:val="22"/>
              </w:rPr>
              <w:t xml:space="preserve"> </w:t>
            </w:r>
            <w:r w:rsidRPr="00CB49AC">
              <w:t>флейте;</w:t>
            </w:r>
          </w:p>
          <w:p w14:paraId="79B1AA73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приобщить</w:t>
            </w:r>
            <w:r w:rsidRPr="00CB49AC">
              <w:rPr>
                <w:spacing w:val="1"/>
              </w:rPr>
              <w:t xml:space="preserve"> </w:t>
            </w:r>
            <w:r w:rsidRPr="00CB49AC">
              <w:t>к</w:t>
            </w:r>
            <w:r w:rsidRPr="00CB49AC">
              <w:rPr>
                <w:spacing w:val="1"/>
              </w:rPr>
              <w:t xml:space="preserve"> </w:t>
            </w:r>
            <w:r w:rsidRPr="00CB49AC">
              <w:t>знаниям</w:t>
            </w:r>
            <w:r w:rsidRPr="00CB49AC">
              <w:rPr>
                <w:spacing w:val="1"/>
              </w:rPr>
              <w:t xml:space="preserve"> </w:t>
            </w:r>
            <w:r w:rsidRPr="00CB49AC">
              <w:t>традиций</w:t>
            </w:r>
            <w:r w:rsidRPr="00CB49AC">
              <w:rPr>
                <w:spacing w:val="1"/>
              </w:rPr>
              <w:t xml:space="preserve"> </w:t>
            </w:r>
            <w:r w:rsidRPr="00CB49AC">
              <w:t>исполнительского</w:t>
            </w:r>
            <w:r w:rsidRPr="00CB49AC">
              <w:rPr>
                <w:spacing w:val="1"/>
              </w:rPr>
              <w:t xml:space="preserve"> </w:t>
            </w:r>
            <w:r w:rsidRPr="00CB49AC">
              <w:t>искусства</w:t>
            </w:r>
            <w:r w:rsidRPr="00CB49AC">
              <w:rPr>
                <w:spacing w:val="1"/>
              </w:rPr>
              <w:t xml:space="preserve"> </w:t>
            </w:r>
            <w:r w:rsidRPr="00CB49AC">
              <w:t>мастеров</w:t>
            </w:r>
            <w:r w:rsidRPr="00CB49AC">
              <w:rPr>
                <w:spacing w:val="-67"/>
              </w:rPr>
              <w:t xml:space="preserve"> </w:t>
            </w:r>
            <w:r w:rsidRPr="00CB49AC">
              <w:t>русской,</w:t>
            </w:r>
            <w:r w:rsidRPr="00CB49AC">
              <w:rPr>
                <w:spacing w:val="4"/>
              </w:rPr>
              <w:t xml:space="preserve"> </w:t>
            </w:r>
            <w:r w:rsidRPr="00CB49AC">
              <w:t>отечественной</w:t>
            </w:r>
            <w:r w:rsidRPr="00CB49AC">
              <w:rPr>
                <w:spacing w:val="6"/>
              </w:rPr>
              <w:t xml:space="preserve"> </w:t>
            </w:r>
            <w:r w:rsidRPr="00CB49AC">
              <w:t>и</w:t>
            </w:r>
            <w:r w:rsidRPr="00CB49AC">
              <w:rPr>
                <w:spacing w:val="5"/>
              </w:rPr>
              <w:t xml:space="preserve"> </w:t>
            </w:r>
            <w:r w:rsidRPr="00CB49AC">
              <w:t>зарубежной</w:t>
            </w:r>
            <w:r w:rsidRPr="00CB49AC">
              <w:rPr>
                <w:spacing w:val="15"/>
              </w:rPr>
              <w:t xml:space="preserve"> </w:t>
            </w:r>
            <w:r w:rsidRPr="00CB49AC">
              <w:t>флейтовой</w:t>
            </w:r>
            <w:r w:rsidRPr="00CB49AC">
              <w:rPr>
                <w:spacing w:val="10"/>
              </w:rPr>
              <w:t xml:space="preserve"> </w:t>
            </w:r>
            <w:r w:rsidRPr="00CB49AC">
              <w:t>музыки;</w:t>
            </w:r>
          </w:p>
          <w:p w14:paraId="2FE4F61D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освоить</w:t>
            </w:r>
            <w:r w:rsidRPr="00CB49AC">
              <w:rPr>
                <w:spacing w:val="12"/>
              </w:rPr>
              <w:t xml:space="preserve"> </w:t>
            </w:r>
            <w:r w:rsidRPr="00CB49AC">
              <w:t>навыки</w:t>
            </w:r>
            <w:r w:rsidRPr="00CB49AC">
              <w:rPr>
                <w:spacing w:val="19"/>
              </w:rPr>
              <w:t xml:space="preserve"> </w:t>
            </w:r>
            <w:r w:rsidRPr="00CB49AC">
              <w:t>свободного</w:t>
            </w:r>
            <w:r w:rsidRPr="00CB49AC">
              <w:rPr>
                <w:spacing w:val="18"/>
              </w:rPr>
              <w:t xml:space="preserve"> </w:t>
            </w:r>
            <w:r w:rsidRPr="00CB49AC">
              <w:t>«чтения</w:t>
            </w:r>
            <w:r w:rsidRPr="00CB49AC">
              <w:rPr>
                <w:spacing w:val="14"/>
              </w:rPr>
              <w:t xml:space="preserve"> </w:t>
            </w:r>
            <w:r w:rsidRPr="00CB49AC">
              <w:t>с</w:t>
            </w:r>
            <w:r w:rsidRPr="00CB49AC">
              <w:rPr>
                <w:spacing w:val="13"/>
              </w:rPr>
              <w:t xml:space="preserve"> </w:t>
            </w:r>
            <w:r w:rsidRPr="00CB49AC">
              <w:t>листа»</w:t>
            </w:r>
            <w:r w:rsidRPr="00CB49AC">
              <w:rPr>
                <w:spacing w:val="10"/>
              </w:rPr>
              <w:t xml:space="preserve"> </w:t>
            </w:r>
            <w:r w:rsidRPr="00CB49AC">
              <w:t>и</w:t>
            </w:r>
            <w:r w:rsidRPr="00CB49AC">
              <w:rPr>
                <w:spacing w:val="13"/>
              </w:rPr>
              <w:t xml:space="preserve"> </w:t>
            </w:r>
            <w:r w:rsidRPr="00CB49AC">
              <w:t>импровизации.</w:t>
            </w:r>
          </w:p>
          <w:p w14:paraId="7DC28595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  <w:rPr>
                <w:b/>
              </w:rPr>
            </w:pPr>
            <w:r w:rsidRPr="00CB49AC">
              <w:rPr>
                <w:b/>
              </w:rPr>
              <w:t>развивающие:</w:t>
            </w:r>
          </w:p>
          <w:p w14:paraId="2A8B972C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развить</w:t>
            </w:r>
            <w:r w:rsidRPr="00CB49AC">
              <w:rPr>
                <w:spacing w:val="-3"/>
              </w:rPr>
              <w:t xml:space="preserve"> </w:t>
            </w:r>
            <w:r w:rsidRPr="00CB49AC">
              <w:t>у</w:t>
            </w:r>
            <w:r w:rsidRPr="00CB49AC">
              <w:rPr>
                <w:spacing w:val="-5"/>
              </w:rPr>
              <w:t xml:space="preserve"> </w:t>
            </w:r>
            <w:r>
              <w:t>обучающихся</w:t>
            </w:r>
            <w:r w:rsidRPr="00CB49AC">
              <w:rPr>
                <w:spacing w:val="-2"/>
              </w:rPr>
              <w:t xml:space="preserve"> </w:t>
            </w:r>
            <w:r w:rsidRPr="00CB49AC">
              <w:t>музыкальные</w:t>
            </w:r>
            <w:r w:rsidRPr="00CB49AC">
              <w:rPr>
                <w:spacing w:val="-2"/>
              </w:rPr>
              <w:t xml:space="preserve"> </w:t>
            </w:r>
            <w:r w:rsidRPr="00CB49AC">
              <w:t>способности;</w:t>
            </w:r>
          </w:p>
          <w:p w14:paraId="48333825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развить</w:t>
            </w:r>
            <w:r w:rsidRPr="00CB49AC">
              <w:rPr>
                <w:spacing w:val="-2"/>
              </w:rPr>
              <w:t xml:space="preserve"> </w:t>
            </w:r>
            <w:r w:rsidRPr="00CB49AC">
              <w:t>навыки</w:t>
            </w:r>
            <w:r w:rsidRPr="00CB49AC">
              <w:rPr>
                <w:spacing w:val="-1"/>
              </w:rPr>
              <w:t xml:space="preserve"> </w:t>
            </w:r>
            <w:r w:rsidRPr="00CB49AC">
              <w:t>игры</w:t>
            </w:r>
            <w:r w:rsidRPr="00CB49AC">
              <w:rPr>
                <w:spacing w:val="-4"/>
              </w:rPr>
              <w:t xml:space="preserve"> </w:t>
            </w:r>
            <w:r w:rsidRPr="00CB49AC">
              <w:t>на</w:t>
            </w:r>
            <w:r w:rsidRPr="00CB49AC">
              <w:rPr>
                <w:spacing w:val="1"/>
              </w:rPr>
              <w:t xml:space="preserve"> </w:t>
            </w:r>
            <w:r w:rsidRPr="00CB49AC">
              <w:t>флейте</w:t>
            </w:r>
            <w:r w:rsidRPr="00CB49AC">
              <w:rPr>
                <w:spacing w:val="-2"/>
              </w:rPr>
              <w:t xml:space="preserve"> </w:t>
            </w:r>
            <w:r w:rsidRPr="00CB49AC">
              <w:t>в</w:t>
            </w:r>
            <w:r w:rsidRPr="00CB49AC">
              <w:rPr>
                <w:spacing w:val="-3"/>
              </w:rPr>
              <w:t xml:space="preserve"> </w:t>
            </w:r>
            <w:r w:rsidRPr="00CB49AC">
              <w:t>ансамбле;</w:t>
            </w:r>
          </w:p>
          <w:p w14:paraId="6FFDB004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развивать</w:t>
            </w:r>
            <w:r w:rsidRPr="00CB49AC">
              <w:rPr>
                <w:spacing w:val="-5"/>
              </w:rPr>
              <w:t xml:space="preserve"> </w:t>
            </w:r>
            <w:r w:rsidRPr="00CB49AC">
              <w:t>коммуникативные</w:t>
            </w:r>
            <w:r w:rsidRPr="00CB49AC">
              <w:rPr>
                <w:spacing w:val="-2"/>
              </w:rPr>
              <w:t xml:space="preserve"> </w:t>
            </w:r>
            <w:r w:rsidRPr="00CB49AC">
              <w:t>качества</w:t>
            </w:r>
            <w:r w:rsidRPr="00CB49AC">
              <w:rPr>
                <w:spacing w:val="-5"/>
              </w:rPr>
              <w:t xml:space="preserve"> </w:t>
            </w:r>
            <w:r w:rsidRPr="00CB49AC">
              <w:t>личности;</w:t>
            </w:r>
          </w:p>
          <w:p w14:paraId="72567BB7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развивать потребность к прослушиванию музыкальных произведений мировой</w:t>
            </w:r>
            <w:r w:rsidRPr="00CB49AC">
              <w:rPr>
                <w:spacing w:val="-67"/>
              </w:rPr>
              <w:t xml:space="preserve"> </w:t>
            </w:r>
            <w:r w:rsidRPr="00CB49AC">
              <w:t>классики.</w:t>
            </w:r>
          </w:p>
          <w:p w14:paraId="7AD51BD4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  <w:rPr>
                <w:b/>
              </w:rPr>
            </w:pPr>
            <w:r w:rsidRPr="00CB49AC">
              <w:rPr>
                <w:b/>
              </w:rPr>
              <w:t>воспитательные:</w:t>
            </w:r>
          </w:p>
          <w:p w14:paraId="5C999A10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воспитывать</w:t>
            </w:r>
            <w:r w:rsidRPr="00CB49AC">
              <w:rPr>
                <w:spacing w:val="1"/>
              </w:rPr>
              <w:t xml:space="preserve"> </w:t>
            </w:r>
            <w:r w:rsidRPr="00CB49AC">
              <w:t>у</w:t>
            </w:r>
            <w:r w:rsidRPr="00CB49AC">
              <w:rPr>
                <w:spacing w:val="1"/>
              </w:rPr>
              <w:t xml:space="preserve"> </w:t>
            </w:r>
            <w:r>
              <w:t>обучающихся</w:t>
            </w:r>
            <w:r w:rsidRPr="00CB49AC">
              <w:rPr>
                <w:spacing w:val="1"/>
              </w:rPr>
              <w:t xml:space="preserve"> </w:t>
            </w:r>
            <w:r w:rsidRPr="00CB49AC">
              <w:t>ответственность,</w:t>
            </w:r>
            <w:r w:rsidRPr="00CB49AC">
              <w:rPr>
                <w:spacing w:val="1"/>
              </w:rPr>
              <w:t xml:space="preserve"> </w:t>
            </w:r>
            <w:r w:rsidRPr="00CB49AC">
              <w:t>трудолюбие,</w:t>
            </w:r>
            <w:r w:rsidRPr="00CB49AC">
              <w:rPr>
                <w:spacing w:val="1"/>
              </w:rPr>
              <w:t xml:space="preserve"> </w:t>
            </w:r>
            <w:r w:rsidRPr="00CB49AC">
              <w:t>выносливость,</w:t>
            </w:r>
            <w:r w:rsidRPr="00CB49AC">
              <w:rPr>
                <w:spacing w:val="1"/>
              </w:rPr>
              <w:t xml:space="preserve"> </w:t>
            </w:r>
            <w:r w:rsidRPr="00CB49AC">
              <w:t>целеустремлённость</w:t>
            </w:r>
            <w:r w:rsidRPr="00CB49AC">
              <w:rPr>
                <w:spacing w:val="1"/>
              </w:rPr>
              <w:t xml:space="preserve"> </w:t>
            </w:r>
            <w:r w:rsidRPr="00CB49AC">
              <w:t>в</w:t>
            </w:r>
            <w:r w:rsidRPr="00CB49AC">
              <w:rPr>
                <w:spacing w:val="1"/>
              </w:rPr>
              <w:t xml:space="preserve"> </w:t>
            </w:r>
            <w:r w:rsidRPr="00CB49AC">
              <w:t>достижении</w:t>
            </w:r>
            <w:r w:rsidRPr="00CB49AC">
              <w:rPr>
                <w:spacing w:val="1"/>
              </w:rPr>
              <w:t xml:space="preserve"> </w:t>
            </w:r>
            <w:r w:rsidRPr="00CB49AC">
              <w:t>результата,</w:t>
            </w:r>
            <w:r w:rsidRPr="00CB49AC">
              <w:rPr>
                <w:spacing w:val="1"/>
              </w:rPr>
              <w:t xml:space="preserve"> </w:t>
            </w:r>
            <w:r w:rsidRPr="00CB49AC">
              <w:t>устойчивый</w:t>
            </w:r>
            <w:r w:rsidRPr="00CB49AC">
              <w:rPr>
                <w:spacing w:val="1"/>
              </w:rPr>
              <w:t xml:space="preserve"> </w:t>
            </w:r>
            <w:r w:rsidRPr="00CB49AC">
              <w:t>интерес</w:t>
            </w:r>
            <w:r w:rsidRPr="00CB49AC">
              <w:rPr>
                <w:spacing w:val="1"/>
              </w:rPr>
              <w:t xml:space="preserve"> </w:t>
            </w:r>
            <w:r w:rsidRPr="00CB49AC">
              <w:t>к</w:t>
            </w:r>
            <w:r w:rsidRPr="00CB49AC">
              <w:rPr>
                <w:spacing w:val="1"/>
              </w:rPr>
              <w:t xml:space="preserve"> </w:t>
            </w:r>
            <w:r w:rsidRPr="00CB49AC">
              <w:t>исполнительству;</w:t>
            </w:r>
          </w:p>
          <w:p w14:paraId="0BB83002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воспитывать</w:t>
            </w:r>
            <w:r w:rsidRPr="00CB49AC">
              <w:rPr>
                <w:spacing w:val="1"/>
              </w:rPr>
              <w:t xml:space="preserve"> </w:t>
            </w:r>
            <w:r w:rsidRPr="00CB49AC">
              <w:t>в</w:t>
            </w:r>
            <w:r w:rsidRPr="00CB49AC">
              <w:rPr>
                <w:spacing w:val="1"/>
              </w:rPr>
              <w:t xml:space="preserve"> </w:t>
            </w:r>
            <w:r>
              <w:t>обучающихся</w:t>
            </w:r>
            <w:r w:rsidRPr="00CB49AC">
              <w:rPr>
                <w:spacing w:val="1"/>
              </w:rPr>
              <w:t xml:space="preserve"> </w:t>
            </w:r>
            <w:r w:rsidRPr="00CB49AC">
              <w:t>высокие</w:t>
            </w:r>
            <w:r w:rsidRPr="00CB49AC">
              <w:rPr>
                <w:spacing w:val="1"/>
              </w:rPr>
              <w:t xml:space="preserve"> </w:t>
            </w:r>
            <w:r w:rsidRPr="00CB49AC">
              <w:t>эстетические</w:t>
            </w:r>
            <w:r w:rsidRPr="00CB49AC">
              <w:rPr>
                <w:spacing w:val="1"/>
              </w:rPr>
              <w:t xml:space="preserve"> </w:t>
            </w:r>
            <w:r w:rsidRPr="00CB49AC">
              <w:t>потребности,</w:t>
            </w:r>
            <w:r w:rsidRPr="00CB49AC">
              <w:rPr>
                <w:spacing w:val="1"/>
              </w:rPr>
              <w:t xml:space="preserve"> </w:t>
            </w:r>
            <w:r w:rsidRPr="00CB49AC">
              <w:t>прививать</w:t>
            </w:r>
            <w:r w:rsidRPr="00CB49AC">
              <w:rPr>
                <w:spacing w:val="1"/>
              </w:rPr>
              <w:t xml:space="preserve"> </w:t>
            </w:r>
            <w:r w:rsidRPr="00CB49AC">
              <w:t>художественный</w:t>
            </w:r>
            <w:r w:rsidRPr="00CB49AC">
              <w:rPr>
                <w:spacing w:val="-1"/>
              </w:rPr>
              <w:t xml:space="preserve"> </w:t>
            </w:r>
            <w:r w:rsidRPr="00CB49AC">
              <w:t>вкус;</w:t>
            </w:r>
          </w:p>
          <w:p w14:paraId="34166830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воспитывать</w:t>
            </w:r>
            <w:r w:rsidRPr="00CB49AC">
              <w:rPr>
                <w:spacing w:val="1"/>
              </w:rPr>
              <w:t xml:space="preserve"> </w:t>
            </w:r>
            <w:r w:rsidRPr="00CB49AC">
              <w:t>гуманное</w:t>
            </w:r>
            <w:r w:rsidRPr="00CB49AC">
              <w:rPr>
                <w:spacing w:val="1"/>
              </w:rPr>
              <w:t xml:space="preserve"> </w:t>
            </w:r>
            <w:r w:rsidRPr="00CB49AC">
              <w:t>отношение</w:t>
            </w:r>
            <w:r w:rsidRPr="00CB49AC">
              <w:rPr>
                <w:spacing w:val="1"/>
              </w:rPr>
              <w:t xml:space="preserve"> </w:t>
            </w:r>
            <w:r w:rsidRPr="00CB49AC">
              <w:t>к</w:t>
            </w:r>
            <w:r w:rsidRPr="00CB49AC">
              <w:rPr>
                <w:spacing w:val="1"/>
              </w:rPr>
              <w:t xml:space="preserve"> </w:t>
            </w:r>
            <w:r w:rsidRPr="00CB49AC">
              <w:t>людям,</w:t>
            </w:r>
            <w:r w:rsidRPr="00CB49AC">
              <w:rPr>
                <w:spacing w:val="1"/>
              </w:rPr>
              <w:t xml:space="preserve"> </w:t>
            </w:r>
            <w:r w:rsidRPr="00CB49AC">
              <w:t>стремление</w:t>
            </w:r>
            <w:r w:rsidRPr="00CB49AC">
              <w:rPr>
                <w:spacing w:val="1"/>
              </w:rPr>
              <w:t xml:space="preserve"> </w:t>
            </w:r>
            <w:r w:rsidRPr="00CB49AC">
              <w:t>к</w:t>
            </w:r>
            <w:r w:rsidRPr="00CB49AC">
              <w:rPr>
                <w:spacing w:val="1"/>
              </w:rPr>
              <w:t xml:space="preserve"> </w:t>
            </w:r>
            <w:r w:rsidRPr="00CB49AC">
              <w:t>личностному</w:t>
            </w:r>
            <w:r w:rsidRPr="00CB49AC">
              <w:rPr>
                <w:spacing w:val="1"/>
              </w:rPr>
              <w:t xml:space="preserve"> </w:t>
            </w:r>
            <w:r w:rsidRPr="00CB49AC">
              <w:t>общекультурному</w:t>
            </w:r>
            <w:r w:rsidRPr="00CB49AC">
              <w:rPr>
                <w:spacing w:val="1"/>
              </w:rPr>
              <w:t xml:space="preserve"> </w:t>
            </w:r>
            <w:r w:rsidRPr="00CB49AC">
              <w:t>росту,</w:t>
            </w:r>
            <w:r w:rsidRPr="00CB49AC">
              <w:rPr>
                <w:spacing w:val="1"/>
              </w:rPr>
              <w:t xml:space="preserve"> </w:t>
            </w:r>
            <w:r w:rsidRPr="00CB49AC">
              <w:t>к</w:t>
            </w:r>
            <w:r w:rsidRPr="00CB49AC">
              <w:rPr>
                <w:spacing w:val="1"/>
              </w:rPr>
              <w:t xml:space="preserve"> </w:t>
            </w:r>
            <w:r w:rsidRPr="00CB49AC">
              <w:t>самоопределению</w:t>
            </w:r>
            <w:r w:rsidRPr="00CB49AC">
              <w:rPr>
                <w:spacing w:val="1"/>
              </w:rPr>
              <w:t xml:space="preserve"> </w:t>
            </w:r>
            <w:r w:rsidRPr="00CB49AC">
              <w:t>и</w:t>
            </w:r>
            <w:r w:rsidRPr="00CB49AC">
              <w:rPr>
                <w:spacing w:val="1"/>
              </w:rPr>
              <w:t xml:space="preserve"> </w:t>
            </w:r>
            <w:r w:rsidRPr="00CB49AC">
              <w:t>самореализации</w:t>
            </w:r>
            <w:r w:rsidRPr="00CB49AC">
              <w:rPr>
                <w:spacing w:val="1"/>
              </w:rPr>
              <w:t xml:space="preserve"> </w:t>
            </w:r>
            <w:r w:rsidRPr="00CB49AC">
              <w:t>личности</w:t>
            </w:r>
            <w:r w:rsidRPr="00CB49AC">
              <w:rPr>
                <w:spacing w:val="1"/>
              </w:rPr>
              <w:t xml:space="preserve"> </w:t>
            </w:r>
            <w:r w:rsidRPr="00CB49AC">
              <w:t>посредством</w:t>
            </w:r>
            <w:r w:rsidRPr="00CB49AC">
              <w:rPr>
                <w:spacing w:val="-1"/>
              </w:rPr>
              <w:t xml:space="preserve"> </w:t>
            </w:r>
            <w:r w:rsidRPr="00CB49AC">
              <w:t>творческой деятельности.</w:t>
            </w:r>
          </w:p>
          <w:p w14:paraId="5AA7BA66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  <w:rPr>
                <w:b/>
              </w:rPr>
            </w:pPr>
            <w:r w:rsidRPr="00CB49AC">
              <w:rPr>
                <w:b/>
              </w:rPr>
              <w:t>Адресат</w:t>
            </w:r>
            <w:r w:rsidRPr="00CB49AC">
              <w:rPr>
                <w:b/>
                <w:spacing w:val="1"/>
              </w:rPr>
              <w:t xml:space="preserve"> </w:t>
            </w:r>
            <w:r w:rsidRPr="00CB49AC">
              <w:rPr>
                <w:b/>
              </w:rPr>
              <w:t>программы:</w:t>
            </w:r>
            <w:r w:rsidRPr="00CB49AC">
              <w:rPr>
                <w:b/>
                <w:spacing w:val="1"/>
              </w:rPr>
              <w:t xml:space="preserve"> </w:t>
            </w:r>
            <w:r>
              <w:t>обучающиеся</w:t>
            </w:r>
            <w:r w:rsidRPr="00CB49AC">
              <w:rPr>
                <w:spacing w:val="1"/>
              </w:rPr>
              <w:t xml:space="preserve"> </w:t>
            </w:r>
            <w:r w:rsidRPr="00CB49AC">
              <w:t>8-15</w:t>
            </w:r>
            <w:r w:rsidRPr="00CB49AC">
              <w:rPr>
                <w:spacing w:val="71"/>
              </w:rPr>
              <w:t xml:space="preserve"> </w:t>
            </w:r>
            <w:r w:rsidRPr="00CB49AC">
              <w:t>лет.</w:t>
            </w:r>
            <w:r w:rsidRPr="00CB49AC">
              <w:rPr>
                <w:spacing w:val="71"/>
              </w:rPr>
              <w:t xml:space="preserve"> </w:t>
            </w:r>
            <w:r w:rsidRPr="00CB49AC">
              <w:t>Набор</w:t>
            </w:r>
            <w:r w:rsidRPr="00CB49AC">
              <w:rPr>
                <w:spacing w:val="71"/>
              </w:rPr>
              <w:t xml:space="preserve"> </w:t>
            </w:r>
            <w:r>
              <w:t>обучающихся</w:t>
            </w:r>
            <w:r w:rsidRPr="00CB49AC">
              <w:rPr>
                <w:spacing w:val="1"/>
              </w:rPr>
              <w:t xml:space="preserve"> </w:t>
            </w:r>
            <w:r w:rsidRPr="00CB49AC">
              <w:t>осуществляется</w:t>
            </w:r>
            <w:r w:rsidRPr="00CB49AC">
              <w:rPr>
                <w:spacing w:val="-1"/>
              </w:rPr>
              <w:t xml:space="preserve"> </w:t>
            </w:r>
            <w:r w:rsidRPr="00CB49AC">
              <w:t>из</w:t>
            </w:r>
            <w:r w:rsidRPr="00CB49AC">
              <w:rPr>
                <w:spacing w:val="-1"/>
              </w:rPr>
              <w:t xml:space="preserve"> </w:t>
            </w:r>
            <w:r w:rsidRPr="00CB49AC">
              <w:t>состава</w:t>
            </w:r>
            <w:r w:rsidRPr="00CB49AC">
              <w:rPr>
                <w:spacing w:val="-1"/>
              </w:rPr>
              <w:t xml:space="preserve"> </w:t>
            </w:r>
            <w:r w:rsidRPr="00CB49AC">
              <w:t>музыкальных</w:t>
            </w:r>
            <w:r w:rsidRPr="00CB49AC">
              <w:rPr>
                <w:spacing w:val="1"/>
              </w:rPr>
              <w:t xml:space="preserve"> </w:t>
            </w:r>
            <w:r w:rsidRPr="00CB49AC">
              <w:t>классов.</w:t>
            </w:r>
          </w:p>
          <w:p w14:paraId="6FA6C766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rPr>
                <w:b/>
              </w:rPr>
              <w:t>Режим</w:t>
            </w:r>
            <w:r w:rsidRPr="00CB49AC">
              <w:rPr>
                <w:b/>
                <w:spacing w:val="-1"/>
              </w:rPr>
              <w:t xml:space="preserve"> </w:t>
            </w:r>
            <w:r w:rsidRPr="00CB49AC">
              <w:rPr>
                <w:b/>
              </w:rPr>
              <w:t>занятий:</w:t>
            </w:r>
            <w:r w:rsidRPr="00CB49AC">
              <w:rPr>
                <w:b/>
                <w:spacing w:val="69"/>
              </w:rPr>
              <w:t xml:space="preserve"> </w:t>
            </w:r>
            <w:r w:rsidRPr="00CB49AC">
              <w:t>1</w:t>
            </w:r>
            <w:r w:rsidRPr="00CB49AC">
              <w:rPr>
                <w:spacing w:val="1"/>
              </w:rPr>
              <w:t xml:space="preserve"> </w:t>
            </w:r>
            <w:r w:rsidRPr="00CB49AC">
              <w:t>час</w:t>
            </w:r>
            <w:r w:rsidRPr="00CB49AC">
              <w:rPr>
                <w:spacing w:val="-4"/>
              </w:rPr>
              <w:t xml:space="preserve"> </w:t>
            </w:r>
            <w:r w:rsidRPr="00CB49AC">
              <w:t>в</w:t>
            </w:r>
            <w:r w:rsidRPr="00CB49AC">
              <w:rPr>
                <w:spacing w:val="-2"/>
              </w:rPr>
              <w:t xml:space="preserve"> </w:t>
            </w:r>
            <w:r w:rsidRPr="00CB49AC">
              <w:t>неделю.</w:t>
            </w:r>
          </w:p>
          <w:p w14:paraId="6C3C86EB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rPr>
                <w:b/>
              </w:rPr>
              <w:t>Объём</w:t>
            </w:r>
            <w:r w:rsidRPr="00CB49AC">
              <w:rPr>
                <w:b/>
                <w:spacing w:val="-3"/>
              </w:rPr>
              <w:t xml:space="preserve"> </w:t>
            </w:r>
            <w:r w:rsidRPr="00CB49AC">
              <w:rPr>
                <w:b/>
              </w:rPr>
              <w:t>и</w:t>
            </w:r>
            <w:r w:rsidRPr="00CB49AC">
              <w:rPr>
                <w:b/>
                <w:spacing w:val="-5"/>
              </w:rPr>
              <w:t xml:space="preserve"> </w:t>
            </w:r>
            <w:r w:rsidRPr="00CB49AC">
              <w:rPr>
                <w:b/>
              </w:rPr>
              <w:t>срок</w:t>
            </w:r>
            <w:r w:rsidRPr="00CB49AC">
              <w:rPr>
                <w:b/>
                <w:spacing w:val="-3"/>
              </w:rPr>
              <w:t xml:space="preserve"> </w:t>
            </w:r>
            <w:r w:rsidRPr="00CB49AC">
              <w:rPr>
                <w:b/>
              </w:rPr>
              <w:t>реализации</w:t>
            </w:r>
            <w:r w:rsidRPr="00CB49AC">
              <w:rPr>
                <w:b/>
                <w:spacing w:val="-5"/>
              </w:rPr>
              <w:t xml:space="preserve"> </w:t>
            </w:r>
            <w:r w:rsidRPr="00CB49AC">
              <w:rPr>
                <w:b/>
              </w:rPr>
              <w:t>программы:</w:t>
            </w:r>
            <w:r w:rsidRPr="00CB49AC">
              <w:rPr>
                <w:b/>
                <w:spacing w:val="61"/>
              </w:rPr>
              <w:t xml:space="preserve"> </w:t>
            </w:r>
            <w:r w:rsidRPr="00CB49AC">
              <w:t>3</w:t>
            </w:r>
            <w:r w:rsidRPr="00CB49AC">
              <w:rPr>
                <w:spacing w:val="-3"/>
              </w:rPr>
              <w:t xml:space="preserve"> </w:t>
            </w:r>
            <w:r w:rsidRPr="00CB49AC">
              <w:t>года</w:t>
            </w:r>
            <w:r w:rsidRPr="00CB49AC">
              <w:rPr>
                <w:spacing w:val="-5"/>
              </w:rPr>
              <w:t xml:space="preserve"> </w:t>
            </w:r>
            <w:r w:rsidRPr="00CB49AC">
              <w:t>обучения,</w:t>
            </w:r>
            <w:r w:rsidRPr="00CB49AC">
              <w:rPr>
                <w:spacing w:val="-7"/>
              </w:rPr>
              <w:t xml:space="preserve"> </w:t>
            </w:r>
            <w:r w:rsidRPr="00CB49AC">
              <w:t>36</w:t>
            </w:r>
            <w:r w:rsidRPr="00CB49AC">
              <w:rPr>
                <w:spacing w:val="-7"/>
              </w:rPr>
              <w:t xml:space="preserve"> </w:t>
            </w:r>
            <w:r w:rsidRPr="00CB49AC">
              <w:t>часов</w:t>
            </w:r>
            <w:r w:rsidRPr="00CB49AC">
              <w:rPr>
                <w:spacing w:val="-9"/>
              </w:rPr>
              <w:t xml:space="preserve"> </w:t>
            </w:r>
            <w:r w:rsidRPr="00CB49AC">
              <w:t>в</w:t>
            </w:r>
            <w:r w:rsidRPr="00CB49AC">
              <w:rPr>
                <w:spacing w:val="-8"/>
              </w:rPr>
              <w:t xml:space="preserve"> </w:t>
            </w:r>
            <w:r w:rsidRPr="00CB49AC">
              <w:t>год,</w:t>
            </w:r>
            <w:r w:rsidRPr="00CB49AC">
              <w:rPr>
                <w:spacing w:val="-67"/>
              </w:rPr>
              <w:t xml:space="preserve"> </w:t>
            </w:r>
            <w:r w:rsidRPr="00CB49AC">
              <w:t>всего</w:t>
            </w:r>
            <w:r w:rsidRPr="00CB49AC">
              <w:rPr>
                <w:spacing w:val="-6"/>
              </w:rPr>
              <w:t xml:space="preserve"> </w:t>
            </w:r>
            <w:r w:rsidRPr="00CB49AC">
              <w:t>–</w:t>
            </w:r>
            <w:r w:rsidRPr="00CB49AC">
              <w:rPr>
                <w:spacing w:val="-4"/>
              </w:rPr>
              <w:t xml:space="preserve"> </w:t>
            </w:r>
            <w:r w:rsidRPr="00CB49AC">
              <w:t>108</w:t>
            </w:r>
            <w:r w:rsidRPr="00CB49AC">
              <w:rPr>
                <w:spacing w:val="3"/>
              </w:rPr>
              <w:t xml:space="preserve"> </w:t>
            </w:r>
            <w:r w:rsidRPr="00CB49AC">
              <w:t>часов.</w:t>
            </w:r>
          </w:p>
          <w:p w14:paraId="6910D0BE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rPr>
                <w:b/>
              </w:rPr>
              <w:t>Форма</w:t>
            </w:r>
            <w:r w:rsidRPr="00CB49AC">
              <w:rPr>
                <w:b/>
                <w:spacing w:val="-2"/>
              </w:rPr>
              <w:t xml:space="preserve"> </w:t>
            </w:r>
            <w:r w:rsidRPr="00CB49AC">
              <w:rPr>
                <w:b/>
              </w:rPr>
              <w:t>обучения:</w:t>
            </w:r>
            <w:r w:rsidRPr="00CB49AC">
              <w:rPr>
                <w:b/>
                <w:spacing w:val="-2"/>
              </w:rPr>
              <w:t xml:space="preserve"> </w:t>
            </w:r>
            <w:r w:rsidRPr="00CB49AC">
              <w:t>групповое занятие</w:t>
            </w:r>
            <w:r w:rsidRPr="00CB49AC">
              <w:rPr>
                <w:spacing w:val="-2"/>
              </w:rPr>
              <w:t xml:space="preserve"> </w:t>
            </w:r>
            <w:r w:rsidRPr="00CB49AC">
              <w:t>(2</w:t>
            </w:r>
            <w:r w:rsidRPr="00CB49AC">
              <w:rPr>
                <w:spacing w:val="-3"/>
              </w:rPr>
              <w:t xml:space="preserve"> </w:t>
            </w:r>
            <w:r w:rsidRPr="00CB49AC">
              <w:t>–</w:t>
            </w:r>
            <w:r w:rsidRPr="00CB49AC">
              <w:rPr>
                <w:spacing w:val="-3"/>
              </w:rPr>
              <w:t xml:space="preserve"> </w:t>
            </w:r>
            <w:r w:rsidRPr="00CB49AC">
              <w:t>15</w:t>
            </w:r>
            <w:r w:rsidRPr="00CB49AC">
              <w:rPr>
                <w:spacing w:val="-1"/>
              </w:rPr>
              <w:t xml:space="preserve"> </w:t>
            </w:r>
            <w:r w:rsidRPr="00CB49AC">
              <w:t>человек.)</w:t>
            </w:r>
          </w:p>
          <w:p w14:paraId="4524EE1A" w14:textId="77777777" w:rsidR="00CC2434" w:rsidRPr="00CB49AC" w:rsidRDefault="00CC2434" w:rsidP="00CC2434">
            <w:pPr>
              <w:keepNext/>
              <w:keepLines/>
              <w:widowControl/>
              <w:autoSpaceDE/>
              <w:autoSpaceDN/>
              <w:ind w:right="-23" w:firstLine="567"/>
              <w:jc w:val="both"/>
              <w:rPr>
                <w:color w:val="000000"/>
                <w:spacing w:val="-1"/>
              </w:rPr>
            </w:pPr>
            <w:r w:rsidRPr="00CB49AC">
              <w:rPr>
                <w:b/>
                <w:bCs/>
                <w:color w:val="000000"/>
              </w:rPr>
              <w:t>О</w:t>
            </w:r>
            <w:r w:rsidRPr="00CB49AC">
              <w:rPr>
                <w:b/>
                <w:bCs/>
                <w:color w:val="000000"/>
                <w:w w:val="101"/>
              </w:rPr>
              <w:t>с</w:t>
            </w:r>
            <w:r w:rsidRPr="00CB49AC">
              <w:rPr>
                <w:b/>
                <w:bCs/>
                <w:color w:val="000000"/>
                <w:spacing w:val="1"/>
              </w:rPr>
              <w:t>о</w:t>
            </w:r>
            <w:r w:rsidRPr="00CB49AC">
              <w:rPr>
                <w:b/>
                <w:bCs/>
                <w:color w:val="000000"/>
                <w:spacing w:val="-4"/>
              </w:rPr>
              <w:t>б</w:t>
            </w:r>
            <w:r w:rsidRPr="00CB49AC">
              <w:rPr>
                <w:b/>
                <w:bCs/>
                <w:color w:val="000000"/>
                <w:w w:val="101"/>
              </w:rPr>
              <w:t>е</w:t>
            </w:r>
            <w:r w:rsidRPr="00CB49AC">
              <w:rPr>
                <w:b/>
                <w:bCs/>
                <w:color w:val="000000"/>
              </w:rPr>
              <w:t>н</w:t>
            </w:r>
            <w:r w:rsidRPr="00CB49AC">
              <w:rPr>
                <w:b/>
                <w:bCs/>
                <w:color w:val="000000"/>
                <w:spacing w:val="-1"/>
              </w:rPr>
              <w:t>н</w:t>
            </w:r>
            <w:r w:rsidRPr="00CB49AC">
              <w:rPr>
                <w:b/>
                <w:bCs/>
                <w:color w:val="000000"/>
              </w:rPr>
              <w:t>о</w:t>
            </w:r>
            <w:r w:rsidRPr="00CB49AC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CB49AC">
              <w:rPr>
                <w:b/>
                <w:bCs/>
                <w:color w:val="000000"/>
              </w:rPr>
              <w:t>ти</w:t>
            </w:r>
            <w:r w:rsidRPr="00CB49AC">
              <w:rPr>
                <w:color w:val="000000"/>
              </w:rPr>
              <w:t xml:space="preserve"> </w:t>
            </w:r>
            <w:r w:rsidRPr="00CB49AC">
              <w:rPr>
                <w:b/>
                <w:bCs/>
                <w:color w:val="000000"/>
              </w:rPr>
              <w:t>р</w:t>
            </w:r>
            <w:r w:rsidRPr="00CB49AC">
              <w:rPr>
                <w:b/>
                <w:bCs/>
                <w:color w:val="000000"/>
                <w:w w:val="101"/>
              </w:rPr>
              <w:t>е</w:t>
            </w:r>
            <w:r w:rsidRPr="00CB49AC">
              <w:rPr>
                <w:b/>
                <w:bCs/>
                <w:color w:val="000000"/>
              </w:rPr>
              <w:t>ал</w:t>
            </w:r>
            <w:r w:rsidRPr="00CB49AC">
              <w:rPr>
                <w:b/>
                <w:bCs/>
                <w:color w:val="000000"/>
                <w:spacing w:val="-2"/>
              </w:rPr>
              <w:t>и</w:t>
            </w:r>
            <w:r w:rsidRPr="00CB49AC">
              <w:rPr>
                <w:b/>
                <w:bCs/>
                <w:color w:val="000000"/>
                <w:w w:val="101"/>
              </w:rPr>
              <w:t>з</w:t>
            </w:r>
            <w:r w:rsidRPr="00CB49AC">
              <w:rPr>
                <w:b/>
                <w:bCs/>
                <w:color w:val="000000"/>
              </w:rPr>
              <w:t>ации</w:t>
            </w:r>
            <w:r w:rsidRPr="00CB49AC">
              <w:rPr>
                <w:color w:val="000000"/>
              </w:rPr>
              <w:t xml:space="preserve"> </w:t>
            </w:r>
            <w:r w:rsidRPr="00CB49AC">
              <w:rPr>
                <w:b/>
                <w:bCs/>
                <w:color w:val="000000"/>
              </w:rPr>
              <w:t>о</w:t>
            </w:r>
            <w:r w:rsidRPr="00CB49AC">
              <w:rPr>
                <w:b/>
                <w:bCs/>
                <w:color w:val="000000"/>
                <w:spacing w:val="1"/>
              </w:rPr>
              <w:t>б</w:t>
            </w:r>
            <w:r w:rsidRPr="00CB49AC">
              <w:rPr>
                <w:b/>
                <w:bCs/>
                <w:color w:val="000000"/>
              </w:rPr>
              <w:t>ра</w:t>
            </w:r>
            <w:r w:rsidRPr="00CB49AC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CB49AC">
              <w:rPr>
                <w:b/>
                <w:bCs/>
                <w:color w:val="000000"/>
                <w:spacing w:val="-6"/>
              </w:rPr>
              <w:t>о</w:t>
            </w:r>
            <w:r w:rsidRPr="00CB49AC">
              <w:rPr>
                <w:b/>
                <w:bCs/>
                <w:color w:val="000000"/>
                <w:spacing w:val="-2"/>
              </w:rPr>
              <w:t>в</w:t>
            </w:r>
            <w:r w:rsidRPr="00CB49AC">
              <w:rPr>
                <w:b/>
                <w:bCs/>
                <w:color w:val="000000"/>
                <w:spacing w:val="-8"/>
              </w:rPr>
              <w:t>а</w:t>
            </w:r>
            <w:r w:rsidRPr="00CB49AC">
              <w:rPr>
                <w:b/>
                <w:bCs/>
                <w:color w:val="000000"/>
              </w:rPr>
              <w:t>т</w:t>
            </w:r>
            <w:r w:rsidRPr="00CB49AC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CB49AC">
              <w:rPr>
                <w:b/>
                <w:bCs/>
                <w:color w:val="000000"/>
                <w:spacing w:val="-1"/>
              </w:rPr>
              <w:t>л</w:t>
            </w:r>
            <w:r w:rsidRPr="00CB49AC">
              <w:rPr>
                <w:b/>
                <w:bCs/>
                <w:color w:val="000000"/>
              </w:rPr>
              <w:t>ьно</w:t>
            </w:r>
            <w:r w:rsidRPr="00CB49AC">
              <w:rPr>
                <w:b/>
                <w:bCs/>
                <w:color w:val="000000"/>
                <w:spacing w:val="-6"/>
              </w:rPr>
              <w:t>г</w:t>
            </w:r>
            <w:r w:rsidRPr="00CB49AC">
              <w:rPr>
                <w:b/>
                <w:bCs/>
                <w:color w:val="000000"/>
              </w:rPr>
              <w:t>о</w:t>
            </w:r>
            <w:r w:rsidRPr="00CB49AC">
              <w:rPr>
                <w:color w:val="000000"/>
                <w:spacing w:val="2"/>
              </w:rPr>
              <w:t xml:space="preserve"> </w:t>
            </w:r>
            <w:r w:rsidRPr="00CB49AC">
              <w:rPr>
                <w:b/>
                <w:bCs/>
                <w:color w:val="000000"/>
              </w:rPr>
              <w:t>п</w:t>
            </w:r>
            <w:r w:rsidRPr="00CB49AC">
              <w:rPr>
                <w:b/>
                <w:bCs/>
                <w:color w:val="000000"/>
                <w:spacing w:val="-1"/>
              </w:rPr>
              <w:t>р</w:t>
            </w:r>
            <w:r w:rsidRPr="00CB49AC">
              <w:rPr>
                <w:b/>
                <w:bCs/>
                <w:color w:val="000000"/>
              </w:rPr>
              <w:t>оц</w:t>
            </w:r>
            <w:r w:rsidRPr="00CB49AC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CB49AC">
              <w:rPr>
                <w:b/>
                <w:bCs/>
                <w:color w:val="000000"/>
                <w:w w:val="101"/>
              </w:rPr>
              <w:t>с</w:t>
            </w:r>
            <w:r w:rsidRPr="00CB49AC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CB49AC">
              <w:rPr>
                <w:b/>
                <w:bCs/>
                <w:color w:val="000000"/>
                <w:spacing w:val="2"/>
              </w:rPr>
              <w:t>а</w:t>
            </w:r>
            <w:r w:rsidRPr="00CB49AC">
              <w:rPr>
                <w:color w:val="000000"/>
                <w:spacing w:val="-1"/>
              </w:rPr>
              <w:t xml:space="preserve">. </w:t>
            </w:r>
            <w:r>
              <w:t>Обучающиеся</w:t>
            </w:r>
            <w:r w:rsidRPr="00CB49AC">
              <w:t xml:space="preserve"> приобретают навыки коллективного творчества, знакомятся с шедеврами классического музыкального искусства. </w:t>
            </w:r>
            <w:r w:rsidRPr="00CB49AC">
              <w:rPr>
                <w:color w:val="000000"/>
                <w:spacing w:val="1"/>
              </w:rPr>
              <w:t>В</w:t>
            </w:r>
            <w:r w:rsidRPr="00CB49AC">
              <w:rPr>
                <w:color w:val="000000"/>
                <w:spacing w:val="16"/>
              </w:rPr>
              <w:t xml:space="preserve"> </w:t>
            </w:r>
            <w:r w:rsidRPr="00CB49AC">
              <w:rPr>
                <w:color w:val="000000"/>
              </w:rPr>
              <w:t>пр</w:t>
            </w:r>
            <w:r w:rsidRPr="00CB49AC">
              <w:rPr>
                <w:color w:val="000000"/>
                <w:spacing w:val="-1"/>
              </w:rPr>
              <w:t>о</w:t>
            </w:r>
            <w:r w:rsidRPr="00CB49AC">
              <w:rPr>
                <w:color w:val="000000"/>
              </w:rPr>
              <w:t>ц</w:t>
            </w:r>
            <w:r w:rsidRPr="00CB49AC">
              <w:rPr>
                <w:color w:val="000000"/>
                <w:w w:val="101"/>
              </w:rPr>
              <w:t>ес</w:t>
            </w:r>
            <w:r w:rsidRPr="00CB49AC">
              <w:rPr>
                <w:color w:val="000000"/>
                <w:spacing w:val="-2"/>
                <w:w w:val="101"/>
              </w:rPr>
              <w:t>с</w:t>
            </w:r>
            <w:r w:rsidRPr="00CB49AC">
              <w:rPr>
                <w:color w:val="000000"/>
                <w:w w:val="101"/>
              </w:rPr>
              <w:t>е</w:t>
            </w:r>
            <w:r w:rsidRPr="00CB49AC">
              <w:rPr>
                <w:color w:val="000000"/>
                <w:spacing w:val="15"/>
              </w:rPr>
              <w:t xml:space="preserve"> </w:t>
            </w:r>
            <w:r w:rsidRPr="00CB49AC">
              <w:rPr>
                <w:color w:val="000000"/>
                <w:spacing w:val="1"/>
              </w:rPr>
              <w:t>р</w:t>
            </w:r>
            <w:r w:rsidRPr="00CB49AC">
              <w:rPr>
                <w:color w:val="000000"/>
                <w:w w:val="101"/>
              </w:rPr>
              <w:t>а</w:t>
            </w:r>
            <w:r w:rsidRPr="00CB49AC">
              <w:rPr>
                <w:color w:val="000000"/>
              </w:rPr>
              <w:t>з</w:t>
            </w:r>
            <w:r w:rsidRPr="00CB49AC">
              <w:rPr>
                <w:color w:val="000000"/>
                <w:spacing w:val="-2"/>
              </w:rPr>
              <w:t>у</w:t>
            </w:r>
            <w:r w:rsidRPr="00CB49AC">
              <w:rPr>
                <w:color w:val="000000"/>
              </w:rPr>
              <w:t>ч</w:t>
            </w:r>
            <w:r w:rsidRPr="00CB49AC">
              <w:rPr>
                <w:color w:val="000000"/>
                <w:spacing w:val="1"/>
              </w:rPr>
              <w:t>и</w:t>
            </w:r>
            <w:r w:rsidRPr="00CB49AC">
              <w:rPr>
                <w:color w:val="000000"/>
              </w:rPr>
              <w:t>в</w:t>
            </w:r>
            <w:r w:rsidRPr="00CB49AC">
              <w:rPr>
                <w:color w:val="000000"/>
                <w:w w:val="101"/>
              </w:rPr>
              <w:t>а</w:t>
            </w:r>
            <w:r w:rsidRPr="00CB49AC">
              <w:rPr>
                <w:color w:val="000000"/>
                <w:spacing w:val="-1"/>
              </w:rPr>
              <w:t>н</w:t>
            </w:r>
            <w:r w:rsidRPr="00CB49AC">
              <w:rPr>
                <w:color w:val="000000"/>
              </w:rPr>
              <w:t>и</w:t>
            </w:r>
            <w:r w:rsidRPr="00CB49AC">
              <w:rPr>
                <w:color w:val="000000"/>
                <w:w w:val="101"/>
              </w:rPr>
              <w:t>я</w:t>
            </w:r>
            <w:r w:rsidRPr="00CB49AC">
              <w:rPr>
                <w:color w:val="000000"/>
                <w:spacing w:val="16"/>
              </w:rPr>
              <w:t xml:space="preserve"> </w:t>
            </w:r>
            <w:r w:rsidRPr="00CB49AC">
              <w:rPr>
                <w:color w:val="000000"/>
              </w:rPr>
              <w:t>ансамблевых</w:t>
            </w:r>
            <w:r w:rsidRPr="00CB49AC">
              <w:rPr>
                <w:color w:val="000000"/>
                <w:spacing w:val="17"/>
              </w:rPr>
              <w:t xml:space="preserve"> </w:t>
            </w:r>
            <w:r w:rsidRPr="00CB49AC">
              <w:rPr>
                <w:color w:val="000000"/>
                <w:spacing w:val="1"/>
              </w:rPr>
              <w:t>п</w:t>
            </w:r>
            <w:r w:rsidRPr="00CB49AC">
              <w:rPr>
                <w:color w:val="000000"/>
              </w:rPr>
              <w:t>ро</w:t>
            </w:r>
            <w:r w:rsidRPr="00CB49AC">
              <w:rPr>
                <w:color w:val="000000"/>
                <w:spacing w:val="9"/>
              </w:rPr>
              <w:t>и</w:t>
            </w:r>
            <w:r w:rsidRPr="00CB49AC">
              <w:rPr>
                <w:color w:val="000000"/>
              </w:rPr>
              <w:t>зв</w:t>
            </w:r>
            <w:r w:rsidRPr="00CB49AC">
              <w:rPr>
                <w:color w:val="000000"/>
                <w:w w:val="101"/>
              </w:rPr>
              <w:t>е</w:t>
            </w:r>
            <w:r w:rsidRPr="00CB49AC">
              <w:rPr>
                <w:color w:val="000000"/>
                <w:spacing w:val="-1"/>
              </w:rPr>
              <w:t>д</w:t>
            </w:r>
            <w:r w:rsidRPr="00CB49AC">
              <w:rPr>
                <w:color w:val="000000"/>
                <w:w w:val="101"/>
              </w:rPr>
              <w:t>е</w:t>
            </w:r>
            <w:r w:rsidRPr="00CB49AC">
              <w:rPr>
                <w:color w:val="000000"/>
                <w:spacing w:val="-2"/>
              </w:rPr>
              <w:t>н</w:t>
            </w:r>
            <w:r w:rsidRPr="00CB49AC">
              <w:rPr>
                <w:color w:val="000000"/>
                <w:spacing w:val="-1"/>
              </w:rPr>
              <w:t>и</w:t>
            </w:r>
            <w:r w:rsidRPr="00CB49AC">
              <w:rPr>
                <w:color w:val="000000"/>
              </w:rPr>
              <w:t>й из</w:t>
            </w:r>
            <w:r w:rsidRPr="00CB49AC">
              <w:rPr>
                <w:color w:val="000000"/>
                <w:spacing w:val="-3"/>
              </w:rPr>
              <w:t>у</w:t>
            </w:r>
            <w:r w:rsidRPr="00CB49AC">
              <w:rPr>
                <w:color w:val="000000"/>
              </w:rPr>
              <w:t>ч</w:t>
            </w:r>
            <w:r w:rsidRPr="00CB49AC">
              <w:rPr>
                <w:color w:val="000000"/>
                <w:w w:val="101"/>
              </w:rPr>
              <w:t>ае</w:t>
            </w:r>
            <w:r w:rsidRPr="00CB49AC">
              <w:rPr>
                <w:color w:val="000000"/>
              </w:rPr>
              <w:t>т</w:t>
            </w:r>
            <w:r w:rsidRPr="00CB49AC">
              <w:rPr>
                <w:color w:val="000000"/>
                <w:w w:val="101"/>
              </w:rPr>
              <w:t>ся</w:t>
            </w:r>
            <w:r w:rsidRPr="00CB49AC">
              <w:rPr>
                <w:color w:val="000000"/>
                <w:spacing w:val="104"/>
              </w:rPr>
              <w:t xml:space="preserve"> </w:t>
            </w:r>
            <w:r w:rsidRPr="00CB49AC">
              <w:rPr>
                <w:color w:val="000000"/>
              </w:rPr>
              <w:t>но</w:t>
            </w:r>
            <w:r w:rsidRPr="00CB49AC">
              <w:rPr>
                <w:color w:val="000000"/>
                <w:spacing w:val="-1"/>
              </w:rPr>
              <w:t>т</w:t>
            </w:r>
            <w:r w:rsidRPr="00CB49AC">
              <w:rPr>
                <w:color w:val="000000"/>
              </w:rPr>
              <w:t>н</w:t>
            </w:r>
            <w:r w:rsidRPr="00CB49AC">
              <w:rPr>
                <w:color w:val="000000"/>
                <w:spacing w:val="-1"/>
                <w:w w:val="101"/>
              </w:rPr>
              <w:t>а</w:t>
            </w:r>
            <w:r w:rsidRPr="00CB49AC">
              <w:rPr>
                <w:color w:val="000000"/>
                <w:w w:val="101"/>
              </w:rPr>
              <w:t>я</w:t>
            </w:r>
            <w:r w:rsidRPr="00CB49AC">
              <w:rPr>
                <w:color w:val="000000"/>
                <w:spacing w:val="105"/>
              </w:rPr>
              <w:t xml:space="preserve"> </w:t>
            </w:r>
            <w:r w:rsidRPr="00CB49AC">
              <w:rPr>
                <w:color w:val="000000"/>
              </w:rPr>
              <w:t>г</w:t>
            </w:r>
            <w:r w:rsidRPr="00CB49AC">
              <w:rPr>
                <w:color w:val="000000"/>
                <w:spacing w:val="1"/>
              </w:rPr>
              <w:t>р</w:t>
            </w:r>
            <w:r w:rsidRPr="00CB49AC">
              <w:rPr>
                <w:color w:val="000000"/>
                <w:w w:val="101"/>
              </w:rPr>
              <w:t>а</w:t>
            </w:r>
            <w:r w:rsidRPr="00CB49AC">
              <w:rPr>
                <w:color w:val="000000"/>
                <w:spacing w:val="-1"/>
              </w:rPr>
              <w:t>м</w:t>
            </w:r>
            <w:r w:rsidRPr="00CB49AC">
              <w:rPr>
                <w:color w:val="000000"/>
              </w:rPr>
              <w:t>от</w:t>
            </w:r>
            <w:r w:rsidRPr="00CB49AC">
              <w:rPr>
                <w:color w:val="000000"/>
                <w:w w:val="101"/>
              </w:rPr>
              <w:t>а</w:t>
            </w:r>
            <w:r w:rsidRPr="00CB49AC">
              <w:rPr>
                <w:color w:val="000000"/>
              </w:rPr>
              <w:t>,</w:t>
            </w:r>
            <w:r w:rsidRPr="00CB49AC">
              <w:rPr>
                <w:color w:val="000000"/>
                <w:spacing w:val="103"/>
              </w:rPr>
              <w:t xml:space="preserve"> </w:t>
            </w:r>
            <w:r w:rsidRPr="00CB49AC">
              <w:rPr>
                <w:color w:val="000000"/>
                <w:w w:val="101"/>
              </w:rPr>
              <w:t>а</w:t>
            </w:r>
            <w:r w:rsidRPr="00CB49AC">
              <w:rPr>
                <w:color w:val="000000"/>
                <w:spacing w:val="105"/>
              </w:rPr>
              <w:t xml:space="preserve"> </w:t>
            </w:r>
            <w:r w:rsidRPr="00CB49AC">
              <w:rPr>
                <w:color w:val="000000"/>
              </w:rPr>
              <w:t>также вырабатывания чувства ритма и коллективного исполнения</w:t>
            </w:r>
            <w:r w:rsidRPr="00CB49AC">
              <w:rPr>
                <w:color w:val="000000"/>
                <w:spacing w:val="102"/>
              </w:rPr>
              <w:t xml:space="preserve"> </w:t>
            </w:r>
            <w:r w:rsidRPr="00CB49AC">
              <w:rPr>
                <w:color w:val="000000"/>
                <w:spacing w:val="1"/>
              </w:rPr>
              <w:t>р</w:t>
            </w:r>
            <w:r w:rsidRPr="00CB49AC">
              <w:rPr>
                <w:color w:val="000000"/>
                <w:w w:val="101"/>
              </w:rPr>
              <w:t>а</w:t>
            </w:r>
            <w:r w:rsidRPr="00CB49AC">
              <w:rPr>
                <w:color w:val="000000"/>
              </w:rPr>
              <w:t>зл</w:t>
            </w:r>
            <w:r w:rsidRPr="00CB49AC">
              <w:rPr>
                <w:color w:val="000000"/>
                <w:spacing w:val="-1"/>
              </w:rPr>
              <w:t>и</w:t>
            </w:r>
            <w:r w:rsidRPr="00CB49AC">
              <w:rPr>
                <w:color w:val="000000"/>
              </w:rPr>
              <w:t>чн</w:t>
            </w:r>
            <w:r w:rsidRPr="00CB49AC">
              <w:rPr>
                <w:color w:val="000000"/>
                <w:spacing w:val="-1"/>
              </w:rPr>
              <w:t>ы</w:t>
            </w:r>
            <w:r w:rsidRPr="00CB49AC">
              <w:rPr>
                <w:color w:val="000000"/>
              </w:rPr>
              <w:t>х</w:t>
            </w:r>
            <w:r w:rsidRPr="00CB49AC">
              <w:rPr>
                <w:color w:val="000000"/>
                <w:spacing w:val="106"/>
              </w:rPr>
              <w:t xml:space="preserve"> </w:t>
            </w:r>
            <w:r w:rsidRPr="00CB49AC">
              <w:rPr>
                <w:color w:val="000000"/>
              </w:rPr>
              <w:t xml:space="preserve">музыкальных </w:t>
            </w:r>
            <w:r w:rsidRPr="00CB49AC">
              <w:rPr>
                <w:color w:val="000000"/>
                <w:w w:val="101"/>
              </w:rPr>
              <w:t>жанров, который с</w:t>
            </w:r>
            <w:r w:rsidRPr="00CB49AC">
              <w:rPr>
                <w:color w:val="000000"/>
              </w:rPr>
              <w:t>л</w:t>
            </w:r>
            <w:r w:rsidRPr="00CB49AC">
              <w:rPr>
                <w:color w:val="000000"/>
                <w:spacing w:val="-3"/>
              </w:rPr>
              <w:t>у</w:t>
            </w:r>
            <w:r w:rsidRPr="00CB49AC">
              <w:rPr>
                <w:color w:val="000000"/>
              </w:rPr>
              <w:t>жит о</w:t>
            </w:r>
            <w:r w:rsidRPr="00CB49AC">
              <w:rPr>
                <w:color w:val="000000"/>
                <w:w w:val="101"/>
              </w:rPr>
              <w:t>с</w:t>
            </w:r>
            <w:r w:rsidRPr="00CB49AC">
              <w:rPr>
                <w:color w:val="000000"/>
              </w:rPr>
              <w:t>новой дл</w:t>
            </w:r>
            <w:r w:rsidRPr="00CB49AC">
              <w:rPr>
                <w:color w:val="000000"/>
                <w:spacing w:val="1"/>
                <w:w w:val="101"/>
              </w:rPr>
              <w:t>я</w:t>
            </w:r>
            <w:r w:rsidRPr="00CB49AC">
              <w:rPr>
                <w:color w:val="000000"/>
                <w:spacing w:val="-2"/>
              </w:rPr>
              <w:t xml:space="preserve"> </w:t>
            </w:r>
            <w:r w:rsidRPr="00CB49AC">
              <w:rPr>
                <w:color w:val="000000"/>
              </w:rPr>
              <w:t>о</w:t>
            </w:r>
            <w:r w:rsidRPr="00CB49AC">
              <w:rPr>
                <w:color w:val="000000"/>
                <w:w w:val="101"/>
              </w:rPr>
              <w:t>с</w:t>
            </w:r>
            <w:r w:rsidRPr="00CB49AC">
              <w:rPr>
                <w:color w:val="000000"/>
              </w:rPr>
              <w:t>во</w:t>
            </w:r>
            <w:r w:rsidRPr="00CB49AC">
              <w:rPr>
                <w:color w:val="000000"/>
                <w:spacing w:val="-1"/>
                <w:w w:val="101"/>
              </w:rPr>
              <w:t>е</w:t>
            </w:r>
            <w:r w:rsidRPr="00CB49AC">
              <w:rPr>
                <w:color w:val="000000"/>
                <w:spacing w:val="-1"/>
              </w:rPr>
              <w:t>н</w:t>
            </w:r>
            <w:r w:rsidRPr="00CB49AC">
              <w:rPr>
                <w:color w:val="000000"/>
              </w:rPr>
              <w:t>и</w:t>
            </w:r>
            <w:r w:rsidRPr="00CB49AC">
              <w:rPr>
                <w:color w:val="000000"/>
                <w:w w:val="101"/>
              </w:rPr>
              <w:t>я</w:t>
            </w:r>
            <w:r w:rsidRPr="00CB49AC">
              <w:rPr>
                <w:color w:val="000000"/>
              </w:rPr>
              <w:t xml:space="preserve"> </w:t>
            </w:r>
            <w:r w:rsidRPr="00CB49AC">
              <w:rPr>
                <w:color w:val="000000"/>
                <w:w w:val="101"/>
              </w:rPr>
              <w:t>ансамблевой игры</w:t>
            </w:r>
            <w:r w:rsidRPr="00CB49AC">
              <w:rPr>
                <w:color w:val="000000"/>
              </w:rPr>
              <w:t xml:space="preserve">. </w:t>
            </w:r>
          </w:p>
          <w:p w14:paraId="34CF368F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</w:pPr>
            <w:r w:rsidRPr="00CB49AC">
              <w:t>В период приостановки образовательной деятельности и в связи с ростом</w:t>
            </w:r>
            <w:r w:rsidRPr="00CB49AC">
              <w:rPr>
                <w:spacing w:val="1"/>
              </w:rPr>
              <w:t xml:space="preserve"> </w:t>
            </w:r>
            <w:r w:rsidRPr="00CB49AC">
              <w:t>заболеваемости населения вирусными инфекциями образовательных процесс</w:t>
            </w:r>
            <w:r w:rsidRPr="00CB49AC">
              <w:rPr>
                <w:spacing w:val="1"/>
              </w:rPr>
              <w:t xml:space="preserve"> </w:t>
            </w:r>
            <w:r w:rsidRPr="00CB49AC">
              <w:t>организуется</w:t>
            </w:r>
            <w:r w:rsidRPr="00CB49AC">
              <w:rPr>
                <w:spacing w:val="-1"/>
              </w:rPr>
              <w:t xml:space="preserve"> </w:t>
            </w:r>
            <w:r w:rsidRPr="00CB49AC">
              <w:t>с</w:t>
            </w:r>
            <w:r w:rsidRPr="00CB49AC">
              <w:rPr>
                <w:spacing w:val="-1"/>
              </w:rPr>
              <w:t xml:space="preserve"> </w:t>
            </w:r>
            <w:r w:rsidRPr="00CB49AC">
              <w:t>применением</w:t>
            </w:r>
            <w:r w:rsidRPr="00CB49AC">
              <w:rPr>
                <w:spacing w:val="-3"/>
              </w:rPr>
              <w:t xml:space="preserve"> </w:t>
            </w:r>
            <w:r w:rsidRPr="00CB49AC">
              <w:t>дистанционных технологий.</w:t>
            </w:r>
          </w:p>
          <w:p w14:paraId="0C6CE0FF" w14:textId="77777777" w:rsidR="00CC2434" w:rsidRPr="00CB49AC" w:rsidRDefault="00CC2434" w:rsidP="00CC2434">
            <w:pPr>
              <w:pStyle w:val="aa"/>
              <w:keepNext/>
              <w:keepLines/>
              <w:widowControl/>
              <w:spacing w:after="0"/>
              <w:ind w:firstLine="567"/>
              <w:jc w:val="both"/>
              <w:rPr>
                <w:b/>
              </w:rPr>
            </w:pPr>
            <w:r w:rsidRPr="00CB49AC">
              <w:rPr>
                <w:b/>
              </w:rPr>
              <w:t>Уровень</w:t>
            </w:r>
            <w:r w:rsidRPr="00CB49AC">
              <w:rPr>
                <w:b/>
                <w:spacing w:val="-5"/>
              </w:rPr>
              <w:t xml:space="preserve"> </w:t>
            </w:r>
            <w:r w:rsidRPr="00CB49AC">
              <w:rPr>
                <w:b/>
              </w:rPr>
              <w:t>освоения</w:t>
            </w:r>
            <w:r w:rsidRPr="00CB49AC">
              <w:rPr>
                <w:b/>
                <w:spacing w:val="-4"/>
              </w:rPr>
              <w:t xml:space="preserve"> </w:t>
            </w:r>
            <w:r w:rsidRPr="00CB49AC">
              <w:rPr>
                <w:b/>
              </w:rPr>
              <w:t>программы:</w:t>
            </w:r>
            <w:r w:rsidRPr="00CB49AC">
              <w:t xml:space="preserve"> «базовый».</w:t>
            </w:r>
          </w:p>
          <w:p w14:paraId="4F16A179" w14:textId="0DE19199" w:rsidR="00CC2434" w:rsidRPr="00CB49AC" w:rsidRDefault="00CC2434" w:rsidP="00775B94">
            <w:pPr>
              <w:keepNext/>
              <w:keepLines/>
              <w:widowControl/>
              <w:autoSpaceDE/>
              <w:autoSpaceDN/>
              <w:spacing w:line="240" w:lineRule="atLeast"/>
              <w:ind w:firstLine="588"/>
              <w:contextualSpacing/>
              <w:jc w:val="both"/>
              <w:rPr>
                <w:spacing w:val="1"/>
              </w:rPr>
            </w:pPr>
            <w:r w:rsidRPr="00CB49AC">
              <w:rPr>
                <w:spacing w:val="1"/>
              </w:rPr>
              <w:t xml:space="preserve">– </w:t>
            </w:r>
            <w:r w:rsidRPr="00CB49AC">
              <w:rPr>
                <w:i/>
                <w:spacing w:val="1"/>
              </w:rPr>
              <w:t xml:space="preserve">«базовый» </w:t>
            </w:r>
            <w:r w:rsidRPr="00CB49AC">
              <w:rPr>
                <w:spacing w:val="1"/>
              </w:rPr>
              <w:t>уровень 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</w:tc>
      </w:tr>
      <w:tr w:rsidR="006C3E1B" w14:paraId="176741D2" w14:textId="77777777" w:rsidTr="006C3E1B">
        <w:tc>
          <w:tcPr>
            <w:tcW w:w="534" w:type="dxa"/>
          </w:tcPr>
          <w:p w14:paraId="4E2E7DC1" w14:textId="1C71802E" w:rsidR="006C3E1B" w:rsidRDefault="00837D4F" w:rsidP="00CC2434">
            <w:r>
              <w:lastRenderedPageBreak/>
              <w:t>4</w:t>
            </w:r>
          </w:p>
        </w:tc>
        <w:tc>
          <w:tcPr>
            <w:tcW w:w="2443" w:type="dxa"/>
          </w:tcPr>
          <w:p w14:paraId="5AC896CD" w14:textId="0ABF0B3F" w:rsidR="006C3E1B" w:rsidRDefault="006C3E1B" w:rsidP="006C3E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«Вокальн</w:t>
            </w:r>
            <w:r>
              <w:rPr>
                <w:b/>
                <w:sz w:val="24"/>
                <w:szCs w:val="24"/>
              </w:rPr>
              <w:t>о - инструментальный</w:t>
            </w:r>
            <w:r>
              <w:rPr>
                <w:b/>
                <w:sz w:val="24"/>
                <w:szCs w:val="24"/>
              </w:rPr>
              <w:t xml:space="preserve"> ансамбль»</w:t>
            </w:r>
          </w:p>
          <w:p w14:paraId="689B3193" w14:textId="77777777" w:rsidR="006C3E1B" w:rsidRDefault="006C3E1B" w:rsidP="00CC2434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24C9B3CA" w14:textId="0B07AAC7" w:rsidR="006C3E1B" w:rsidRDefault="00775B9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6903089F" w14:textId="40A7B8F8" w:rsidR="006C3E1B" w:rsidRDefault="00775B9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13 - 18</w:t>
            </w:r>
          </w:p>
        </w:tc>
        <w:tc>
          <w:tcPr>
            <w:tcW w:w="11198" w:type="dxa"/>
          </w:tcPr>
          <w:p w14:paraId="476670B8" w14:textId="01CBE9D2" w:rsidR="00775B94" w:rsidRDefault="00775B94" w:rsidP="00775B94">
            <w:pPr>
              <w:shd w:val="clear" w:color="auto" w:fill="FFFFFF"/>
              <w:ind w:firstLine="567"/>
              <w:jc w:val="both"/>
            </w:pPr>
            <w:r>
              <w:t>Программа</w:t>
            </w:r>
            <w:r w:rsidRPr="00775B94">
              <w:t xml:space="preserve"> «Вокально – инструментальный ансамбль» предназначен</w:t>
            </w:r>
            <w:r>
              <w:t>а</w:t>
            </w:r>
            <w:r w:rsidRPr="00775B94">
              <w:t xml:space="preserve"> для обучения навыкам игры на электромузыкальных инструментах и использования разнообразных форм индивидуальной и коллективной творческой деятельности (оркестровой аранжировки и исполнительства, игры по слуху в ансамбле и звукорежиссуры, создания оригинальных электронных тембров, импровизации и композиции) сформировать и развить у обучающегося широкий круг музыкальных способностей, пробудить и поддержать творческую активность.</w:t>
            </w:r>
          </w:p>
          <w:p w14:paraId="1632484C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>Цель программы:</w:t>
            </w:r>
            <w:r w:rsidRPr="00775B94">
              <w:rPr>
                <w:color w:val="000000"/>
              </w:rPr>
              <w:t xml:space="preserve"> создание условий для развития творческих способностей учащихся посредством обучения игре на электромузыкальных инструментах и коллективной творческой деятельности. </w:t>
            </w:r>
          </w:p>
          <w:p w14:paraId="220C5B7C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775B94">
              <w:rPr>
                <w:b/>
                <w:color w:val="000000"/>
              </w:rPr>
              <w:t xml:space="preserve">Задачи программы:    </w:t>
            </w:r>
          </w:p>
          <w:p w14:paraId="4F1E6FA6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color w:val="000000"/>
              </w:rPr>
              <w:t>Обучающие</w:t>
            </w:r>
            <w:r w:rsidRPr="00775B94">
              <w:rPr>
                <w:color w:val="000000"/>
              </w:rPr>
              <w:t xml:space="preserve">: </w:t>
            </w:r>
          </w:p>
          <w:p w14:paraId="5DAE17B5" w14:textId="77777777" w:rsidR="00775B94" w:rsidRPr="00775B94" w:rsidRDefault="00775B94" w:rsidP="00775B9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Сформировать знания об истории создания электромузыкальных инструментов (далее ЭМИ);</w:t>
            </w:r>
          </w:p>
          <w:p w14:paraId="7AD063E0" w14:textId="77777777" w:rsidR="00775B94" w:rsidRPr="00775B94" w:rsidRDefault="00775B94" w:rsidP="00775B9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изучить художественно звуковые возможности ЭМИ;</w:t>
            </w:r>
          </w:p>
          <w:p w14:paraId="27948283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освоить основы индивидуальной и коллективной инструментальной исполнительской техники на ЭМИ;</w:t>
            </w:r>
          </w:p>
          <w:p w14:paraId="075F9211" w14:textId="77777777" w:rsidR="00775B94" w:rsidRPr="00775B94" w:rsidRDefault="00775B94" w:rsidP="00775B9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освоить основы индивидуальной и коллективной вокальной исполнительской техники;</w:t>
            </w:r>
          </w:p>
          <w:p w14:paraId="78734BAC" w14:textId="77777777" w:rsidR="00775B94" w:rsidRPr="00775B94" w:rsidRDefault="00775B94" w:rsidP="00775B9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изучить основы строения музыкальной песенной формы;</w:t>
            </w:r>
          </w:p>
          <w:p w14:paraId="7A2AF9D8" w14:textId="77777777" w:rsidR="00775B94" w:rsidRPr="00775B94" w:rsidRDefault="00775B94" w:rsidP="00775B9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получить базовые знания по музыкальной грамоте;</w:t>
            </w:r>
          </w:p>
          <w:p w14:paraId="5DBFD71E" w14:textId="77777777" w:rsidR="00775B94" w:rsidRPr="00775B94" w:rsidRDefault="00775B94" w:rsidP="00775B9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сформировать у учащихся практические навыки ансамблевой игры и группового творчества в музыкальном коллективе;</w:t>
            </w:r>
          </w:p>
          <w:p w14:paraId="23AC7949" w14:textId="77777777" w:rsidR="00775B94" w:rsidRPr="00775B94" w:rsidRDefault="00775B94" w:rsidP="00775B94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провести концертные мероприятия, обеспечить участие в самодеятельных конкурсах и фестивалях.</w:t>
            </w:r>
          </w:p>
          <w:p w14:paraId="2AB5A1C3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775B94">
              <w:rPr>
                <w:b/>
                <w:color w:val="000000"/>
              </w:rPr>
              <w:t>Развивающие:</w:t>
            </w:r>
          </w:p>
          <w:p w14:paraId="150B912E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Развить основные музыкальные способности учащихся (слух, ритм, музыкальную память);</w:t>
            </w:r>
          </w:p>
          <w:p w14:paraId="77CD554B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сформировать сознательное отношение к музыкально - творческой деятельности;</w:t>
            </w:r>
          </w:p>
          <w:p w14:paraId="1B4E184F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развить жанрово-драматургическое мышление  в работе над аранжировкой;</w:t>
            </w:r>
          </w:p>
          <w:p w14:paraId="1E073E22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развить тембровый слух;</w:t>
            </w:r>
          </w:p>
          <w:p w14:paraId="16E75102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развить самоанализ музыкальной деятельности, творческую инициативу, а также способность к импровизации.</w:t>
            </w:r>
          </w:p>
          <w:p w14:paraId="431B651C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775B94">
              <w:rPr>
                <w:b/>
                <w:color w:val="000000"/>
              </w:rPr>
              <w:t xml:space="preserve">    Воспитательные:</w:t>
            </w:r>
          </w:p>
          <w:p w14:paraId="0D02C388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формирование индивидуальности, мотивации в самовыражении, воспитание самоконтроля и самооценки;</w:t>
            </w:r>
          </w:p>
          <w:p w14:paraId="3E140283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воспитывать позитивное отношение к концертной деятельности, к музицированию;</w:t>
            </w:r>
          </w:p>
          <w:p w14:paraId="20B127B8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формирование качеств, присущих  музыканту-исполнителю: усидчивость, внимание, самоорганизация и самоконтроль.</w:t>
            </w:r>
          </w:p>
          <w:p w14:paraId="474D864D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воспитывать владеть собой во время публичных выступлений с сольными и ансамблевыми программами;</w:t>
            </w:r>
          </w:p>
          <w:p w14:paraId="04260441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формировать чувство радости от результатов индивидуальной и коллективной деятельности;</w:t>
            </w:r>
          </w:p>
          <w:p w14:paraId="417DE1A4" w14:textId="77777777" w:rsidR="00775B94" w:rsidRPr="00775B94" w:rsidRDefault="00775B94" w:rsidP="00775B94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>формировать стремление к самосовершенствованию средствами музыкально-художественной деятельности.</w:t>
            </w:r>
          </w:p>
          <w:p w14:paraId="75E6FBE9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>Адресат программы:</w:t>
            </w:r>
            <w:r w:rsidRPr="00775B94">
              <w:rPr>
                <w:color w:val="000000"/>
              </w:rPr>
              <w:t xml:space="preserve"> учащиеся 13 – 18 лет. Набор учащихся свободный.</w:t>
            </w:r>
          </w:p>
          <w:p w14:paraId="395B0F6F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>Уровень освоения программы</w:t>
            </w:r>
            <w:r w:rsidRPr="00775B94">
              <w:rPr>
                <w:color w:val="000000"/>
              </w:rPr>
              <w:t xml:space="preserve"> – 1 год обучения «стартовый», 2-3 год обучения «базовый».</w:t>
            </w:r>
          </w:p>
          <w:p w14:paraId="756BDD7A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>Объем программы</w:t>
            </w:r>
            <w:r w:rsidRPr="00775B94">
              <w:rPr>
                <w:color w:val="000000"/>
              </w:rPr>
              <w:t xml:space="preserve"> 3 года обучения по 108 часов в год, общее количество академических часов за период обучения по программе – 324 часа.</w:t>
            </w:r>
          </w:p>
          <w:p w14:paraId="461C8E73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>Форма организации учебного процесса и виды занятий</w:t>
            </w:r>
            <w:r w:rsidRPr="00775B94">
              <w:rPr>
                <w:color w:val="000000"/>
              </w:rPr>
              <w:t xml:space="preserve">– очная, индивидуальное занятие, игра в ансамбле. Теоретические и практические занятия в малых группах (2 – 4 человека) и индивидуально, индивидуальные показательные выступления и групповое творчество (8 - 12 человек), участие в выездных концертных мероприятиях, фестивалях и конкурсах. </w:t>
            </w:r>
          </w:p>
          <w:p w14:paraId="5091B8CE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>Срок освоения программы</w:t>
            </w:r>
            <w:r w:rsidRPr="00775B94">
              <w:rPr>
                <w:color w:val="000000"/>
              </w:rPr>
              <w:t xml:space="preserve"> 3 года по 3 часа в неделю,  36 учебных недель в год.</w:t>
            </w:r>
          </w:p>
          <w:p w14:paraId="016B8750" w14:textId="77777777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 xml:space="preserve"> Режим занятий:</w:t>
            </w:r>
            <w:r w:rsidRPr="00775B94">
              <w:rPr>
                <w:color w:val="000000"/>
              </w:rPr>
              <w:t xml:space="preserve"> продолжительность групповых и индивидуальных занятий: 1,5 часа 2 раза в неделю. </w:t>
            </w:r>
          </w:p>
          <w:p w14:paraId="1532BEB0" w14:textId="7FCCCA2A" w:rsidR="00775B94" w:rsidRPr="00775B94" w:rsidRDefault="00775B94" w:rsidP="00775B94">
            <w:pPr>
              <w:shd w:val="clear" w:color="auto" w:fill="FFFFFF"/>
              <w:ind w:firstLine="567"/>
              <w:jc w:val="both"/>
              <w:rPr>
                <w:b/>
                <w:bCs/>
                <w:color w:val="000000"/>
              </w:rPr>
            </w:pPr>
            <w:r w:rsidRPr="00775B94">
              <w:rPr>
                <w:b/>
                <w:bCs/>
                <w:color w:val="000000"/>
              </w:rPr>
              <w:t>Особенности реализации образовательного процесса</w:t>
            </w:r>
            <w:r>
              <w:rPr>
                <w:b/>
                <w:bCs/>
                <w:color w:val="000000"/>
              </w:rPr>
              <w:t>:</w:t>
            </w:r>
          </w:p>
          <w:p w14:paraId="346EBD77" w14:textId="6E74B21A" w:rsidR="006C3E1B" w:rsidRPr="00775B94" w:rsidRDefault="00775B94" w:rsidP="00775B94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775B94">
              <w:rPr>
                <w:color w:val="000000"/>
              </w:rPr>
              <w:t xml:space="preserve">Образовательный процесс организуется в традиционной форме. В период приостановки образовательной деятельности в </w:t>
            </w:r>
            <w:r w:rsidRPr="00775B94">
              <w:rPr>
                <w:color w:val="000000"/>
              </w:rPr>
              <w:lastRenderedPageBreak/>
              <w:t>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</w:tc>
      </w:tr>
      <w:tr w:rsidR="00CC2434" w14:paraId="34594EB2" w14:textId="77777777" w:rsidTr="006C3E1B">
        <w:tc>
          <w:tcPr>
            <w:tcW w:w="534" w:type="dxa"/>
          </w:tcPr>
          <w:p w14:paraId="7BBA56FE" w14:textId="7DE092C2" w:rsidR="00CC2434" w:rsidRDefault="00837D4F" w:rsidP="00CC2434">
            <w:r>
              <w:lastRenderedPageBreak/>
              <w:t>5</w:t>
            </w:r>
          </w:p>
        </w:tc>
        <w:tc>
          <w:tcPr>
            <w:tcW w:w="2443" w:type="dxa"/>
          </w:tcPr>
          <w:p w14:paraId="36A84F00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«Вокальный ансамбль»</w:t>
            </w:r>
          </w:p>
          <w:p w14:paraId="71EB8F3C" w14:textId="77777777" w:rsidR="00CC2434" w:rsidRPr="00BD2A1E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4E2E1A3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3EF71955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8-17</w:t>
            </w:r>
          </w:p>
        </w:tc>
        <w:tc>
          <w:tcPr>
            <w:tcW w:w="11198" w:type="dxa"/>
          </w:tcPr>
          <w:p w14:paraId="2893BA1B" w14:textId="77777777" w:rsidR="00CC2434" w:rsidRDefault="00CC2434" w:rsidP="00CC2434">
            <w:pPr>
              <w:tabs>
                <w:tab w:val="left" w:pos="9781"/>
              </w:tabs>
              <w:ind w:firstLine="567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Основным назначением данной образовательной программы является овладение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специфической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техникой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вокального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мастерства,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соответствующего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современным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требованиям эстрадного коллективного исполнительского искусства.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Наряду с учебно-воспитательной работой в вокальном коллективе программой предусмотрена и активная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концертно-исполнительская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деятельность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обучающихся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массовых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мероприятиях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конкурсах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вокального мастерства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различных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уровней.</w:t>
            </w:r>
            <w:r>
              <w:rPr>
                <w:lang w:eastAsia="en-US"/>
              </w:rPr>
              <w:t xml:space="preserve"> В</w:t>
            </w:r>
            <w:r w:rsidRPr="000159AE">
              <w:rPr>
                <w:lang w:eastAsia="en-US"/>
              </w:rPr>
              <w:t>окальный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ансамбль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–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это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наиболее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доступный,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мобильный и актуальный вид коллективного творчества, поскольку, являясь социальной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структурой,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дает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возможность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участникам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коллектива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приобрести не только знания и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умения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области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музыкального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искусства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культуры,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но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опыт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межличностного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общения, что так же входит в спектр педагогических задач.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Навыки, приобретенные в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процессе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обучения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вокальном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ансамбле,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способствуют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развитию</w:t>
            </w:r>
            <w:r w:rsidRPr="000159AE">
              <w:rPr>
                <w:spacing w:val="6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творческого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 xml:space="preserve">потенциала </w:t>
            </w:r>
            <w:r>
              <w:rPr>
                <w:lang w:eastAsia="en-US"/>
              </w:rPr>
              <w:t>обучающихся</w:t>
            </w:r>
            <w:r w:rsidRPr="000159AE">
              <w:rPr>
                <w:lang w:eastAsia="en-US"/>
              </w:rPr>
              <w:t xml:space="preserve"> и дают возможность впоследствии реализовать свои возможности в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различных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творческих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коллективах.</w:t>
            </w:r>
          </w:p>
          <w:p w14:paraId="46576AAF" w14:textId="77777777" w:rsidR="00CC2434" w:rsidRPr="000159AE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0159AE">
              <w:rPr>
                <w:b/>
                <w:bCs/>
                <w:color w:val="000000"/>
              </w:rPr>
              <w:t>Ц</w:t>
            </w:r>
            <w:r w:rsidRPr="000159AE">
              <w:rPr>
                <w:b/>
                <w:bCs/>
                <w:color w:val="000000"/>
                <w:spacing w:val="1"/>
              </w:rPr>
              <w:t>ел</w:t>
            </w:r>
            <w:r w:rsidRPr="000159AE">
              <w:rPr>
                <w:b/>
                <w:bCs/>
                <w:color w:val="000000"/>
              </w:rPr>
              <w:t>ь</w:t>
            </w:r>
            <w:r w:rsidRPr="000159AE">
              <w:rPr>
                <w:color w:val="000000"/>
                <w:spacing w:val="187"/>
              </w:rPr>
              <w:t xml:space="preserve"> </w:t>
            </w:r>
            <w:r w:rsidRPr="000159AE">
              <w:rPr>
                <w:b/>
                <w:bCs/>
                <w:color w:val="000000"/>
              </w:rPr>
              <w:t>пр</w:t>
            </w:r>
            <w:r w:rsidRPr="000159AE">
              <w:rPr>
                <w:b/>
                <w:bCs/>
                <w:color w:val="000000"/>
                <w:spacing w:val="1"/>
              </w:rPr>
              <w:t>о</w:t>
            </w:r>
            <w:r w:rsidRPr="000159AE">
              <w:rPr>
                <w:b/>
                <w:bCs/>
                <w:color w:val="000000"/>
                <w:spacing w:val="-1"/>
              </w:rPr>
              <w:t>г</w:t>
            </w:r>
            <w:r w:rsidRPr="000159AE">
              <w:rPr>
                <w:b/>
                <w:bCs/>
                <w:color w:val="000000"/>
              </w:rPr>
              <w:t>рам</w:t>
            </w:r>
            <w:r w:rsidRPr="000159AE">
              <w:rPr>
                <w:b/>
                <w:bCs/>
                <w:color w:val="000000"/>
                <w:spacing w:val="1"/>
              </w:rPr>
              <w:t>м</w:t>
            </w:r>
            <w:r w:rsidRPr="000159AE">
              <w:rPr>
                <w:b/>
                <w:bCs/>
                <w:color w:val="000000"/>
              </w:rPr>
              <w:t>ы</w:t>
            </w:r>
            <w:r w:rsidRPr="000159AE">
              <w:rPr>
                <w:color w:val="000000"/>
                <w:spacing w:val="183"/>
              </w:rPr>
              <w:t xml:space="preserve"> </w:t>
            </w:r>
            <w:r w:rsidRPr="000159AE">
              <w:rPr>
                <w:b/>
                <w:bCs/>
                <w:color w:val="000000"/>
                <w:spacing w:val="1"/>
              </w:rPr>
              <w:t>–</w:t>
            </w:r>
            <w:r w:rsidRPr="000159AE">
              <w:rPr>
                <w:color w:val="000000"/>
                <w:spacing w:val="185"/>
              </w:rPr>
              <w:t xml:space="preserve"> </w:t>
            </w:r>
            <w:r w:rsidRPr="000159AE">
              <w:rPr>
                <w:color w:val="000000"/>
                <w:spacing w:val="1"/>
              </w:rPr>
              <w:t>со</w:t>
            </w:r>
            <w:r w:rsidRPr="000159AE">
              <w:rPr>
                <w:color w:val="000000"/>
                <w:spacing w:val="-1"/>
              </w:rPr>
              <w:t>з</w:t>
            </w:r>
            <w:r w:rsidRPr="000159AE">
              <w:rPr>
                <w:color w:val="000000"/>
              </w:rPr>
              <w:t xml:space="preserve">дание </w:t>
            </w:r>
            <w:r w:rsidRPr="000159AE">
              <w:rPr>
                <w:color w:val="000000"/>
                <w:spacing w:val="-2"/>
              </w:rPr>
              <w:t>у</w:t>
            </w:r>
            <w:r w:rsidRPr="000159AE">
              <w:rPr>
                <w:color w:val="000000"/>
              </w:rPr>
              <w:t>слов</w:t>
            </w:r>
            <w:r w:rsidRPr="000159AE">
              <w:rPr>
                <w:color w:val="000000"/>
                <w:spacing w:val="1"/>
              </w:rPr>
              <w:t>и</w:t>
            </w:r>
            <w:r w:rsidRPr="000159AE">
              <w:rPr>
                <w:color w:val="000000"/>
              </w:rPr>
              <w:t xml:space="preserve">й </w:t>
            </w:r>
            <w:r w:rsidRPr="000159AE">
              <w:rPr>
                <w:color w:val="000000"/>
                <w:spacing w:val="1"/>
              </w:rPr>
              <w:t>д</w:t>
            </w:r>
            <w:r w:rsidRPr="000159AE">
              <w:rPr>
                <w:color w:val="000000"/>
              </w:rPr>
              <w:t>ля фор</w:t>
            </w:r>
            <w:r w:rsidRPr="000159AE">
              <w:rPr>
                <w:color w:val="000000"/>
                <w:spacing w:val="1"/>
              </w:rPr>
              <w:t>ми</w:t>
            </w:r>
            <w:r w:rsidRPr="000159AE">
              <w:rPr>
                <w:color w:val="000000"/>
              </w:rPr>
              <w:t>ро</w:t>
            </w:r>
            <w:r w:rsidRPr="000159AE">
              <w:rPr>
                <w:color w:val="000000"/>
                <w:spacing w:val="1"/>
              </w:rPr>
              <w:t>ва</w:t>
            </w:r>
            <w:r w:rsidRPr="000159AE">
              <w:rPr>
                <w:color w:val="000000"/>
              </w:rPr>
              <w:t>ния м</w:t>
            </w:r>
            <w:r w:rsidRPr="000159AE">
              <w:rPr>
                <w:color w:val="000000"/>
                <w:spacing w:val="-1"/>
              </w:rPr>
              <w:t>у</w:t>
            </w:r>
            <w:r w:rsidRPr="000159AE">
              <w:rPr>
                <w:color w:val="000000"/>
              </w:rPr>
              <w:t>зыкальн</w:t>
            </w:r>
            <w:r w:rsidRPr="000159AE">
              <w:rPr>
                <w:color w:val="000000"/>
                <w:spacing w:val="1"/>
              </w:rPr>
              <w:t>о</w:t>
            </w:r>
            <w:r w:rsidRPr="000159AE">
              <w:rPr>
                <w:color w:val="000000"/>
              </w:rPr>
              <w:t>-</w:t>
            </w:r>
            <w:r w:rsidRPr="000159AE">
              <w:rPr>
                <w:color w:val="000000"/>
                <w:spacing w:val="-1"/>
              </w:rPr>
              <w:t>э</w:t>
            </w:r>
            <w:r w:rsidRPr="000159AE">
              <w:rPr>
                <w:color w:val="000000"/>
              </w:rPr>
              <w:t>стетической к</w:t>
            </w:r>
            <w:r w:rsidRPr="000159AE">
              <w:rPr>
                <w:color w:val="000000"/>
                <w:spacing w:val="-2"/>
              </w:rPr>
              <w:t>у</w:t>
            </w:r>
            <w:r w:rsidRPr="000159AE">
              <w:rPr>
                <w:color w:val="000000"/>
              </w:rPr>
              <w:t>льт</w:t>
            </w:r>
            <w:r w:rsidRPr="000159AE">
              <w:rPr>
                <w:color w:val="000000"/>
                <w:spacing w:val="-1"/>
              </w:rPr>
              <w:t>у</w:t>
            </w:r>
            <w:r w:rsidRPr="000159AE">
              <w:rPr>
                <w:color w:val="000000"/>
              </w:rPr>
              <w:t>р</w:t>
            </w:r>
            <w:r w:rsidRPr="000159AE">
              <w:rPr>
                <w:color w:val="000000"/>
                <w:spacing w:val="1"/>
              </w:rPr>
              <w:t>ы</w:t>
            </w:r>
            <w:r w:rsidRPr="000159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обучающихся</w:t>
            </w:r>
            <w:r w:rsidRPr="000159AE">
              <w:rPr>
                <w:color w:val="000000"/>
              </w:rPr>
              <w:t xml:space="preserve"> для</w:t>
            </w:r>
            <w:r w:rsidRPr="000159AE">
              <w:rPr>
                <w:color w:val="000000"/>
                <w:spacing w:val="41"/>
              </w:rPr>
              <w:t xml:space="preserve"> </w:t>
            </w:r>
            <w:r w:rsidRPr="000159AE">
              <w:rPr>
                <w:color w:val="000000"/>
              </w:rPr>
              <w:t>о</w:t>
            </w:r>
            <w:r w:rsidRPr="000159AE">
              <w:rPr>
                <w:color w:val="000000"/>
                <w:spacing w:val="1"/>
              </w:rPr>
              <w:t>с</w:t>
            </w:r>
            <w:r w:rsidRPr="000159AE">
              <w:rPr>
                <w:color w:val="000000"/>
                <w:spacing w:val="-3"/>
              </w:rPr>
              <w:t>у</w:t>
            </w:r>
            <w:r w:rsidRPr="000159AE">
              <w:rPr>
                <w:color w:val="000000"/>
              </w:rPr>
              <w:t>ществлен</w:t>
            </w:r>
            <w:r w:rsidRPr="000159AE">
              <w:rPr>
                <w:color w:val="000000"/>
                <w:spacing w:val="1"/>
              </w:rPr>
              <w:t>и</w:t>
            </w:r>
            <w:r w:rsidRPr="000159AE">
              <w:rPr>
                <w:color w:val="000000"/>
              </w:rPr>
              <w:t>я</w:t>
            </w:r>
            <w:r w:rsidRPr="000159AE">
              <w:rPr>
                <w:color w:val="000000"/>
                <w:spacing w:val="38"/>
              </w:rPr>
              <w:t xml:space="preserve"> </w:t>
            </w:r>
            <w:r w:rsidRPr="000159AE">
              <w:rPr>
                <w:color w:val="000000"/>
              </w:rPr>
              <w:t>соц</w:t>
            </w:r>
            <w:r w:rsidRPr="000159AE">
              <w:rPr>
                <w:color w:val="000000"/>
                <w:spacing w:val="1"/>
              </w:rPr>
              <w:t>и</w:t>
            </w:r>
            <w:r w:rsidRPr="000159AE">
              <w:rPr>
                <w:color w:val="000000"/>
              </w:rPr>
              <w:t>аль</w:t>
            </w:r>
            <w:r w:rsidRPr="000159AE">
              <w:rPr>
                <w:color w:val="000000"/>
                <w:spacing w:val="1"/>
              </w:rPr>
              <w:t>н</w:t>
            </w:r>
            <w:r w:rsidRPr="000159AE">
              <w:rPr>
                <w:color w:val="000000"/>
                <w:spacing w:val="8"/>
              </w:rPr>
              <w:t>о</w:t>
            </w:r>
            <w:r w:rsidRPr="000159AE">
              <w:rPr>
                <w:color w:val="000000"/>
              </w:rPr>
              <w:t>-</w:t>
            </w:r>
            <w:r w:rsidRPr="000159AE">
              <w:rPr>
                <w:color w:val="000000"/>
                <w:spacing w:val="-1"/>
              </w:rPr>
              <w:t>з</w:t>
            </w:r>
            <w:r w:rsidRPr="000159AE">
              <w:rPr>
                <w:color w:val="000000"/>
              </w:rPr>
              <w:t>на</w:t>
            </w:r>
            <w:r w:rsidRPr="000159AE">
              <w:rPr>
                <w:color w:val="000000"/>
                <w:spacing w:val="-1"/>
              </w:rPr>
              <w:t>ч</w:t>
            </w:r>
            <w:r w:rsidRPr="000159AE">
              <w:rPr>
                <w:color w:val="000000"/>
                <w:spacing w:val="1"/>
              </w:rPr>
              <w:t>и</w:t>
            </w:r>
            <w:r w:rsidRPr="000159AE">
              <w:rPr>
                <w:color w:val="000000"/>
              </w:rPr>
              <w:t>мой</w:t>
            </w:r>
            <w:r w:rsidRPr="000159AE">
              <w:rPr>
                <w:color w:val="000000"/>
                <w:spacing w:val="38"/>
              </w:rPr>
              <w:t xml:space="preserve"> </w:t>
            </w:r>
            <w:r w:rsidRPr="000159AE">
              <w:rPr>
                <w:color w:val="000000"/>
              </w:rPr>
              <w:t>творче</w:t>
            </w:r>
            <w:r w:rsidRPr="000159AE">
              <w:rPr>
                <w:color w:val="000000"/>
                <w:spacing w:val="-1"/>
              </w:rPr>
              <w:t>с</w:t>
            </w:r>
            <w:r w:rsidRPr="000159AE">
              <w:rPr>
                <w:color w:val="000000"/>
              </w:rPr>
              <w:t>кой</w:t>
            </w:r>
            <w:r w:rsidRPr="000159AE">
              <w:rPr>
                <w:color w:val="000000"/>
                <w:spacing w:val="40"/>
              </w:rPr>
              <w:t xml:space="preserve"> </w:t>
            </w:r>
            <w:r w:rsidRPr="000159AE">
              <w:rPr>
                <w:color w:val="000000"/>
              </w:rPr>
              <w:t>деятел</w:t>
            </w:r>
            <w:r w:rsidRPr="000159AE">
              <w:rPr>
                <w:color w:val="000000"/>
                <w:spacing w:val="1"/>
              </w:rPr>
              <w:t>ь</w:t>
            </w:r>
            <w:r w:rsidRPr="000159AE">
              <w:rPr>
                <w:color w:val="000000"/>
              </w:rPr>
              <w:t>ности</w:t>
            </w:r>
            <w:r w:rsidRPr="000159AE">
              <w:rPr>
                <w:color w:val="000000"/>
                <w:spacing w:val="40"/>
              </w:rPr>
              <w:t xml:space="preserve"> </w:t>
            </w:r>
            <w:r w:rsidRPr="000159AE">
              <w:rPr>
                <w:color w:val="000000"/>
              </w:rPr>
              <w:t>и развит</w:t>
            </w:r>
            <w:r w:rsidRPr="000159AE">
              <w:rPr>
                <w:color w:val="000000"/>
                <w:spacing w:val="2"/>
              </w:rPr>
              <w:t>и</w:t>
            </w:r>
            <w:r w:rsidRPr="000159AE">
              <w:rPr>
                <w:color w:val="000000"/>
              </w:rPr>
              <w:t xml:space="preserve">я </w:t>
            </w:r>
            <w:r w:rsidRPr="000159AE">
              <w:rPr>
                <w:color w:val="000000"/>
                <w:spacing w:val="2"/>
              </w:rPr>
              <w:t>м</w:t>
            </w:r>
            <w:r w:rsidRPr="000159AE">
              <w:rPr>
                <w:color w:val="000000"/>
                <w:spacing w:val="-6"/>
              </w:rPr>
              <w:t>у</w:t>
            </w:r>
            <w:r w:rsidRPr="000159AE">
              <w:rPr>
                <w:color w:val="000000"/>
              </w:rPr>
              <w:t>зыкаль</w:t>
            </w:r>
            <w:r w:rsidRPr="000159AE">
              <w:rPr>
                <w:color w:val="000000"/>
                <w:spacing w:val="2"/>
              </w:rPr>
              <w:t>но</w:t>
            </w:r>
            <w:r w:rsidRPr="000159AE">
              <w:rPr>
                <w:color w:val="000000"/>
              </w:rPr>
              <w:t>-э</w:t>
            </w:r>
            <w:r w:rsidRPr="000159AE">
              <w:rPr>
                <w:color w:val="000000"/>
                <w:spacing w:val="-1"/>
              </w:rPr>
              <w:t>с</w:t>
            </w:r>
            <w:r w:rsidRPr="000159AE">
              <w:rPr>
                <w:color w:val="000000"/>
              </w:rPr>
              <w:t>тет</w:t>
            </w:r>
            <w:r w:rsidRPr="000159AE">
              <w:rPr>
                <w:color w:val="000000"/>
                <w:spacing w:val="1"/>
              </w:rPr>
              <w:t>и</w:t>
            </w:r>
            <w:r w:rsidRPr="000159AE">
              <w:rPr>
                <w:color w:val="000000"/>
              </w:rPr>
              <w:t>че</w:t>
            </w:r>
            <w:r w:rsidRPr="000159AE">
              <w:rPr>
                <w:color w:val="000000"/>
                <w:spacing w:val="-1"/>
              </w:rPr>
              <w:t>с</w:t>
            </w:r>
            <w:r w:rsidRPr="000159AE">
              <w:rPr>
                <w:color w:val="000000"/>
              </w:rPr>
              <w:t>кого в</w:t>
            </w:r>
            <w:r w:rsidRPr="000159AE">
              <w:rPr>
                <w:color w:val="000000"/>
                <w:spacing w:val="3"/>
              </w:rPr>
              <w:t>к</w:t>
            </w:r>
            <w:r w:rsidRPr="000159AE">
              <w:rPr>
                <w:color w:val="000000"/>
                <w:spacing w:val="-4"/>
              </w:rPr>
              <w:t>у</w:t>
            </w:r>
            <w:r w:rsidRPr="000159AE">
              <w:rPr>
                <w:color w:val="000000"/>
                <w:spacing w:val="1"/>
              </w:rPr>
              <w:t>с</w:t>
            </w:r>
            <w:r w:rsidRPr="000159AE">
              <w:rPr>
                <w:color w:val="000000"/>
              </w:rPr>
              <w:t>а че</w:t>
            </w:r>
            <w:r w:rsidRPr="000159AE">
              <w:rPr>
                <w:color w:val="000000"/>
                <w:spacing w:val="2"/>
              </w:rPr>
              <w:t>р</w:t>
            </w:r>
            <w:r w:rsidRPr="000159AE">
              <w:rPr>
                <w:color w:val="000000"/>
              </w:rPr>
              <w:t>ез вокаль</w:t>
            </w:r>
            <w:r w:rsidRPr="000159AE">
              <w:rPr>
                <w:color w:val="000000"/>
                <w:spacing w:val="1"/>
              </w:rPr>
              <w:t>н</w:t>
            </w:r>
            <w:r w:rsidRPr="000159AE">
              <w:rPr>
                <w:color w:val="000000"/>
                <w:spacing w:val="3"/>
              </w:rPr>
              <w:t>о</w:t>
            </w:r>
            <w:r w:rsidRPr="000159AE">
              <w:rPr>
                <w:color w:val="000000"/>
                <w:spacing w:val="-1"/>
              </w:rPr>
              <w:t>е</w:t>
            </w:r>
            <w:r w:rsidRPr="000159AE">
              <w:rPr>
                <w:color w:val="000000"/>
              </w:rPr>
              <w:t xml:space="preserve"> исполнител</w:t>
            </w:r>
            <w:r w:rsidRPr="000159AE">
              <w:rPr>
                <w:color w:val="000000"/>
                <w:spacing w:val="1"/>
              </w:rPr>
              <w:t>ь</w:t>
            </w:r>
            <w:r w:rsidRPr="000159AE">
              <w:rPr>
                <w:color w:val="000000"/>
              </w:rPr>
              <w:t>ство.</w:t>
            </w:r>
          </w:p>
          <w:p w14:paraId="22A4A35A" w14:textId="77777777" w:rsidR="00CC2434" w:rsidRPr="000159AE" w:rsidRDefault="00CC2434" w:rsidP="00CC2434">
            <w:pPr>
              <w:spacing w:before="4" w:line="23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0159AE">
              <w:rPr>
                <w:b/>
                <w:bCs/>
                <w:color w:val="000000"/>
              </w:rPr>
              <w:t>З</w:t>
            </w:r>
            <w:r w:rsidRPr="000159AE">
              <w:rPr>
                <w:b/>
                <w:bCs/>
                <w:color w:val="000000"/>
                <w:spacing w:val="1"/>
              </w:rPr>
              <w:t>а</w:t>
            </w:r>
            <w:r w:rsidRPr="000159AE">
              <w:rPr>
                <w:b/>
                <w:bCs/>
                <w:color w:val="000000"/>
              </w:rPr>
              <w:t>д</w:t>
            </w:r>
            <w:r w:rsidRPr="000159AE">
              <w:rPr>
                <w:b/>
                <w:bCs/>
                <w:color w:val="000000"/>
                <w:spacing w:val="1"/>
              </w:rPr>
              <w:t>а</w:t>
            </w:r>
            <w:r w:rsidRPr="000159AE">
              <w:rPr>
                <w:b/>
                <w:bCs/>
                <w:color w:val="000000"/>
              </w:rPr>
              <w:t>чи</w:t>
            </w:r>
            <w:r w:rsidRPr="000159AE">
              <w:rPr>
                <w:color w:val="000000"/>
              </w:rPr>
              <w:t xml:space="preserve"> </w:t>
            </w:r>
            <w:r w:rsidRPr="000159AE">
              <w:rPr>
                <w:b/>
                <w:bCs/>
                <w:color w:val="000000"/>
              </w:rPr>
              <w:t>програм</w:t>
            </w:r>
            <w:r w:rsidRPr="000159AE">
              <w:rPr>
                <w:b/>
                <w:bCs/>
                <w:color w:val="000000"/>
                <w:spacing w:val="2"/>
              </w:rPr>
              <w:t>м</w:t>
            </w:r>
            <w:r w:rsidRPr="000159AE">
              <w:rPr>
                <w:b/>
                <w:bCs/>
                <w:color w:val="000000"/>
              </w:rPr>
              <w:t>ы:</w:t>
            </w:r>
          </w:p>
          <w:p w14:paraId="211B7D21" w14:textId="77777777" w:rsidR="00CC2434" w:rsidRPr="000159AE" w:rsidRDefault="00CC2434" w:rsidP="00CC2434">
            <w:pPr>
              <w:ind w:firstLine="567"/>
              <w:jc w:val="both"/>
              <w:rPr>
                <w:i/>
                <w:lang w:eastAsia="en-US"/>
              </w:rPr>
            </w:pPr>
            <w:r w:rsidRPr="000159AE">
              <w:rPr>
                <w:i/>
                <w:lang w:eastAsia="en-US"/>
              </w:rPr>
              <w:t>Обучающие</w:t>
            </w:r>
          </w:p>
          <w:p w14:paraId="369C0EC4" w14:textId="77777777" w:rsidR="00CC2434" w:rsidRPr="000159AE" w:rsidRDefault="00CC2434" w:rsidP="00CC2434">
            <w:pPr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 xml:space="preserve">       Формировать</w:t>
            </w:r>
          </w:p>
          <w:p w14:paraId="1BEF3C63" w14:textId="77777777" w:rsidR="00CC2434" w:rsidRPr="000159AE" w:rsidRDefault="00CC2434" w:rsidP="00CC2434">
            <w:pPr>
              <w:numPr>
                <w:ilvl w:val="0"/>
                <w:numId w:val="27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основную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базу</w:t>
            </w:r>
            <w:r w:rsidRPr="000159AE">
              <w:rPr>
                <w:spacing w:val="-8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знаний</w:t>
            </w:r>
            <w:r w:rsidRPr="000159AE">
              <w:rPr>
                <w:spacing w:val="-5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представлений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о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вокальной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музыке,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ее</w:t>
            </w:r>
            <w:r w:rsidRPr="000159AE">
              <w:rPr>
                <w:spacing w:val="-4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языке,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средствах</w:t>
            </w:r>
            <w:r w:rsidRPr="000159AE">
              <w:rPr>
                <w:spacing w:val="-57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выразительности,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жанрах;</w:t>
            </w:r>
          </w:p>
          <w:p w14:paraId="43EC6ADF" w14:textId="77777777" w:rsidR="00CC2434" w:rsidRPr="000159AE" w:rsidRDefault="00CC2434" w:rsidP="00CC2434">
            <w:pPr>
              <w:numPr>
                <w:ilvl w:val="0"/>
                <w:numId w:val="27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певческие</w:t>
            </w:r>
            <w:r w:rsidRPr="000159AE">
              <w:rPr>
                <w:spacing w:val="-4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навыки;</w:t>
            </w:r>
          </w:p>
          <w:p w14:paraId="5FCCBCBC" w14:textId="77777777" w:rsidR="00CC2434" w:rsidRPr="000159AE" w:rsidRDefault="00CC2434" w:rsidP="00CC2434">
            <w:pPr>
              <w:numPr>
                <w:ilvl w:val="0"/>
                <w:numId w:val="27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навыки сольного и ансамблевого пения;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умение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работать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фонограммой,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микрофоном;</w:t>
            </w:r>
          </w:p>
          <w:p w14:paraId="4C715C53" w14:textId="77777777" w:rsidR="00CC2434" w:rsidRPr="000159AE" w:rsidRDefault="00CC2434" w:rsidP="00CC2434">
            <w:pPr>
              <w:numPr>
                <w:ilvl w:val="0"/>
                <w:numId w:val="27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навыки выразительного исполнения эстрадных произведений; навыки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сценической культуры.</w:t>
            </w:r>
          </w:p>
          <w:p w14:paraId="33EFC8CD" w14:textId="77777777" w:rsidR="00CC2434" w:rsidRPr="000159AE" w:rsidRDefault="00CC2434" w:rsidP="00CC2434">
            <w:pPr>
              <w:ind w:firstLine="567"/>
              <w:jc w:val="both"/>
              <w:rPr>
                <w:i/>
                <w:lang w:eastAsia="en-US"/>
              </w:rPr>
            </w:pPr>
            <w:r w:rsidRPr="000159AE">
              <w:rPr>
                <w:i/>
                <w:lang w:eastAsia="en-US"/>
              </w:rPr>
              <w:t>Развивающие</w:t>
            </w:r>
          </w:p>
          <w:p w14:paraId="10F7227D" w14:textId="77777777" w:rsidR="00CC2434" w:rsidRPr="000159AE" w:rsidRDefault="00CC2434" w:rsidP="00CC2434">
            <w:pPr>
              <w:ind w:firstLine="567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Развивать</w:t>
            </w:r>
          </w:p>
          <w:p w14:paraId="73F2C9DB" w14:textId="77777777" w:rsidR="00CC2434" w:rsidRPr="000159AE" w:rsidRDefault="00CC2434" w:rsidP="00CC2434">
            <w:pPr>
              <w:numPr>
                <w:ilvl w:val="0"/>
                <w:numId w:val="28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голосовые данные: силу голоса, диапазон, беглость, тембр и регистровые</w:t>
            </w:r>
            <w:r w:rsidRPr="000159AE">
              <w:rPr>
                <w:spacing w:val="-57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возможности;</w:t>
            </w:r>
          </w:p>
          <w:p w14:paraId="4436DC75" w14:textId="77777777" w:rsidR="00CC2434" w:rsidRPr="000159AE" w:rsidRDefault="00CC2434" w:rsidP="00CC2434">
            <w:pPr>
              <w:numPr>
                <w:ilvl w:val="0"/>
                <w:numId w:val="28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вокальный слух, музыкальную память, чувство ритма, чувство ансамбля;</w:t>
            </w:r>
            <w:r w:rsidRPr="000159AE">
              <w:rPr>
                <w:spacing w:val="-57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творческую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фантазию,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воображение;</w:t>
            </w:r>
          </w:p>
          <w:p w14:paraId="07B43EC3" w14:textId="77777777" w:rsidR="00CC2434" w:rsidRPr="000159AE" w:rsidRDefault="00CC2434" w:rsidP="00CC2434">
            <w:pPr>
              <w:numPr>
                <w:ilvl w:val="0"/>
                <w:numId w:val="28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оценочное</w:t>
            </w:r>
            <w:r w:rsidRPr="000159AE">
              <w:rPr>
                <w:spacing w:val="-4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музыкальное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мышление;</w:t>
            </w:r>
          </w:p>
          <w:p w14:paraId="28D8728B" w14:textId="77777777" w:rsidR="00CC2434" w:rsidRPr="000159AE" w:rsidRDefault="00CC2434" w:rsidP="00CC2434">
            <w:pPr>
              <w:numPr>
                <w:ilvl w:val="0"/>
                <w:numId w:val="28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артистическую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смелость, умение</w:t>
            </w:r>
            <w:r w:rsidRPr="000159AE">
              <w:rPr>
                <w:spacing w:val="-4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держаться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на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сцене.</w:t>
            </w:r>
          </w:p>
          <w:p w14:paraId="12AEFEB6" w14:textId="77777777" w:rsidR="00CC2434" w:rsidRPr="000159AE" w:rsidRDefault="00CC2434" w:rsidP="00CC2434">
            <w:pPr>
              <w:ind w:firstLine="567"/>
              <w:jc w:val="both"/>
              <w:rPr>
                <w:i/>
                <w:lang w:eastAsia="en-US"/>
              </w:rPr>
            </w:pPr>
            <w:r w:rsidRPr="000159AE">
              <w:rPr>
                <w:i/>
                <w:lang w:eastAsia="en-US"/>
              </w:rPr>
              <w:t>Воспитательные</w:t>
            </w:r>
          </w:p>
          <w:p w14:paraId="5E6E5924" w14:textId="77777777" w:rsidR="00CC2434" w:rsidRPr="000159AE" w:rsidRDefault="00CC2434" w:rsidP="00CC2434">
            <w:pPr>
              <w:ind w:firstLine="567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Воспитывать</w:t>
            </w:r>
          </w:p>
          <w:p w14:paraId="4A5EAFCA" w14:textId="77777777" w:rsidR="00CC2434" w:rsidRPr="000159AE" w:rsidRDefault="00CC2434" w:rsidP="00CC2434">
            <w:pPr>
              <w:numPr>
                <w:ilvl w:val="0"/>
                <w:numId w:val="29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интерес к певческой деятельности;</w:t>
            </w:r>
            <w:r w:rsidRPr="000159AE">
              <w:rPr>
                <w:spacing w:val="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художественный</w:t>
            </w:r>
            <w:r w:rsidRPr="000159AE">
              <w:rPr>
                <w:spacing w:val="-5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-5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музыкальный</w:t>
            </w:r>
            <w:r w:rsidRPr="000159AE">
              <w:rPr>
                <w:spacing w:val="-5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вкус;</w:t>
            </w:r>
          </w:p>
          <w:p w14:paraId="2D8ABFEF" w14:textId="77777777" w:rsidR="00CC2434" w:rsidRPr="000159AE" w:rsidRDefault="00CC2434" w:rsidP="00CC2434">
            <w:pPr>
              <w:numPr>
                <w:ilvl w:val="0"/>
                <w:numId w:val="29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творческую,</w:t>
            </w:r>
            <w:r w:rsidRPr="000159AE">
              <w:rPr>
                <w:spacing w:val="-5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духовную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-4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культурно-развитую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личность;</w:t>
            </w:r>
          </w:p>
          <w:p w14:paraId="3EF20EB6" w14:textId="77777777" w:rsidR="00CC2434" w:rsidRPr="000159AE" w:rsidRDefault="00CC2434" w:rsidP="00CC2434">
            <w:pPr>
              <w:numPr>
                <w:ilvl w:val="0"/>
                <w:numId w:val="29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коммуникабельность, взаимопонимание, взаимовыручку, доброжелательность,</w:t>
            </w:r>
            <w:r w:rsidRPr="000159AE">
              <w:rPr>
                <w:spacing w:val="-57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уважение,</w:t>
            </w:r>
            <w:r w:rsidRPr="000159AE">
              <w:rPr>
                <w:spacing w:val="-1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доверие, ответственность;</w:t>
            </w:r>
          </w:p>
          <w:p w14:paraId="672B429E" w14:textId="77777777" w:rsidR="00CC2434" w:rsidRPr="000159AE" w:rsidRDefault="00CC2434" w:rsidP="00CC2434">
            <w:pPr>
              <w:numPr>
                <w:ilvl w:val="0"/>
                <w:numId w:val="29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трудолюбие, целеустремленность;</w:t>
            </w:r>
            <w:r w:rsidRPr="000159AE">
              <w:rPr>
                <w:spacing w:val="-57"/>
                <w:lang w:eastAsia="en-US"/>
              </w:rPr>
              <w:t xml:space="preserve"> </w:t>
            </w:r>
          </w:p>
          <w:p w14:paraId="01A793D3" w14:textId="77777777" w:rsidR="00CC2434" w:rsidRPr="000159AE" w:rsidRDefault="00CC2434" w:rsidP="00CC2434">
            <w:pPr>
              <w:numPr>
                <w:ilvl w:val="0"/>
                <w:numId w:val="29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самоорганизацию,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самоконтроль.</w:t>
            </w:r>
          </w:p>
          <w:p w14:paraId="14DEB2C3" w14:textId="77777777" w:rsidR="00CC2434" w:rsidRPr="000159AE" w:rsidRDefault="00CC2434" w:rsidP="00CC2434">
            <w:pPr>
              <w:numPr>
                <w:ilvl w:val="0"/>
                <w:numId w:val="29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нормы</w:t>
            </w:r>
            <w:r w:rsidRPr="000159AE">
              <w:rPr>
                <w:spacing w:val="34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коллективного</w:t>
            </w:r>
            <w:r w:rsidRPr="000159AE">
              <w:rPr>
                <w:spacing w:val="30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взаимодействия</w:t>
            </w:r>
            <w:r w:rsidRPr="000159AE">
              <w:rPr>
                <w:spacing w:val="35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3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сотрудничества</w:t>
            </w:r>
            <w:r w:rsidRPr="000159AE">
              <w:rPr>
                <w:spacing w:val="3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</w:t>
            </w:r>
            <w:r w:rsidRPr="000159AE">
              <w:rPr>
                <w:spacing w:val="39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учебной</w:t>
            </w:r>
            <w:r w:rsidRPr="000159AE">
              <w:rPr>
                <w:spacing w:val="36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и</w:t>
            </w:r>
            <w:r w:rsidRPr="000159AE">
              <w:rPr>
                <w:spacing w:val="35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концертной</w:t>
            </w:r>
            <w:r w:rsidRPr="000159AE">
              <w:rPr>
                <w:spacing w:val="-57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деятельности;</w:t>
            </w:r>
          </w:p>
          <w:p w14:paraId="3E7CA3A8" w14:textId="77777777" w:rsidR="00CC2434" w:rsidRDefault="00CC2434" w:rsidP="00CC2434">
            <w:pPr>
              <w:numPr>
                <w:ilvl w:val="0"/>
                <w:numId w:val="29"/>
              </w:numPr>
              <w:adjustRightInd/>
              <w:ind w:left="0"/>
              <w:jc w:val="both"/>
              <w:rPr>
                <w:lang w:eastAsia="en-US"/>
              </w:rPr>
            </w:pPr>
            <w:r w:rsidRPr="000159AE">
              <w:rPr>
                <w:lang w:eastAsia="en-US"/>
              </w:rPr>
              <w:t>способность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</w:t>
            </w:r>
            <w:r w:rsidRPr="000159AE">
              <w:rPr>
                <w:spacing w:val="-2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самореализации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в</w:t>
            </w:r>
            <w:r w:rsidRPr="000159AE">
              <w:rPr>
                <w:spacing w:val="-3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пространстве</w:t>
            </w:r>
            <w:r w:rsidRPr="000159AE">
              <w:rPr>
                <w:spacing w:val="-6"/>
                <w:lang w:eastAsia="en-US"/>
              </w:rPr>
              <w:t xml:space="preserve"> </w:t>
            </w:r>
            <w:r w:rsidRPr="000159AE">
              <w:rPr>
                <w:lang w:eastAsia="en-US"/>
              </w:rPr>
              <w:t>культуры.</w:t>
            </w:r>
          </w:p>
          <w:p w14:paraId="4E9F2794" w14:textId="77777777" w:rsidR="00CC2434" w:rsidRPr="00C018FE" w:rsidRDefault="00CC2434" w:rsidP="00CC2434">
            <w:pPr>
              <w:tabs>
                <w:tab w:val="left" w:pos="2508"/>
                <w:tab w:val="left" w:pos="3821"/>
                <w:tab w:val="left" w:pos="5086"/>
                <w:tab w:val="left" w:pos="7032"/>
                <w:tab w:val="left" w:pos="8499"/>
                <w:tab w:val="left" w:pos="9356"/>
              </w:tabs>
              <w:ind w:firstLine="359"/>
              <w:jc w:val="both"/>
              <w:rPr>
                <w:lang w:eastAsia="en-US"/>
              </w:rPr>
            </w:pPr>
            <w:r w:rsidRPr="00C018FE">
              <w:rPr>
                <w:b/>
                <w:bCs/>
                <w:color w:val="000000"/>
              </w:rPr>
              <w:t>Адр</w:t>
            </w:r>
            <w:r w:rsidRPr="00C018FE">
              <w:rPr>
                <w:b/>
                <w:bCs/>
                <w:color w:val="000000"/>
                <w:w w:val="101"/>
              </w:rPr>
              <w:t>ес</w:t>
            </w:r>
            <w:r w:rsidRPr="00C018FE">
              <w:rPr>
                <w:b/>
                <w:bCs/>
                <w:color w:val="000000"/>
              </w:rPr>
              <w:t>ат</w:t>
            </w:r>
            <w:r w:rsidRPr="00C018FE">
              <w:rPr>
                <w:b/>
                <w:color w:val="000000"/>
              </w:rPr>
              <w:t xml:space="preserve"> </w:t>
            </w:r>
            <w:r w:rsidRPr="00C018FE">
              <w:rPr>
                <w:b/>
                <w:bCs/>
                <w:color w:val="000000"/>
              </w:rPr>
              <w:t>программы:</w:t>
            </w:r>
            <w:r w:rsidRPr="00C018FE">
              <w:rPr>
                <w:color w:val="000000"/>
              </w:rPr>
              <w:t xml:space="preserve"> </w:t>
            </w:r>
            <w:r w:rsidRPr="00C018FE">
              <w:t xml:space="preserve">программа рассчитана на обучение детей в возрасте от 8 до 17 лет. </w:t>
            </w:r>
          </w:p>
          <w:p w14:paraId="4ABE3C1F" w14:textId="77777777" w:rsidR="00CC2434" w:rsidRPr="003F782F" w:rsidRDefault="00CC2434" w:rsidP="00CC2434">
            <w:pPr>
              <w:tabs>
                <w:tab w:val="left" w:pos="2508"/>
                <w:tab w:val="left" w:pos="3821"/>
                <w:tab w:val="left" w:pos="5086"/>
                <w:tab w:val="left" w:pos="7032"/>
                <w:tab w:val="left" w:pos="8499"/>
                <w:tab w:val="left" w:pos="9356"/>
              </w:tabs>
              <w:ind w:firstLine="359"/>
              <w:jc w:val="both"/>
            </w:pPr>
            <w:r w:rsidRPr="00C018FE">
              <w:rPr>
                <w:lang w:eastAsia="en-US"/>
              </w:rPr>
              <w:t xml:space="preserve">Набор </w:t>
            </w:r>
            <w:r>
              <w:rPr>
                <w:lang w:eastAsia="en-US"/>
              </w:rPr>
              <w:t>обучающихся</w:t>
            </w:r>
            <w:r w:rsidRPr="00C018FE">
              <w:rPr>
                <w:lang w:eastAsia="en-US"/>
              </w:rPr>
              <w:t xml:space="preserve"> в группу первого года обучения осуществляется на основании результатов входной диагностики музыкальных и певческих способностей (прослушивание) и предварительного индивидуального собеседования с целью ознакомления с интересами и потребностями детей, выявления мотивов их выбора и характера заинтересованности в занятиях. Дополнительный набор обучающихся на второй и третий годы обучения осуществляется на основании результатов </w:t>
            </w:r>
            <w:r w:rsidRPr="003F782F">
              <w:rPr>
                <w:lang w:eastAsia="en-US"/>
              </w:rPr>
              <w:t>прослушивания, с целью выявить индивидуальные особенности кандидата и определить его творческий потенциал.</w:t>
            </w:r>
          </w:p>
          <w:p w14:paraId="7F15458D" w14:textId="77777777" w:rsidR="00CC2434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3F78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Режим занятий:</w:t>
            </w:r>
            <w:r w:rsidRPr="003F782F">
              <w:rPr>
                <w:rFonts w:ascii="Times New Roman" w:hAnsi="Times New Roman" w:cs="Times New Roman"/>
                <w:sz w:val="20"/>
                <w:szCs w:val="20"/>
              </w:rPr>
              <w:t xml:space="preserve"> 1-3 год обучения –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академических часа в неделю.</w:t>
            </w:r>
          </w:p>
          <w:p w14:paraId="6E1A3FAF" w14:textId="77777777" w:rsidR="00CC2434" w:rsidRPr="003F782F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3F7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F782F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3F7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3F782F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3F78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3F782F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 xml:space="preserve"> общеразвивающей программы: </w:t>
            </w:r>
            <w:r w:rsidRPr="003F782F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>общее количество часов за весь период обучения - 144 часа; продолжительность одного года обучения - 72 часа.</w:t>
            </w:r>
          </w:p>
          <w:p w14:paraId="000A1A62" w14:textId="77777777" w:rsidR="00CC2434" w:rsidRPr="00C018FE" w:rsidRDefault="00CC2434" w:rsidP="00CC2434">
            <w:pPr>
              <w:ind w:firstLine="567"/>
              <w:jc w:val="both"/>
              <w:rPr>
                <w:rFonts w:eastAsia="Calibri"/>
                <w:color w:val="000000"/>
                <w:spacing w:val="1"/>
                <w:lang w:eastAsia="en-US"/>
              </w:rPr>
            </w:pPr>
            <w:r w:rsidRPr="00C018FE">
              <w:rPr>
                <w:b/>
                <w:color w:val="000000"/>
                <w:spacing w:val="5"/>
              </w:rPr>
              <w:t>Сро</w:t>
            </w:r>
            <w:r>
              <w:rPr>
                <w:b/>
                <w:color w:val="000000"/>
                <w:spacing w:val="5"/>
              </w:rPr>
              <w:t xml:space="preserve">к освоения общеобразовательной </w:t>
            </w:r>
            <w:r w:rsidRPr="00C018FE">
              <w:rPr>
                <w:b/>
                <w:bCs/>
                <w:color w:val="000000"/>
              </w:rPr>
              <w:t>пр</w:t>
            </w:r>
            <w:r w:rsidRPr="00C018FE">
              <w:rPr>
                <w:b/>
                <w:bCs/>
                <w:color w:val="000000"/>
                <w:spacing w:val="1"/>
              </w:rPr>
              <w:t>ограммы:</w:t>
            </w:r>
            <w:r w:rsidRPr="00C018FE">
              <w:rPr>
                <w:color w:val="000000"/>
                <w:spacing w:val="3"/>
              </w:rPr>
              <w:t xml:space="preserve"> </w:t>
            </w:r>
            <w:r w:rsidRPr="00C018FE">
              <w:rPr>
                <w:color w:val="000000"/>
                <w:spacing w:val="1"/>
              </w:rPr>
              <w:t>3</w:t>
            </w:r>
            <w:r w:rsidRPr="00C018FE">
              <w:rPr>
                <w:color w:val="000000"/>
                <w:spacing w:val="-1"/>
              </w:rPr>
              <w:t xml:space="preserve"> года</w:t>
            </w:r>
            <w:r w:rsidRPr="00C018FE">
              <w:rPr>
                <w:color w:val="000000"/>
              </w:rPr>
              <w:t xml:space="preserve"> о</w:t>
            </w:r>
            <w:r w:rsidRPr="00C018FE">
              <w:rPr>
                <w:color w:val="000000"/>
                <w:spacing w:val="-8"/>
              </w:rPr>
              <w:t>б</w:t>
            </w:r>
            <w:r w:rsidRPr="00C018FE">
              <w:rPr>
                <w:color w:val="000000"/>
                <w:spacing w:val="-3"/>
              </w:rPr>
              <w:t>у</w:t>
            </w:r>
            <w:r w:rsidRPr="00C018FE">
              <w:rPr>
                <w:color w:val="000000"/>
              </w:rPr>
              <w:t>ч</w:t>
            </w:r>
            <w:r w:rsidRPr="00C018FE">
              <w:rPr>
                <w:color w:val="000000"/>
                <w:w w:val="101"/>
              </w:rPr>
              <w:t>е</w:t>
            </w:r>
            <w:r w:rsidRPr="00C018FE">
              <w:rPr>
                <w:color w:val="000000"/>
              </w:rPr>
              <w:t>ни</w:t>
            </w:r>
            <w:r w:rsidRPr="00C018FE">
              <w:rPr>
                <w:color w:val="000000"/>
                <w:spacing w:val="1"/>
                <w:w w:val="101"/>
              </w:rPr>
              <w:t>я</w:t>
            </w:r>
            <w:r w:rsidRPr="00C018FE">
              <w:rPr>
                <w:color w:val="000000"/>
                <w:w w:val="101"/>
              </w:rPr>
              <w:t>.</w:t>
            </w:r>
          </w:p>
          <w:p w14:paraId="1EA2D42E" w14:textId="77777777" w:rsidR="00CC2434" w:rsidRPr="00C018FE" w:rsidRDefault="00CC2434" w:rsidP="00CC2434">
            <w:pPr>
              <w:pStyle w:val="aa"/>
              <w:spacing w:after="0"/>
              <w:ind w:firstLine="567"/>
              <w:rPr>
                <w:lang w:eastAsia="en-US"/>
              </w:rPr>
            </w:pPr>
            <w:r w:rsidRPr="00C018FE">
              <w:rPr>
                <w:b/>
                <w:bCs/>
                <w:color w:val="000000"/>
              </w:rPr>
              <w:t>Фо</w:t>
            </w:r>
            <w:r w:rsidRPr="00C018FE">
              <w:rPr>
                <w:b/>
                <w:bCs/>
                <w:color w:val="000000"/>
                <w:spacing w:val="-3"/>
              </w:rPr>
              <w:t>р</w:t>
            </w:r>
            <w:r w:rsidRPr="00C018FE">
              <w:rPr>
                <w:b/>
                <w:bCs/>
                <w:color w:val="000000"/>
                <w:spacing w:val="-2"/>
              </w:rPr>
              <w:t>м</w:t>
            </w:r>
            <w:r w:rsidRPr="00C018FE">
              <w:rPr>
                <w:b/>
                <w:bCs/>
                <w:color w:val="000000"/>
              </w:rPr>
              <w:t>а</w:t>
            </w:r>
            <w:r w:rsidRPr="00C018FE">
              <w:rPr>
                <w:color w:val="000000"/>
              </w:rPr>
              <w:t xml:space="preserve"> </w:t>
            </w:r>
            <w:r w:rsidRPr="00C018FE">
              <w:rPr>
                <w:b/>
                <w:bCs/>
                <w:color w:val="000000"/>
              </w:rPr>
              <w:t>о</w:t>
            </w:r>
            <w:r w:rsidRPr="00C018FE">
              <w:rPr>
                <w:b/>
                <w:bCs/>
                <w:color w:val="000000"/>
                <w:spacing w:val="-10"/>
              </w:rPr>
              <w:t>рганизации образовательного процесса</w:t>
            </w:r>
            <w:r>
              <w:rPr>
                <w:b/>
                <w:bCs/>
                <w:color w:val="000000"/>
              </w:rPr>
              <w:t xml:space="preserve">: </w:t>
            </w:r>
            <w:r w:rsidRPr="00C018FE">
              <w:t xml:space="preserve">групповое занятие (количество обучающихся в группе от 2 до 16 человек). </w:t>
            </w:r>
          </w:p>
          <w:p w14:paraId="67B2B37D" w14:textId="77777777" w:rsidR="00CC2434" w:rsidRPr="00C018FE" w:rsidRDefault="00CC2434" w:rsidP="00CC2434">
            <w:pPr>
              <w:spacing w:line="240" w:lineRule="atLeast"/>
              <w:ind w:firstLine="588"/>
              <w:contextualSpacing/>
              <w:jc w:val="both"/>
              <w:rPr>
                <w:spacing w:val="1"/>
                <w:lang w:eastAsia="en-US"/>
              </w:rPr>
            </w:pPr>
            <w:r w:rsidRPr="00C018FE">
              <w:rPr>
                <w:spacing w:val="1"/>
                <w:lang w:eastAsia="en-US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4D9CB487" w14:textId="77777777" w:rsidR="00CC2434" w:rsidRPr="00C018FE" w:rsidRDefault="00CC2434" w:rsidP="00CC2434">
            <w:pPr>
              <w:spacing w:line="240" w:lineRule="atLeast"/>
              <w:ind w:firstLine="588"/>
              <w:contextualSpacing/>
              <w:jc w:val="both"/>
              <w:rPr>
                <w:b/>
                <w:i/>
                <w:spacing w:val="1"/>
                <w:lang w:eastAsia="en-US"/>
              </w:rPr>
            </w:pPr>
            <w:r w:rsidRPr="00C018FE">
              <w:rPr>
                <w:b/>
                <w:i/>
                <w:spacing w:val="1"/>
                <w:lang w:eastAsia="en-US"/>
              </w:rPr>
              <w:t>Уровни сложности освоения программы:</w:t>
            </w:r>
          </w:p>
          <w:p w14:paraId="0FC66B06" w14:textId="77777777" w:rsidR="00CC2434" w:rsidRPr="00C018FE" w:rsidRDefault="00CC2434" w:rsidP="00CC2434">
            <w:pPr>
              <w:spacing w:line="240" w:lineRule="atLeast"/>
              <w:ind w:firstLine="588"/>
              <w:contextualSpacing/>
              <w:jc w:val="both"/>
              <w:rPr>
                <w:spacing w:val="1"/>
                <w:lang w:eastAsia="en-US"/>
              </w:rPr>
            </w:pPr>
            <w:r w:rsidRPr="00C018FE">
              <w:rPr>
                <w:spacing w:val="1"/>
                <w:lang w:eastAsia="en-US"/>
              </w:rPr>
              <w:t xml:space="preserve">– </w:t>
            </w:r>
            <w:r w:rsidRPr="00C018FE">
              <w:rPr>
                <w:i/>
                <w:spacing w:val="1"/>
                <w:lang w:eastAsia="en-US"/>
              </w:rPr>
              <w:t>«стартовый»</w:t>
            </w:r>
            <w:r w:rsidRPr="00C018FE">
              <w:rPr>
                <w:spacing w:val="1"/>
                <w:lang w:eastAsia="en-US"/>
              </w:rPr>
              <w:t xml:space="preserve"> (1-й год обучения) – реализует общедоступную и универсальную форму организации материала, обеспечивая освоение уровня при минимальной сложности</w:t>
            </w:r>
          </w:p>
          <w:p w14:paraId="4A047FB3" w14:textId="77777777" w:rsidR="00CC2434" w:rsidRPr="00C018FE" w:rsidRDefault="00CC2434" w:rsidP="00CC2434">
            <w:pPr>
              <w:spacing w:line="240" w:lineRule="atLeast"/>
              <w:ind w:firstLine="588"/>
              <w:contextualSpacing/>
              <w:jc w:val="both"/>
              <w:rPr>
                <w:b/>
                <w:i/>
                <w:spacing w:val="1"/>
                <w:lang w:eastAsia="en-US"/>
              </w:rPr>
            </w:pPr>
            <w:r w:rsidRPr="00C018FE">
              <w:rPr>
                <w:spacing w:val="1"/>
                <w:lang w:eastAsia="en-US"/>
              </w:rPr>
              <w:t xml:space="preserve">– </w:t>
            </w:r>
            <w:r w:rsidRPr="00C018FE">
              <w:rPr>
                <w:i/>
                <w:spacing w:val="1"/>
                <w:lang w:eastAsia="en-US"/>
              </w:rPr>
              <w:t xml:space="preserve">«базовый» </w:t>
            </w:r>
            <w:r w:rsidRPr="00C018FE">
              <w:rPr>
                <w:spacing w:val="1"/>
                <w:lang w:eastAsia="en-US"/>
              </w:rPr>
              <w:t>(2 - 3 годы обучения) - 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  <w:p w14:paraId="29A3CA8C" w14:textId="77777777" w:rsidR="00CC2434" w:rsidRPr="00C018FE" w:rsidRDefault="00CC2434" w:rsidP="00CC2434">
            <w:pPr>
              <w:tabs>
                <w:tab w:val="left" w:pos="1712"/>
                <w:tab w:val="left" w:pos="2430"/>
                <w:tab w:val="left" w:pos="3569"/>
                <w:tab w:val="left" w:pos="4407"/>
                <w:tab w:val="left" w:pos="6301"/>
                <w:tab w:val="left" w:pos="7293"/>
                <w:tab w:val="left" w:pos="7843"/>
                <w:tab w:val="left" w:pos="8500"/>
                <w:tab w:val="left" w:pos="9221"/>
              </w:tabs>
              <w:ind w:firstLine="567"/>
              <w:contextualSpacing/>
              <w:jc w:val="both"/>
              <w:rPr>
                <w:lang w:bidi="ru-RU"/>
              </w:rPr>
            </w:pPr>
            <w:r w:rsidRPr="00C018FE">
              <w:rPr>
                <w:b/>
                <w:i/>
                <w:lang w:bidi="ru-RU"/>
              </w:rPr>
              <w:t>Особенности реализации образовательного процесса</w:t>
            </w:r>
            <w:r w:rsidRPr="00C018FE">
              <w:rPr>
                <w:b/>
                <w:lang w:bidi="ru-RU"/>
              </w:rPr>
              <w:t>.</w:t>
            </w:r>
            <w:r w:rsidRPr="00C018FE">
              <w:rPr>
                <w:lang w:bidi="ru-RU"/>
              </w:rPr>
              <w:t xml:space="preserve"> Определяющим фактором обучения является целесообразный подбор музыкального репертуара в зависимости от уровня развития музыкальных способностей и интересов </w:t>
            </w:r>
            <w:r>
              <w:rPr>
                <w:lang w:bidi="ru-RU"/>
              </w:rPr>
              <w:t>обучающихся</w:t>
            </w:r>
            <w:r w:rsidRPr="00C018FE">
              <w:rPr>
                <w:lang w:bidi="ru-RU"/>
              </w:rPr>
              <w:t xml:space="preserve">. </w:t>
            </w:r>
          </w:p>
          <w:p w14:paraId="0B9E3282" w14:textId="77777777" w:rsidR="00CC2434" w:rsidRPr="00C018FE" w:rsidRDefault="00CC2434" w:rsidP="00CC2434">
            <w:pPr>
              <w:spacing w:line="240" w:lineRule="atLeast"/>
              <w:ind w:firstLine="588"/>
              <w:contextualSpacing/>
              <w:jc w:val="both"/>
              <w:rPr>
                <w:i/>
                <w:spacing w:val="1"/>
                <w:u w:val="single"/>
                <w:lang w:eastAsia="en-US"/>
              </w:rPr>
            </w:pPr>
            <w:r w:rsidRPr="00C018FE">
              <w:rPr>
                <w:i/>
                <w:spacing w:val="1"/>
                <w:u w:val="single"/>
                <w:lang w:eastAsia="en-US"/>
              </w:rPr>
              <w:t>Стартовый уровень обучения</w:t>
            </w:r>
          </w:p>
          <w:p w14:paraId="4F0449F1" w14:textId="77777777" w:rsidR="00CC2434" w:rsidRPr="003F782F" w:rsidRDefault="00CC2434" w:rsidP="00CC2434">
            <w:pPr>
              <w:ind w:firstLine="588"/>
              <w:contextualSpacing/>
              <w:jc w:val="both"/>
              <w:rPr>
                <w:spacing w:val="1"/>
                <w:lang w:eastAsia="en-US"/>
              </w:rPr>
            </w:pPr>
            <w:r w:rsidRPr="003F782F">
              <w:rPr>
                <w:b/>
                <w:i/>
                <w:spacing w:val="1"/>
                <w:lang w:eastAsia="en-US"/>
              </w:rPr>
              <w:t xml:space="preserve">Форма обучения: </w:t>
            </w:r>
            <w:r w:rsidRPr="003F782F">
              <w:rPr>
                <w:spacing w:val="1"/>
                <w:lang w:eastAsia="en-US"/>
              </w:rPr>
              <w:t>групповое занятие.</w:t>
            </w:r>
          </w:p>
          <w:p w14:paraId="72957C89" w14:textId="77777777" w:rsidR="00CC2434" w:rsidRPr="003F782F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3F78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Виды занятий:</w:t>
            </w:r>
            <w:r w:rsidRPr="003F78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учебно-практическое занятие, </w:t>
            </w:r>
            <w:r w:rsidRPr="003F782F">
              <w:rPr>
                <w:rFonts w:ascii="Times New Roman" w:hAnsi="Times New Roman" w:cs="Times New Roman"/>
                <w:sz w:val="20"/>
                <w:szCs w:val="20"/>
              </w:rPr>
              <w:t>концерт для родителей.</w:t>
            </w:r>
          </w:p>
          <w:p w14:paraId="6BD799BD" w14:textId="77777777" w:rsidR="00CC2434" w:rsidRPr="003F782F" w:rsidRDefault="00CC2434" w:rsidP="00CC2434">
            <w:pPr>
              <w:ind w:firstLine="588"/>
              <w:jc w:val="both"/>
            </w:pPr>
            <w:r w:rsidRPr="003F782F">
              <w:rPr>
                <w:rFonts w:eastAsia="Calibri"/>
                <w:b/>
                <w:i/>
                <w:lang w:eastAsia="en-US"/>
              </w:rPr>
              <w:t>Формы подведения итогов реализации программы:</w:t>
            </w:r>
            <w:r w:rsidRPr="003F782F">
              <w:rPr>
                <w:rFonts w:eastAsia="Calibri"/>
                <w:lang w:eastAsia="en-US"/>
              </w:rPr>
              <w:t xml:space="preserve"> </w:t>
            </w:r>
            <w:r w:rsidRPr="003F782F">
              <w:rPr>
                <w:color w:val="000000"/>
              </w:rPr>
              <w:t>б</w:t>
            </w:r>
            <w:r w:rsidRPr="003F782F">
              <w:rPr>
                <w:color w:val="000000"/>
                <w:spacing w:val="-1"/>
              </w:rPr>
              <w:t>е</w:t>
            </w:r>
            <w:r w:rsidRPr="003F782F">
              <w:rPr>
                <w:color w:val="000000"/>
              </w:rPr>
              <w:t>с</w:t>
            </w:r>
            <w:r w:rsidRPr="003F782F">
              <w:rPr>
                <w:color w:val="000000"/>
                <w:spacing w:val="1"/>
              </w:rPr>
              <w:t>е</w:t>
            </w:r>
            <w:r w:rsidRPr="003F782F">
              <w:rPr>
                <w:color w:val="000000"/>
              </w:rPr>
              <w:t>да, про</w:t>
            </w:r>
            <w:r w:rsidRPr="003F782F">
              <w:rPr>
                <w:color w:val="000000"/>
                <w:spacing w:val="-1"/>
              </w:rPr>
              <w:t>с</w:t>
            </w:r>
            <w:r w:rsidRPr="003F782F">
              <w:rPr>
                <w:color w:val="000000"/>
              </w:rPr>
              <w:t>лушивание</w:t>
            </w:r>
            <w:r w:rsidRPr="003F782F">
              <w:t xml:space="preserve"> концерт для родителей, годовой отчетный концерт.</w:t>
            </w:r>
          </w:p>
          <w:p w14:paraId="4931DF2C" w14:textId="77777777" w:rsidR="00CC2434" w:rsidRPr="003F782F" w:rsidRDefault="00CC2434" w:rsidP="00CC2434">
            <w:pPr>
              <w:ind w:firstLine="588"/>
              <w:contextualSpacing/>
              <w:jc w:val="both"/>
              <w:rPr>
                <w:i/>
                <w:spacing w:val="1"/>
                <w:u w:val="single"/>
                <w:lang w:eastAsia="en-US"/>
              </w:rPr>
            </w:pPr>
            <w:r w:rsidRPr="003F782F">
              <w:rPr>
                <w:i/>
                <w:spacing w:val="1"/>
                <w:u w:val="single"/>
                <w:lang w:eastAsia="en-US"/>
              </w:rPr>
              <w:t>Базовый уровень обучения</w:t>
            </w:r>
          </w:p>
          <w:p w14:paraId="194B6A09" w14:textId="77777777" w:rsidR="00CC2434" w:rsidRPr="003F782F" w:rsidRDefault="00CC2434" w:rsidP="00CC2434">
            <w:pPr>
              <w:ind w:firstLine="588"/>
              <w:contextualSpacing/>
              <w:jc w:val="both"/>
              <w:rPr>
                <w:spacing w:val="1"/>
                <w:lang w:eastAsia="en-US"/>
              </w:rPr>
            </w:pPr>
            <w:r w:rsidRPr="003F782F">
              <w:rPr>
                <w:b/>
                <w:i/>
                <w:spacing w:val="1"/>
                <w:lang w:eastAsia="en-US"/>
              </w:rPr>
              <w:t xml:space="preserve">Форма обучения: </w:t>
            </w:r>
            <w:r w:rsidRPr="003F782F">
              <w:rPr>
                <w:spacing w:val="1"/>
                <w:lang w:eastAsia="en-US"/>
              </w:rPr>
              <w:t>групповое занятие.</w:t>
            </w:r>
          </w:p>
          <w:p w14:paraId="7D2FA6F2" w14:textId="77777777" w:rsidR="00CC2434" w:rsidRPr="003F782F" w:rsidRDefault="00CC2434" w:rsidP="00CC2434">
            <w:pPr>
              <w:jc w:val="both"/>
              <w:rPr>
                <w:lang w:eastAsia="en-US"/>
              </w:rPr>
            </w:pPr>
            <w:r w:rsidRPr="003F782F">
              <w:rPr>
                <w:rFonts w:eastAsia="Calibri"/>
                <w:b/>
                <w:i/>
                <w:lang w:eastAsia="en-US"/>
              </w:rPr>
              <w:t>Виды занятий:</w:t>
            </w:r>
            <w:r w:rsidRPr="003F782F">
              <w:rPr>
                <w:rFonts w:eastAsia="Calibri"/>
                <w:lang w:eastAsia="en-US"/>
              </w:rPr>
              <w:t xml:space="preserve"> учебно-практическое занятие, </w:t>
            </w:r>
            <w:r w:rsidRPr="003F782F">
              <w:rPr>
                <w:lang w:eastAsia="en-US"/>
              </w:rPr>
              <w:t>тренинг по партиям,</w:t>
            </w:r>
            <w:r w:rsidRPr="003F782F">
              <w:rPr>
                <w:spacing w:val="1"/>
                <w:lang w:eastAsia="en-US"/>
              </w:rPr>
              <w:t xml:space="preserve"> </w:t>
            </w:r>
            <w:r w:rsidRPr="003F782F">
              <w:rPr>
                <w:lang w:eastAsia="en-US"/>
              </w:rPr>
              <w:t>репетиции,</w:t>
            </w:r>
            <w:r w:rsidRPr="003F782F">
              <w:rPr>
                <w:spacing w:val="-2"/>
                <w:lang w:eastAsia="en-US"/>
              </w:rPr>
              <w:t xml:space="preserve"> </w:t>
            </w:r>
            <w:r w:rsidRPr="003F782F">
              <w:rPr>
                <w:lang w:eastAsia="en-US"/>
              </w:rPr>
              <w:t>концерты.</w:t>
            </w:r>
          </w:p>
          <w:p w14:paraId="28247D4A" w14:textId="77777777" w:rsidR="00CC2434" w:rsidRDefault="00CC2434" w:rsidP="00CC2434">
            <w:pPr>
              <w:ind w:firstLine="588"/>
              <w:jc w:val="both"/>
            </w:pPr>
            <w:r w:rsidRPr="003F782F">
              <w:rPr>
                <w:rFonts w:eastAsia="Calibri"/>
                <w:b/>
                <w:i/>
                <w:lang w:eastAsia="en-US"/>
              </w:rPr>
              <w:t>Формы подведения итогов реализации программы:</w:t>
            </w:r>
            <w:r w:rsidRPr="003F782F">
              <w:rPr>
                <w:rFonts w:eastAsia="Calibri"/>
                <w:lang w:eastAsia="en-US"/>
              </w:rPr>
              <w:t xml:space="preserve"> </w:t>
            </w:r>
            <w:r w:rsidRPr="003F782F">
              <w:t>концерт для родителей, исполнение на фестивалях и конкурсах, годовой отчетный концерт</w:t>
            </w:r>
            <w:r>
              <w:t>.</w:t>
            </w:r>
          </w:p>
          <w:p w14:paraId="1AE73E9A" w14:textId="77777777" w:rsidR="00CC2434" w:rsidRPr="00294297" w:rsidRDefault="00CC2434" w:rsidP="00CC2434">
            <w:pPr>
              <w:ind w:firstLine="588"/>
              <w:jc w:val="both"/>
            </w:pPr>
          </w:p>
        </w:tc>
      </w:tr>
      <w:tr w:rsidR="00CC2434" w14:paraId="049C26C4" w14:textId="77777777" w:rsidTr="006C3E1B">
        <w:tc>
          <w:tcPr>
            <w:tcW w:w="534" w:type="dxa"/>
          </w:tcPr>
          <w:p w14:paraId="612CD7B5" w14:textId="442FF3E0" w:rsidR="00CC2434" w:rsidRDefault="00837D4F" w:rsidP="00CC2434">
            <w:r>
              <w:lastRenderedPageBreak/>
              <w:t>6</w:t>
            </w:r>
          </w:p>
        </w:tc>
        <w:tc>
          <w:tcPr>
            <w:tcW w:w="2443" w:type="dxa"/>
          </w:tcPr>
          <w:p w14:paraId="105C1AD1" w14:textId="77777777" w:rsidR="00CC2434" w:rsidRPr="00F77321" w:rsidRDefault="00CC2434" w:rsidP="00CC2434">
            <w:pPr>
              <w:rPr>
                <w:b/>
                <w:sz w:val="24"/>
                <w:szCs w:val="24"/>
              </w:rPr>
            </w:pPr>
            <w:r w:rsidRPr="00F77321">
              <w:rPr>
                <w:b/>
                <w:sz w:val="24"/>
                <w:szCs w:val="24"/>
              </w:rPr>
              <w:t>«Основы народного и ДПИ»</w:t>
            </w:r>
          </w:p>
          <w:p w14:paraId="387D7228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3F914525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43166366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11198" w:type="dxa"/>
          </w:tcPr>
          <w:p w14:paraId="4CF01A6B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  <w:r w:rsidRPr="00A3655A">
              <w:rPr>
                <w:color w:val="000000"/>
              </w:rPr>
              <w:t>Занятия декоратвно-прикладным искусством развивает у обучающихся э</w:t>
            </w:r>
            <w:r w:rsidRPr="00A3655A">
              <w:rPr>
                <w:color w:val="000000"/>
                <w:spacing w:val="-1"/>
              </w:rPr>
              <w:t>м</w:t>
            </w:r>
            <w:r w:rsidRPr="00A3655A">
              <w:rPr>
                <w:color w:val="000000"/>
              </w:rPr>
              <w:t>оц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  <w:spacing w:val="4"/>
              </w:rPr>
              <w:t>а</w:t>
            </w:r>
            <w:r w:rsidRPr="00A3655A">
              <w:rPr>
                <w:color w:val="000000"/>
                <w:spacing w:val="-1"/>
              </w:rPr>
              <w:t>л</w:t>
            </w:r>
            <w:r w:rsidRPr="00A3655A">
              <w:rPr>
                <w:color w:val="000000"/>
              </w:rPr>
              <w:t>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о-эст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че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кого воспр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 xml:space="preserve">ятия </w:t>
            </w:r>
            <w:r w:rsidRPr="00A3655A">
              <w:rPr>
                <w:color w:val="000000"/>
                <w:spacing w:val="1"/>
              </w:rPr>
              <w:t>п</w:t>
            </w:r>
            <w:r w:rsidRPr="00A3655A">
              <w:rPr>
                <w:color w:val="000000"/>
              </w:rPr>
              <w:t>роизв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ден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й изобразитель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ого ис</w:t>
            </w:r>
            <w:r w:rsidRPr="00A3655A">
              <w:rPr>
                <w:color w:val="000000"/>
                <w:spacing w:val="3"/>
              </w:rPr>
              <w:t>к</w:t>
            </w:r>
            <w:r w:rsidRPr="00A3655A">
              <w:rPr>
                <w:color w:val="000000"/>
                <w:spacing w:val="-4"/>
              </w:rPr>
              <w:t>у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ства, об</w:t>
            </w:r>
            <w:r w:rsidRPr="00A3655A">
              <w:rPr>
                <w:color w:val="000000"/>
                <w:spacing w:val="1"/>
              </w:rPr>
              <w:t>ъ</w:t>
            </w:r>
            <w:r w:rsidRPr="00A3655A">
              <w:rPr>
                <w:color w:val="000000"/>
              </w:rPr>
              <w:t>ек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ов действи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ос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</w:rPr>
              <w:t>и,</w:t>
            </w:r>
            <w:r w:rsidRPr="00A3655A">
              <w:rPr>
                <w:color w:val="000000"/>
                <w:spacing w:val="1"/>
              </w:rPr>
              <w:t xml:space="preserve"> х</w:t>
            </w:r>
            <w:r w:rsidRPr="00A3655A">
              <w:rPr>
                <w:color w:val="000000"/>
                <w:spacing w:val="-1"/>
              </w:rPr>
              <w:t>у</w:t>
            </w:r>
            <w:r w:rsidRPr="00A3655A">
              <w:rPr>
                <w:color w:val="000000"/>
              </w:rPr>
              <w:t>дож</w:t>
            </w:r>
            <w:r w:rsidRPr="00A3655A">
              <w:rPr>
                <w:color w:val="000000"/>
                <w:spacing w:val="1"/>
              </w:rPr>
              <w:t>ес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-1"/>
              </w:rPr>
              <w:t>в</w:t>
            </w:r>
            <w:r w:rsidRPr="00A3655A">
              <w:rPr>
                <w:color w:val="000000"/>
              </w:rPr>
              <w:t>енный в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  <w:spacing w:val="-3"/>
              </w:rPr>
              <w:t>у</w:t>
            </w:r>
            <w:r w:rsidRPr="00A3655A">
              <w:rPr>
                <w:color w:val="000000"/>
              </w:rPr>
              <w:t xml:space="preserve">с. </w:t>
            </w:r>
          </w:p>
          <w:p w14:paraId="323256F6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rPr>
                <w:color w:val="000000"/>
                <w:spacing w:val="1"/>
              </w:rPr>
              <w:t>З</w:t>
            </w:r>
            <w:r w:rsidRPr="00A3655A">
              <w:rPr>
                <w:color w:val="000000"/>
              </w:rPr>
              <w:t xml:space="preserve">анятия декортивно-прикладным искусством являются </w:t>
            </w:r>
            <w:r w:rsidRPr="00A3655A">
              <w:rPr>
                <w:color w:val="000000"/>
                <w:spacing w:val="1"/>
              </w:rPr>
              <w:t>о</w:t>
            </w:r>
            <w:r w:rsidRPr="00A3655A">
              <w:rPr>
                <w:color w:val="000000"/>
              </w:rPr>
              <w:t xml:space="preserve">дним 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з сре</w:t>
            </w:r>
            <w:r w:rsidRPr="00A3655A">
              <w:rPr>
                <w:color w:val="000000"/>
                <w:spacing w:val="1"/>
              </w:rPr>
              <w:t>д</w:t>
            </w:r>
            <w:r w:rsidRPr="00A3655A">
              <w:rPr>
                <w:color w:val="000000"/>
              </w:rPr>
              <w:t>ств разност</w:t>
            </w:r>
            <w:r w:rsidRPr="00A3655A">
              <w:rPr>
                <w:color w:val="000000"/>
                <w:spacing w:val="-1"/>
              </w:rPr>
              <w:t>о</w:t>
            </w:r>
            <w:r w:rsidRPr="00A3655A">
              <w:rPr>
                <w:color w:val="000000"/>
              </w:rPr>
              <w:t>ро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 xml:space="preserve">него </w:t>
            </w:r>
            <w:r w:rsidRPr="00A3655A">
              <w:rPr>
                <w:color w:val="000000"/>
                <w:spacing w:val="1"/>
              </w:rPr>
              <w:t>ра</w:t>
            </w:r>
            <w:r w:rsidRPr="00A3655A">
              <w:rPr>
                <w:color w:val="000000"/>
              </w:rPr>
              <w:t>зв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  <w:spacing w:val="-2"/>
              </w:rPr>
              <w:t>и</w:t>
            </w:r>
            <w:r w:rsidRPr="00A3655A">
              <w:rPr>
                <w:color w:val="000000"/>
              </w:rPr>
              <w:t xml:space="preserve">я </w:t>
            </w:r>
            <w:r w:rsidRPr="00A3655A">
              <w:rPr>
                <w:color w:val="000000"/>
                <w:spacing w:val="-2"/>
              </w:rPr>
              <w:t>у</w:t>
            </w:r>
            <w:r w:rsidRPr="00A3655A">
              <w:rPr>
                <w:color w:val="000000"/>
              </w:rPr>
              <w:t>чащ</w:t>
            </w:r>
            <w:r w:rsidRPr="00A3655A">
              <w:rPr>
                <w:color w:val="000000"/>
                <w:spacing w:val="2"/>
              </w:rPr>
              <w:t>их</w:t>
            </w:r>
            <w:r w:rsidRPr="00A3655A">
              <w:rPr>
                <w:color w:val="000000"/>
              </w:rPr>
              <w:t>ся</w:t>
            </w:r>
            <w:r w:rsidRPr="00A3655A">
              <w:rPr>
                <w:color w:val="000000"/>
                <w:w w:val="101"/>
              </w:rPr>
              <w:t xml:space="preserve">: </w:t>
            </w:r>
            <w:r w:rsidRPr="00A3655A">
              <w:rPr>
                <w:color w:val="000000"/>
              </w:rPr>
              <w:t>художественно-творчес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 и личнос</w:t>
            </w:r>
            <w:r w:rsidRPr="00A3655A">
              <w:rPr>
                <w:color w:val="000000"/>
                <w:spacing w:val="1"/>
              </w:rPr>
              <w:t>тно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.</w:t>
            </w:r>
            <w:r w:rsidRPr="00A3655A">
              <w:t xml:space="preserve"> даёт учащимся понятие об основных принципах организации декоративной композиции, без которых невозможен грамотный и сознательный подход к творчеству, развить их образное мышление и тонкий эстетический курс. Процесс трансформации натурных мотивов в декоративную композицию очень сложен. Программа способствует освоению таких понятий, как плоскостность изображения, силуэтность, симметрия и асимметрия, статика и динамика, ритм, стилевое единство, колорит и другие.</w:t>
            </w:r>
          </w:p>
          <w:p w14:paraId="503ED7E9" w14:textId="77777777" w:rsidR="00CC2434" w:rsidRPr="00A3655A" w:rsidRDefault="00CC2434" w:rsidP="00CC2434">
            <w:pPr>
              <w:ind w:firstLine="567"/>
              <w:jc w:val="both"/>
              <w:rPr>
                <w:bCs/>
              </w:rPr>
            </w:pPr>
            <w:r w:rsidRPr="00A3655A">
              <w:rPr>
                <w:b/>
                <w:bCs/>
              </w:rPr>
              <w:t xml:space="preserve">Цель программы -  </w:t>
            </w:r>
            <w:r w:rsidRPr="00A3655A">
              <w:t>художественно-эстетическое развитие личности ребѐнка, развитие творческого воображения, приобретение в процессе освоения программы художественно- исполнительских и теоретических знаний, умений и навыков по учебному предмету.</w:t>
            </w:r>
          </w:p>
          <w:p w14:paraId="15EDD67F" w14:textId="77777777" w:rsidR="00CC2434" w:rsidRPr="00F77321" w:rsidRDefault="00CC2434" w:rsidP="00CC2434">
            <w:pPr>
              <w:ind w:firstLine="567"/>
              <w:jc w:val="both"/>
              <w:rPr>
                <w:b/>
                <w:bCs/>
              </w:rPr>
            </w:pPr>
            <w:r w:rsidRPr="00F77321">
              <w:rPr>
                <w:b/>
                <w:bCs/>
              </w:rPr>
              <w:t>Задачи программы:</w:t>
            </w:r>
          </w:p>
          <w:p w14:paraId="604A793C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принципами организации декоративной композиции; </w:t>
            </w:r>
          </w:p>
          <w:p w14:paraId="2419EE5B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понятиями декоративной композиции; </w:t>
            </w:r>
          </w:p>
          <w:p w14:paraId="11D9E0B1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-формирование умений добиваться равновесия и цельности восприятия в декоративной композиции;</w:t>
            </w:r>
          </w:p>
          <w:p w14:paraId="6E8DB2A6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способами художественной обработки формы;</w:t>
            </w:r>
          </w:p>
          <w:p w14:paraId="4D0B8E07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создавать орнаментальные композиции;</w:t>
            </w:r>
          </w:p>
          <w:p w14:paraId="4F5488F8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lastRenderedPageBreak/>
              <w:t>-знакомство с основами декоративной графики;</w:t>
            </w:r>
          </w:p>
          <w:p w14:paraId="7917778B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разнообразными техниками выполнения декоративной композиции;</w:t>
            </w:r>
          </w:p>
          <w:p w14:paraId="14520D74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образного замысла композиции и последовательность его воплощения в конкретном материале;</w:t>
            </w:r>
          </w:p>
          <w:p w14:paraId="2ADADBA8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самостоятельно мыслить, вникать в содержание задач и находить художественные средства, соответствующие композиционному замыслу.</w:t>
            </w:r>
          </w:p>
          <w:p w14:paraId="29297E92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A365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 п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обучение детей в возрасте от 11 до 12 лет. Н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р 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х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ся с</w:t>
            </w:r>
            <w:r w:rsidRPr="00A365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37E965E8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Режим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2 часа в неделю по 40 минут.</w:t>
            </w:r>
          </w:p>
          <w:p w14:paraId="0FF737F8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 пр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1 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год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A3655A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 xml:space="preserve">я,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66 часов в год. </w:t>
            </w:r>
          </w:p>
          <w:p w14:paraId="1A2AF1E6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Срок освоения общеразвивающей программы: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33 недели.</w:t>
            </w:r>
          </w:p>
          <w:p w14:paraId="7C8EBEFF" w14:textId="77777777" w:rsidR="00CC2434" w:rsidRPr="00A3655A" w:rsidRDefault="00CC2434" w:rsidP="00CC2434">
            <w:pPr>
              <w:spacing w:line="240" w:lineRule="atLeast"/>
              <w:contextualSpacing/>
              <w:jc w:val="both"/>
              <w:rPr>
                <w:spacing w:val="1"/>
                <w:lang w:eastAsia="en-US"/>
              </w:rPr>
            </w:pPr>
            <w:r w:rsidRPr="00A3655A">
              <w:rPr>
                <w:b/>
                <w:bCs/>
                <w:color w:val="000000"/>
                <w:spacing w:val="-23"/>
              </w:rPr>
              <w:t>У</w:t>
            </w:r>
            <w:r w:rsidRPr="00A3655A">
              <w:rPr>
                <w:b/>
                <w:bCs/>
                <w:color w:val="000000"/>
              </w:rPr>
              <w:t>р</w:t>
            </w:r>
            <w:r w:rsidRPr="00A3655A">
              <w:rPr>
                <w:b/>
                <w:bCs/>
                <w:color w:val="000000"/>
                <w:spacing w:val="-5"/>
              </w:rPr>
              <w:t>о</w:t>
            </w:r>
            <w:r w:rsidRPr="00A3655A">
              <w:rPr>
                <w:b/>
                <w:bCs/>
                <w:color w:val="000000"/>
              </w:rPr>
              <w:t>в</w:t>
            </w:r>
            <w:r w:rsidRPr="00A3655A">
              <w:rPr>
                <w:b/>
                <w:bCs/>
                <w:color w:val="000000"/>
                <w:w w:val="101"/>
              </w:rPr>
              <w:t>е</w:t>
            </w:r>
            <w:r w:rsidRPr="00A3655A">
              <w:rPr>
                <w:b/>
                <w:bCs/>
                <w:color w:val="000000"/>
                <w:spacing w:val="-1"/>
              </w:rPr>
              <w:t>н</w:t>
            </w:r>
            <w:r w:rsidRPr="00A3655A">
              <w:rPr>
                <w:b/>
                <w:bCs/>
                <w:color w:val="000000"/>
              </w:rPr>
              <w:t>ь</w:t>
            </w:r>
            <w:r w:rsidRPr="00A3655A">
              <w:rPr>
                <w:color w:val="000000"/>
              </w:rPr>
              <w:t xml:space="preserve"> </w:t>
            </w:r>
            <w:r w:rsidRPr="00A3655A">
              <w:rPr>
                <w:b/>
                <w:bCs/>
                <w:color w:val="000000"/>
              </w:rPr>
              <w:t>о</w:t>
            </w:r>
            <w:r w:rsidRPr="00A3655A">
              <w:rPr>
                <w:b/>
                <w:bCs/>
                <w:color w:val="000000"/>
                <w:w w:val="101"/>
              </w:rPr>
              <w:t>с</w:t>
            </w:r>
            <w:r w:rsidRPr="00A3655A">
              <w:rPr>
                <w:b/>
                <w:bCs/>
                <w:color w:val="000000"/>
                <w:spacing w:val="-2"/>
              </w:rPr>
              <w:t>в</w:t>
            </w:r>
            <w:r w:rsidRPr="00A3655A">
              <w:rPr>
                <w:b/>
                <w:bCs/>
                <w:color w:val="000000"/>
              </w:rPr>
              <w:t>о</w:t>
            </w:r>
            <w:r w:rsidRPr="00A3655A">
              <w:rPr>
                <w:b/>
                <w:bCs/>
                <w:color w:val="000000"/>
                <w:w w:val="101"/>
              </w:rPr>
              <w:t>е</w:t>
            </w:r>
            <w:r w:rsidRPr="00A3655A">
              <w:rPr>
                <w:b/>
                <w:bCs/>
                <w:color w:val="000000"/>
              </w:rPr>
              <w:t>н</w:t>
            </w:r>
            <w:r w:rsidRPr="00A3655A">
              <w:rPr>
                <w:b/>
                <w:bCs/>
                <w:color w:val="000000"/>
                <w:spacing w:val="-1"/>
              </w:rPr>
              <w:t>и</w:t>
            </w:r>
            <w:r w:rsidRPr="00A3655A">
              <w:rPr>
                <w:b/>
                <w:bCs/>
                <w:color w:val="000000"/>
              </w:rPr>
              <w:t>я</w:t>
            </w:r>
            <w:r w:rsidRPr="00A3655A">
              <w:rPr>
                <w:color w:val="000000"/>
                <w:spacing w:val="-2"/>
              </w:rPr>
              <w:t xml:space="preserve"> </w:t>
            </w:r>
            <w:r w:rsidRPr="00A3655A">
              <w:rPr>
                <w:b/>
                <w:bCs/>
                <w:color w:val="000000"/>
              </w:rPr>
              <w:t>програм</w:t>
            </w:r>
            <w:r w:rsidRPr="00A3655A">
              <w:rPr>
                <w:b/>
                <w:bCs/>
                <w:color w:val="000000"/>
                <w:spacing w:val="2"/>
              </w:rPr>
              <w:t>м</w:t>
            </w:r>
            <w:r w:rsidRPr="00A3655A">
              <w:rPr>
                <w:b/>
                <w:bCs/>
                <w:color w:val="000000"/>
              </w:rPr>
              <w:t>ы</w:t>
            </w:r>
            <w:r w:rsidRPr="00A3655A">
              <w:rPr>
                <w:color w:val="000000"/>
                <w:spacing w:val="-2"/>
              </w:rPr>
              <w:t>:</w:t>
            </w:r>
            <w:r w:rsidRPr="00A3655A">
              <w:rPr>
                <w:color w:val="000000"/>
              </w:rPr>
              <w:t xml:space="preserve"> </w:t>
            </w:r>
            <w:r w:rsidRPr="00A3655A">
              <w:rPr>
                <w:b/>
                <w:color w:val="000000"/>
              </w:rPr>
              <w:t xml:space="preserve">«базовый» - </w:t>
            </w:r>
            <w:r w:rsidRPr="00A3655A">
              <w:rPr>
                <w:spacing w:val="1"/>
                <w:lang w:eastAsia="en-US"/>
              </w:rPr>
              <w:t>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  <w:p w14:paraId="0B42308E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A3655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о</w:t>
            </w:r>
            <w:r w:rsidRPr="00A3655A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рганизации образовательного процесса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групповое занятие (10-16 человек).</w:t>
            </w:r>
          </w:p>
          <w:p w14:paraId="054D6B11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Виды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учебно-практическое, просмотр творческих работ   по полугодиям, годовая отчетная выставка.</w:t>
            </w:r>
          </w:p>
          <w:p w14:paraId="0611167D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проведения итогов реализации программы: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годовая отчетная выставка.</w:t>
            </w:r>
          </w:p>
          <w:p w14:paraId="58986C6F" w14:textId="77777777" w:rsidR="00CC2434" w:rsidRDefault="00CC2434" w:rsidP="00CC2434">
            <w:pPr>
              <w:jc w:val="both"/>
              <w:rPr>
                <w:rFonts w:eastAsia="Calibri"/>
                <w:color w:val="0D0D0D"/>
                <w:lang w:eastAsia="en-US"/>
              </w:rPr>
            </w:pPr>
            <w:r w:rsidRPr="001715E9">
              <w:rPr>
                <w:rFonts w:eastAsia="Calibri"/>
                <w:color w:val="0D0D0D"/>
                <w:lang w:eastAsia="en-US"/>
              </w:rPr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6A84D2E9" w14:textId="77777777" w:rsidR="00CC2434" w:rsidRPr="000159AE" w:rsidRDefault="00CC2434" w:rsidP="00CC2434">
            <w:pPr>
              <w:tabs>
                <w:tab w:val="left" w:pos="9781"/>
              </w:tabs>
              <w:ind w:firstLine="567"/>
              <w:jc w:val="both"/>
              <w:rPr>
                <w:lang w:eastAsia="en-US"/>
              </w:rPr>
            </w:pPr>
          </w:p>
        </w:tc>
      </w:tr>
      <w:tr w:rsidR="00CC2434" w14:paraId="2290BC68" w14:textId="77777777" w:rsidTr="006C3E1B">
        <w:tc>
          <w:tcPr>
            <w:tcW w:w="534" w:type="dxa"/>
          </w:tcPr>
          <w:p w14:paraId="7587D2D0" w14:textId="1CE08E25" w:rsidR="00CC2434" w:rsidRDefault="00837D4F" w:rsidP="00CC2434">
            <w:r>
              <w:lastRenderedPageBreak/>
              <w:t>7</w:t>
            </w:r>
          </w:p>
        </w:tc>
        <w:tc>
          <w:tcPr>
            <w:tcW w:w="2443" w:type="dxa"/>
          </w:tcPr>
          <w:p w14:paraId="76AF7CCE" w14:textId="77777777" w:rsidR="00CC2434" w:rsidRPr="00F77321" w:rsidRDefault="00CC2434" w:rsidP="00CC2434">
            <w:pPr>
              <w:rPr>
                <w:b/>
                <w:sz w:val="24"/>
                <w:szCs w:val="24"/>
              </w:rPr>
            </w:pPr>
            <w:r w:rsidRPr="00F77321">
              <w:rPr>
                <w:b/>
                <w:sz w:val="24"/>
                <w:szCs w:val="24"/>
              </w:rPr>
              <w:t>«Основы народного и ДПИ»</w:t>
            </w:r>
          </w:p>
        </w:tc>
        <w:tc>
          <w:tcPr>
            <w:tcW w:w="426" w:type="dxa"/>
          </w:tcPr>
          <w:p w14:paraId="4553E5CB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3EA3796F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11198" w:type="dxa"/>
          </w:tcPr>
          <w:p w14:paraId="20766540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  <w:r w:rsidRPr="00A3655A">
              <w:rPr>
                <w:color w:val="000000"/>
              </w:rPr>
              <w:t>Занятия декоратвно-прикладным искусством развивает у обучающихся э</w:t>
            </w:r>
            <w:r w:rsidRPr="00A3655A">
              <w:rPr>
                <w:color w:val="000000"/>
                <w:spacing w:val="-1"/>
              </w:rPr>
              <w:t>м</w:t>
            </w:r>
            <w:r w:rsidRPr="00A3655A">
              <w:rPr>
                <w:color w:val="000000"/>
              </w:rPr>
              <w:t>оц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  <w:spacing w:val="4"/>
              </w:rPr>
              <w:t>а</w:t>
            </w:r>
            <w:r w:rsidRPr="00A3655A">
              <w:rPr>
                <w:color w:val="000000"/>
                <w:spacing w:val="-1"/>
              </w:rPr>
              <w:t>л</w:t>
            </w:r>
            <w:r w:rsidRPr="00A3655A">
              <w:rPr>
                <w:color w:val="000000"/>
              </w:rPr>
              <w:t>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о-эст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че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кого воспр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 xml:space="preserve">ятия </w:t>
            </w:r>
            <w:r w:rsidRPr="00A3655A">
              <w:rPr>
                <w:color w:val="000000"/>
                <w:spacing w:val="1"/>
              </w:rPr>
              <w:t>п</w:t>
            </w:r>
            <w:r w:rsidRPr="00A3655A">
              <w:rPr>
                <w:color w:val="000000"/>
              </w:rPr>
              <w:t>роизв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ден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й изобразитель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ого ис</w:t>
            </w:r>
            <w:r w:rsidRPr="00A3655A">
              <w:rPr>
                <w:color w:val="000000"/>
                <w:spacing w:val="3"/>
              </w:rPr>
              <w:t>к</w:t>
            </w:r>
            <w:r w:rsidRPr="00A3655A">
              <w:rPr>
                <w:color w:val="000000"/>
                <w:spacing w:val="-4"/>
              </w:rPr>
              <w:t>у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ства, об</w:t>
            </w:r>
            <w:r w:rsidRPr="00A3655A">
              <w:rPr>
                <w:color w:val="000000"/>
                <w:spacing w:val="1"/>
              </w:rPr>
              <w:t>ъ</w:t>
            </w:r>
            <w:r w:rsidRPr="00A3655A">
              <w:rPr>
                <w:color w:val="000000"/>
              </w:rPr>
              <w:t>ек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ов действи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ос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</w:rPr>
              <w:t>и,</w:t>
            </w:r>
            <w:r w:rsidRPr="00A3655A">
              <w:rPr>
                <w:color w:val="000000"/>
                <w:spacing w:val="1"/>
              </w:rPr>
              <w:t xml:space="preserve"> х</w:t>
            </w:r>
            <w:r w:rsidRPr="00A3655A">
              <w:rPr>
                <w:color w:val="000000"/>
                <w:spacing w:val="-1"/>
              </w:rPr>
              <w:t>у</w:t>
            </w:r>
            <w:r w:rsidRPr="00A3655A">
              <w:rPr>
                <w:color w:val="000000"/>
              </w:rPr>
              <w:t>дож</w:t>
            </w:r>
            <w:r w:rsidRPr="00A3655A">
              <w:rPr>
                <w:color w:val="000000"/>
                <w:spacing w:val="1"/>
              </w:rPr>
              <w:t>ес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-1"/>
              </w:rPr>
              <w:t>в</w:t>
            </w:r>
            <w:r w:rsidRPr="00A3655A">
              <w:rPr>
                <w:color w:val="000000"/>
              </w:rPr>
              <w:t>енный в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  <w:spacing w:val="-3"/>
              </w:rPr>
              <w:t>у</w:t>
            </w:r>
            <w:r w:rsidRPr="00A3655A">
              <w:rPr>
                <w:color w:val="000000"/>
              </w:rPr>
              <w:t xml:space="preserve">с. </w:t>
            </w:r>
          </w:p>
          <w:p w14:paraId="79171E7D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rPr>
                <w:color w:val="000000"/>
                <w:spacing w:val="1"/>
              </w:rPr>
              <w:t>З</w:t>
            </w:r>
            <w:r w:rsidRPr="00A3655A">
              <w:rPr>
                <w:color w:val="000000"/>
              </w:rPr>
              <w:t xml:space="preserve">анятия декортивно-прикладным искусством являются </w:t>
            </w:r>
            <w:r w:rsidRPr="00A3655A">
              <w:rPr>
                <w:color w:val="000000"/>
                <w:spacing w:val="1"/>
              </w:rPr>
              <w:t>о</w:t>
            </w:r>
            <w:r w:rsidRPr="00A3655A">
              <w:rPr>
                <w:color w:val="000000"/>
              </w:rPr>
              <w:t xml:space="preserve">дним 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з сре</w:t>
            </w:r>
            <w:r w:rsidRPr="00A3655A">
              <w:rPr>
                <w:color w:val="000000"/>
                <w:spacing w:val="1"/>
              </w:rPr>
              <w:t>д</w:t>
            </w:r>
            <w:r w:rsidRPr="00A3655A">
              <w:rPr>
                <w:color w:val="000000"/>
              </w:rPr>
              <w:t>ств разност</w:t>
            </w:r>
            <w:r w:rsidRPr="00A3655A">
              <w:rPr>
                <w:color w:val="000000"/>
                <w:spacing w:val="-1"/>
              </w:rPr>
              <w:t>о</w:t>
            </w:r>
            <w:r w:rsidRPr="00A3655A">
              <w:rPr>
                <w:color w:val="000000"/>
              </w:rPr>
              <w:t>ро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 xml:space="preserve">него </w:t>
            </w:r>
            <w:r w:rsidRPr="00A3655A">
              <w:rPr>
                <w:color w:val="000000"/>
                <w:spacing w:val="1"/>
              </w:rPr>
              <w:t>ра</w:t>
            </w:r>
            <w:r w:rsidRPr="00A3655A">
              <w:rPr>
                <w:color w:val="000000"/>
              </w:rPr>
              <w:t>зв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  <w:spacing w:val="-2"/>
              </w:rPr>
              <w:t>и</w:t>
            </w:r>
            <w:r w:rsidRPr="00A3655A">
              <w:rPr>
                <w:color w:val="000000"/>
              </w:rPr>
              <w:t xml:space="preserve">я </w:t>
            </w:r>
            <w:r w:rsidRPr="00A3655A">
              <w:rPr>
                <w:color w:val="000000"/>
                <w:spacing w:val="-2"/>
              </w:rPr>
              <w:t>у</w:t>
            </w:r>
            <w:r w:rsidRPr="00A3655A">
              <w:rPr>
                <w:color w:val="000000"/>
              </w:rPr>
              <w:t>чащ</w:t>
            </w:r>
            <w:r w:rsidRPr="00A3655A">
              <w:rPr>
                <w:color w:val="000000"/>
                <w:spacing w:val="2"/>
              </w:rPr>
              <w:t>их</w:t>
            </w:r>
            <w:r w:rsidRPr="00A3655A">
              <w:rPr>
                <w:color w:val="000000"/>
              </w:rPr>
              <w:t>ся</w:t>
            </w:r>
            <w:r w:rsidRPr="00A3655A">
              <w:rPr>
                <w:color w:val="000000"/>
                <w:w w:val="101"/>
              </w:rPr>
              <w:t xml:space="preserve">: </w:t>
            </w:r>
            <w:r w:rsidRPr="00A3655A">
              <w:rPr>
                <w:color w:val="000000"/>
              </w:rPr>
              <w:t>художественно-творчес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 и личнос</w:t>
            </w:r>
            <w:r w:rsidRPr="00A3655A">
              <w:rPr>
                <w:color w:val="000000"/>
                <w:spacing w:val="1"/>
              </w:rPr>
              <w:t>тно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.</w:t>
            </w:r>
            <w:r w:rsidRPr="00A3655A">
              <w:t xml:space="preserve"> даёт учащимся понятие об основных принципах организации декоративной композиции, без которых невозможен грамотный и сознательный подход к творчеству, развить их образное мышление и тонкий эстетический курс. Процесс трансформации натурных мотивов в декоративную композицию очень сложен. Программа способствует освоению таких понятий, как плоскостность изображения, силуэтность, симметрия и асимметрия, статика и динамика, ритм, стилевое единство, колорит и другие.</w:t>
            </w:r>
          </w:p>
          <w:p w14:paraId="06F9A43D" w14:textId="77777777" w:rsidR="00CC2434" w:rsidRPr="00A3655A" w:rsidRDefault="00CC2434" w:rsidP="00CC2434">
            <w:pPr>
              <w:ind w:firstLine="567"/>
              <w:jc w:val="both"/>
              <w:rPr>
                <w:bCs/>
              </w:rPr>
            </w:pPr>
            <w:r w:rsidRPr="00A3655A">
              <w:rPr>
                <w:b/>
                <w:bCs/>
              </w:rPr>
              <w:t xml:space="preserve">Цель программы -  </w:t>
            </w:r>
            <w:r w:rsidRPr="00A3655A">
              <w:t>художественно-эстетическое развитие личности ребѐнка, развитие творческого воображения, приобретение в процессе освоения программы художественно- исполнительских и теоретических знаний, умений и навыков по учебному предмету.</w:t>
            </w:r>
          </w:p>
          <w:p w14:paraId="321E7155" w14:textId="77777777" w:rsidR="00CC2434" w:rsidRPr="00A3655A" w:rsidRDefault="00CC2434" w:rsidP="00CC2434">
            <w:pPr>
              <w:ind w:firstLine="567"/>
              <w:jc w:val="both"/>
              <w:rPr>
                <w:b/>
                <w:bCs/>
              </w:rPr>
            </w:pPr>
            <w:r w:rsidRPr="00A3655A">
              <w:rPr>
                <w:b/>
                <w:bCs/>
              </w:rPr>
              <w:t>Задачи программы:</w:t>
            </w:r>
          </w:p>
          <w:p w14:paraId="54EE940F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принципами организации декоративной композиции; </w:t>
            </w:r>
          </w:p>
          <w:p w14:paraId="5FB2D68B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понятиями декоративной композиции; </w:t>
            </w:r>
          </w:p>
          <w:p w14:paraId="6ADD7D31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-формирование умений добиваться равновесия и цельности восприятия в декоративной композиции;</w:t>
            </w:r>
          </w:p>
          <w:p w14:paraId="4E18B3D1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способами художественной обработки формы;</w:t>
            </w:r>
          </w:p>
          <w:p w14:paraId="24B72BE0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создавать орнаментальные композиции;</w:t>
            </w:r>
          </w:p>
          <w:p w14:paraId="221AE6C6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-знакомство с основами декоративной графики;</w:t>
            </w:r>
          </w:p>
          <w:p w14:paraId="7D140ED2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разнообразными техниками выполнения декоративной композиции;</w:t>
            </w:r>
          </w:p>
          <w:p w14:paraId="058986C7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образного замысла композиции и последовательность его воплощения в конкретном материале;</w:t>
            </w:r>
          </w:p>
          <w:p w14:paraId="080436C5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самостоятельно мыслить, вникать в содержание задач и находить художественные средства, соответствующие композиционному замыслу.</w:t>
            </w:r>
          </w:p>
          <w:p w14:paraId="24B5D911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A365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 п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обучение детей в возрасте от 12 до 13 лет. Н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р 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х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ся с</w:t>
            </w:r>
            <w:r w:rsidRPr="00A365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6F552F2C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Режим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2 часа в неделю по 40 минут.</w:t>
            </w:r>
          </w:p>
          <w:p w14:paraId="31FFAE8F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 пр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1 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год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A3655A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 xml:space="preserve">я,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66 часов в год. </w:t>
            </w:r>
          </w:p>
          <w:p w14:paraId="38D87C4A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Срок освоения общеразвивающей программы: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33 недели.</w:t>
            </w:r>
          </w:p>
          <w:p w14:paraId="642502A4" w14:textId="77777777" w:rsidR="00CC2434" w:rsidRPr="00A3655A" w:rsidRDefault="00CC2434" w:rsidP="00CC2434">
            <w:pPr>
              <w:spacing w:line="240" w:lineRule="atLeast"/>
              <w:contextualSpacing/>
              <w:jc w:val="both"/>
              <w:rPr>
                <w:spacing w:val="1"/>
                <w:lang w:eastAsia="en-US"/>
              </w:rPr>
            </w:pPr>
            <w:r w:rsidRPr="00A3655A">
              <w:rPr>
                <w:b/>
                <w:bCs/>
                <w:color w:val="000000"/>
                <w:spacing w:val="-23"/>
              </w:rPr>
              <w:t>У</w:t>
            </w:r>
            <w:r w:rsidRPr="00A3655A">
              <w:rPr>
                <w:b/>
                <w:bCs/>
                <w:color w:val="000000"/>
              </w:rPr>
              <w:t>р</w:t>
            </w:r>
            <w:r w:rsidRPr="00A3655A">
              <w:rPr>
                <w:b/>
                <w:bCs/>
                <w:color w:val="000000"/>
                <w:spacing w:val="-5"/>
              </w:rPr>
              <w:t>о</w:t>
            </w:r>
            <w:r w:rsidRPr="00A3655A">
              <w:rPr>
                <w:b/>
                <w:bCs/>
                <w:color w:val="000000"/>
              </w:rPr>
              <w:t>в</w:t>
            </w:r>
            <w:r w:rsidRPr="00A3655A">
              <w:rPr>
                <w:b/>
                <w:bCs/>
                <w:color w:val="000000"/>
                <w:w w:val="101"/>
              </w:rPr>
              <w:t>е</w:t>
            </w:r>
            <w:r w:rsidRPr="00A3655A">
              <w:rPr>
                <w:b/>
                <w:bCs/>
                <w:color w:val="000000"/>
                <w:spacing w:val="-1"/>
              </w:rPr>
              <w:t>н</w:t>
            </w:r>
            <w:r w:rsidRPr="00A3655A">
              <w:rPr>
                <w:b/>
                <w:bCs/>
                <w:color w:val="000000"/>
              </w:rPr>
              <w:t>ь</w:t>
            </w:r>
            <w:r w:rsidRPr="00A3655A">
              <w:rPr>
                <w:color w:val="000000"/>
              </w:rPr>
              <w:t xml:space="preserve"> </w:t>
            </w:r>
            <w:r w:rsidRPr="00A3655A">
              <w:rPr>
                <w:b/>
                <w:bCs/>
                <w:color w:val="000000"/>
              </w:rPr>
              <w:t>о</w:t>
            </w:r>
            <w:r w:rsidRPr="00A3655A">
              <w:rPr>
                <w:b/>
                <w:bCs/>
                <w:color w:val="000000"/>
                <w:w w:val="101"/>
              </w:rPr>
              <w:t>с</w:t>
            </w:r>
            <w:r w:rsidRPr="00A3655A">
              <w:rPr>
                <w:b/>
                <w:bCs/>
                <w:color w:val="000000"/>
                <w:spacing w:val="-2"/>
              </w:rPr>
              <w:t>в</w:t>
            </w:r>
            <w:r w:rsidRPr="00A3655A">
              <w:rPr>
                <w:b/>
                <w:bCs/>
                <w:color w:val="000000"/>
              </w:rPr>
              <w:t>о</w:t>
            </w:r>
            <w:r w:rsidRPr="00A3655A">
              <w:rPr>
                <w:b/>
                <w:bCs/>
                <w:color w:val="000000"/>
                <w:w w:val="101"/>
              </w:rPr>
              <w:t>е</w:t>
            </w:r>
            <w:r w:rsidRPr="00A3655A">
              <w:rPr>
                <w:b/>
                <w:bCs/>
                <w:color w:val="000000"/>
              </w:rPr>
              <w:t>н</w:t>
            </w:r>
            <w:r w:rsidRPr="00A3655A">
              <w:rPr>
                <w:b/>
                <w:bCs/>
                <w:color w:val="000000"/>
                <w:spacing w:val="-1"/>
              </w:rPr>
              <w:t>и</w:t>
            </w:r>
            <w:r w:rsidRPr="00A3655A">
              <w:rPr>
                <w:b/>
                <w:bCs/>
                <w:color w:val="000000"/>
              </w:rPr>
              <w:t>я</w:t>
            </w:r>
            <w:r w:rsidRPr="00A3655A">
              <w:rPr>
                <w:color w:val="000000"/>
                <w:spacing w:val="-2"/>
              </w:rPr>
              <w:t xml:space="preserve"> </w:t>
            </w:r>
            <w:r w:rsidRPr="00A3655A">
              <w:rPr>
                <w:b/>
                <w:bCs/>
                <w:color w:val="000000"/>
              </w:rPr>
              <w:t>програм</w:t>
            </w:r>
            <w:r w:rsidRPr="00A3655A">
              <w:rPr>
                <w:b/>
                <w:bCs/>
                <w:color w:val="000000"/>
                <w:spacing w:val="2"/>
              </w:rPr>
              <w:t>м</w:t>
            </w:r>
            <w:r w:rsidRPr="00A3655A">
              <w:rPr>
                <w:b/>
                <w:bCs/>
                <w:color w:val="000000"/>
              </w:rPr>
              <w:t>ы</w:t>
            </w:r>
            <w:r w:rsidRPr="00A3655A">
              <w:rPr>
                <w:color w:val="000000"/>
                <w:spacing w:val="-2"/>
              </w:rPr>
              <w:t>:</w:t>
            </w:r>
            <w:r w:rsidRPr="00A3655A">
              <w:rPr>
                <w:color w:val="000000"/>
              </w:rPr>
              <w:t xml:space="preserve"> </w:t>
            </w:r>
            <w:r w:rsidRPr="00A3655A">
              <w:rPr>
                <w:b/>
                <w:color w:val="000000"/>
              </w:rPr>
              <w:t xml:space="preserve">«базовый» - </w:t>
            </w:r>
            <w:r w:rsidRPr="00A3655A">
              <w:rPr>
                <w:spacing w:val="1"/>
                <w:lang w:eastAsia="en-US"/>
              </w:rPr>
              <w:t>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  <w:p w14:paraId="7AE32CA9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A3655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о</w:t>
            </w:r>
            <w:r w:rsidRPr="00A3655A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рганизации образовательного процесса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групповое занятие (10-16 человек).</w:t>
            </w:r>
          </w:p>
          <w:p w14:paraId="78353C7D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Виды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учебно-практическое, просмотр творческих работ   по полугодиям, годовая отчетная выставка.</w:t>
            </w:r>
          </w:p>
          <w:p w14:paraId="2D5E733C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проведения итогов реализации программы: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годовая отчетная выставка.</w:t>
            </w:r>
          </w:p>
          <w:p w14:paraId="1B7786F6" w14:textId="77777777" w:rsidR="00CC2434" w:rsidRDefault="00CC2434" w:rsidP="00CC2434">
            <w:pPr>
              <w:jc w:val="both"/>
              <w:rPr>
                <w:rFonts w:eastAsia="Calibri"/>
                <w:color w:val="0D0D0D"/>
                <w:lang w:eastAsia="en-US"/>
              </w:rPr>
            </w:pPr>
            <w:r w:rsidRPr="001715E9">
              <w:rPr>
                <w:rFonts w:eastAsia="Calibri"/>
                <w:color w:val="0D0D0D"/>
                <w:lang w:eastAsia="en-US"/>
              </w:rPr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53814DC1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</w:p>
        </w:tc>
      </w:tr>
      <w:tr w:rsidR="00CC2434" w14:paraId="6AD6BB6D" w14:textId="77777777" w:rsidTr="006C3E1B">
        <w:tc>
          <w:tcPr>
            <w:tcW w:w="534" w:type="dxa"/>
          </w:tcPr>
          <w:p w14:paraId="2598ACB6" w14:textId="0FA27098" w:rsidR="00CC2434" w:rsidRDefault="00837D4F" w:rsidP="00CC2434">
            <w:r>
              <w:lastRenderedPageBreak/>
              <w:t>8</w:t>
            </w:r>
          </w:p>
        </w:tc>
        <w:tc>
          <w:tcPr>
            <w:tcW w:w="2443" w:type="dxa"/>
          </w:tcPr>
          <w:p w14:paraId="6D268E2B" w14:textId="77777777" w:rsidR="00CC2434" w:rsidRPr="00F77321" w:rsidRDefault="00CC2434" w:rsidP="00CC2434">
            <w:pPr>
              <w:rPr>
                <w:b/>
                <w:sz w:val="24"/>
                <w:szCs w:val="24"/>
              </w:rPr>
            </w:pPr>
            <w:r w:rsidRPr="00F77321">
              <w:rPr>
                <w:b/>
                <w:sz w:val="24"/>
                <w:szCs w:val="24"/>
              </w:rPr>
              <w:t>«Основы народного и ДПИ»</w:t>
            </w:r>
          </w:p>
        </w:tc>
        <w:tc>
          <w:tcPr>
            <w:tcW w:w="426" w:type="dxa"/>
          </w:tcPr>
          <w:p w14:paraId="7B28EF78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6C77C581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11198" w:type="dxa"/>
          </w:tcPr>
          <w:p w14:paraId="49E0C9E4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  <w:r w:rsidRPr="00A3655A">
              <w:rPr>
                <w:color w:val="000000"/>
              </w:rPr>
              <w:t>Занятия декоратвно-прикладным искусством развивает у обучающихся э</w:t>
            </w:r>
            <w:r w:rsidRPr="00A3655A">
              <w:rPr>
                <w:color w:val="000000"/>
                <w:spacing w:val="-1"/>
              </w:rPr>
              <w:t>м</w:t>
            </w:r>
            <w:r w:rsidRPr="00A3655A">
              <w:rPr>
                <w:color w:val="000000"/>
              </w:rPr>
              <w:t>оц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  <w:spacing w:val="4"/>
              </w:rPr>
              <w:t>а</w:t>
            </w:r>
            <w:r w:rsidRPr="00A3655A">
              <w:rPr>
                <w:color w:val="000000"/>
                <w:spacing w:val="-1"/>
              </w:rPr>
              <w:t>л</w:t>
            </w:r>
            <w:r w:rsidRPr="00A3655A">
              <w:rPr>
                <w:color w:val="000000"/>
              </w:rPr>
              <w:t>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о-эст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че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кого воспр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 xml:space="preserve">ятия </w:t>
            </w:r>
            <w:r w:rsidRPr="00A3655A">
              <w:rPr>
                <w:color w:val="000000"/>
                <w:spacing w:val="1"/>
              </w:rPr>
              <w:t>п</w:t>
            </w:r>
            <w:r w:rsidRPr="00A3655A">
              <w:rPr>
                <w:color w:val="000000"/>
              </w:rPr>
              <w:t>роизв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ден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й изобразитель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ого ис</w:t>
            </w:r>
            <w:r w:rsidRPr="00A3655A">
              <w:rPr>
                <w:color w:val="000000"/>
                <w:spacing w:val="3"/>
              </w:rPr>
              <w:t>к</w:t>
            </w:r>
            <w:r w:rsidRPr="00A3655A">
              <w:rPr>
                <w:color w:val="000000"/>
                <w:spacing w:val="-4"/>
              </w:rPr>
              <w:t>у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ства, об</w:t>
            </w:r>
            <w:r w:rsidRPr="00A3655A">
              <w:rPr>
                <w:color w:val="000000"/>
                <w:spacing w:val="1"/>
              </w:rPr>
              <w:t>ъ</w:t>
            </w:r>
            <w:r w:rsidRPr="00A3655A">
              <w:rPr>
                <w:color w:val="000000"/>
              </w:rPr>
              <w:t>ек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ов действи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ос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</w:rPr>
              <w:t>и,</w:t>
            </w:r>
            <w:r w:rsidRPr="00A3655A">
              <w:rPr>
                <w:color w:val="000000"/>
                <w:spacing w:val="1"/>
              </w:rPr>
              <w:t xml:space="preserve"> х</w:t>
            </w:r>
            <w:r w:rsidRPr="00A3655A">
              <w:rPr>
                <w:color w:val="000000"/>
                <w:spacing w:val="-1"/>
              </w:rPr>
              <w:t>у</w:t>
            </w:r>
            <w:r w:rsidRPr="00A3655A">
              <w:rPr>
                <w:color w:val="000000"/>
              </w:rPr>
              <w:t>дож</w:t>
            </w:r>
            <w:r w:rsidRPr="00A3655A">
              <w:rPr>
                <w:color w:val="000000"/>
                <w:spacing w:val="1"/>
              </w:rPr>
              <w:t>ес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-1"/>
              </w:rPr>
              <w:t>в</w:t>
            </w:r>
            <w:r w:rsidRPr="00A3655A">
              <w:rPr>
                <w:color w:val="000000"/>
              </w:rPr>
              <w:t>енный в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  <w:spacing w:val="-3"/>
              </w:rPr>
              <w:t>у</w:t>
            </w:r>
            <w:r w:rsidRPr="00A3655A">
              <w:rPr>
                <w:color w:val="000000"/>
              </w:rPr>
              <w:t xml:space="preserve">с. </w:t>
            </w:r>
          </w:p>
          <w:p w14:paraId="4FAE1C8C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rPr>
                <w:color w:val="000000"/>
                <w:spacing w:val="1"/>
              </w:rPr>
              <w:t>З</w:t>
            </w:r>
            <w:r w:rsidRPr="00A3655A">
              <w:rPr>
                <w:color w:val="000000"/>
              </w:rPr>
              <w:t xml:space="preserve">анятия декортивно-прикладным искусством являются </w:t>
            </w:r>
            <w:r w:rsidRPr="00A3655A">
              <w:rPr>
                <w:color w:val="000000"/>
                <w:spacing w:val="1"/>
              </w:rPr>
              <w:t>о</w:t>
            </w:r>
            <w:r w:rsidRPr="00A3655A">
              <w:rPr>
                <w:color w:val="000000"/>
              </w:rPr>
              <w:t xml:space="preserve">дним 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з сре</w:t>
            </w:r>
            <w:r w:rsidRPr="00A3655A">
              <w:rPr>
                <w:color w:val="000000"/>
                <w:spacing w:val="1"/>
              </w:rPr>
              <w:t>д</w:t>
            </w:r>
            <w:r w:rsidRPr="00A3655A">
              <w:rPr>
                <w:color w:val="000000"/>
              </w:rPr>
              <w:t>ств разност</w:t>
            </w:r>
            <w:r w:rsidRPr="00A3655A">
              <w:rPr>
                <w:color w:val="000000"/>
                <w:spacing w:val="-1"/>
              </w:rPr>
              <w:t>о</w:t>
            </w:r>
            <w:r w:rsidRPr="00A3655A">
              <w:rPr>
                <w:color w:val="000000"/>
              </w:rPr>
              <w:t>ро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 xml:space="preserve">него </w:t>
            </w:r>
            <w:r w:rsidRPr="00A3655A">
              <w:rPr>
                <w:color w:val="000000"/>
                <w:spacing w:val="1"/>
              </w:rPr>
              <w:t>ра</w:t>
            </w:r>
            <w:r w:rsidRPr="00A3655A">
              <w:rPr>
                <w:color w:val="000000"/>
              </w:rPr>
              <w:t>зв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  <w:spacing w:val="-2"/>
              </w:rPr>
              <w:t>и</w:t>
            </w:r>
            <w:r w:rsidRPr="00A3655A">
              <w:rPr>
                <w:color w:val="000000"/>
              </w:rPr>
              <w:t xml:space="preserve">я </w:t>
            </w:r>
            <w:r w:rsidRPr="00A3655A">
              <w:rPr>
                <w:color w:val="000000"/>
                <w:spacing w:val="-2"/>
              </w:rPr>
              <w:t>у</w:t>
            </w:r>
            <w:r w:rsidRPr="00A3655A">
              <w:rPr>
                <w:color w:val="000000"/>
              </w:rPr>
              <w:t>чащ</w:t>
            </w:r>
            <w:r w:rsidRPr="00A3655A">
              <w:rPr>
                <w:color w:val="000000"/>
                <w:spacing w:val="2"/>
              </w:rPr>
              <w:t>их</w:t>
            </w:r>
            <w:r w:rsidRPr="00A3655A">
              <w:rPr>
                <w:color w:val="000000"/>
              </w:rPr>
              <w:t>ся</w:t>
            </w:r>
            <w:r w:rsidRPr="00A3655A">
              <w:rPr>
                <w:color w:val="000000"/>
                <w:w w:val="101"/>
              </w:rPr>
              <w:t xml:space="preserve">: </w:t>
            </w:r>
            <w:r w:rsidRPr="00A3655A">
              <w:rPr>
                <w:color w:val="000000"/>
              </w:rPr>
              <w:t>художественно-творчес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 и личнос</w:t>
            </w:r>
            <w:r w:rsidRPr="00A3655A">
              <w:rPr>
                <w:color w:val="000000"/>
                <w:spacing w:val="1"/>
              </w:rPr>
              <w:t>тно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.</w:t>
            </w:r>
            <w:r w:rsidRPr="00A3655A">
              <w:t xml:space="preserve"> даёт учащимся понятие об основных принципах организации декоративной композиции, без которых невозможен грамотный и сознательный подход к творчеству, развить их образное мышление и тонкий эстетический курс. Процесс трансформации натурных мотивов в декоративную композицию очень сложен. Программа способствует освоению таких понятий, как плоскостность изображения, силуэтность, симметрия и асимметрия, статика и динамика, ритм, стилевое единство, колорит и другие.</w:t>
            </w:r>
          </w:p>
          <w:p w14:paraId="658A1633" w14:textId="77777777" w:rsidR="00CC2434" w:rsidRPr="00A3655A" w:rsidRDefault="00CC2434" w:rsidP="00CC2434">
            <w:pPr>
              <w:ind w:firstLine="567"/>
              <w:jc w:val="both"/>
              <w:rPr>
                <w:bCs/>
              </w:rPr>
            </w:pPr>
            <w:r w:rsidRPr="00A3655A">
              <w:rPr>
                <w:b/>
                <w:bCs/>
              </w:rPr>
              <w:t xml:space="preserve">Цель программы -  </w:t>
            </w:r>
            <w:r w:rsidRPr="00A3655A">
              <w:t>художественно-эстетическое развитие личности ребѐнка, развитие творческого воображения, приобретение в процессе освоения программы художественно- исполнительских и теоретических знаний, умений и навыков по учебному предмету.</w:t>
            </w:r>
          </w:p>
          <w:p w14:paraId="7D829F94" w14:textId="77777777" w:rsidR="00CC2434" w:rsidRPr="00A3655A" w:rsidRDefault="00CC2434" w:rsidP="00CC2434">
            <w:pPr>
              <w:ind w:firstLine="567"/>
              <w:jc w:val="both"/>
              <w:rPr>
                <w:b/>
                <w:bCs/>
              </w:rPr>
            </w:pPr>
            <w:r w:rsidRPr="00A3655A">
              <w:rPr>
                <w:b/>
                <w:bCs/>
              </w:rPr>
              <w:t>Задачи программы:</w:t>
            </w:r>
          </w:p>
          <w:p w14:paraId="1730F70A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принципами организации декоративной композиции; </w:t>
            </w:r>
          </w:p>
          <w:p w14:paraId="4C82014A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понятиями декоративной композиции; </w:t>
            </w:r>
          </w:p>
          <w:p w14:paraId="327858BD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-формирование умений добиваться равновесия и цельности восприятия в декоративной композиции;</w:t>
            </w:r>
          </w:p>
          <w:p w14:paraId="4DF110DE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способами художественной обработки формы;</w:t>
            </w:r>
          </w:p>
          <w:p w14:paraId="3420F60E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создавать орнаментальные композиции;</w:t>
            </w:r>
          </w:p>
          <w:p w14:paraId="6F8C5604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-знакомство с основами декоративной графики;</w:t>
            </w:r>
          </w:p>
          <w:p w14:paraId="75CCDCF9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разнообразными техниками выполнения декоративной композиции;</w:t>
            </w:r>
          </w:p>
          <w:p w14:paraId="4F4630AC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образного замысла композиции и последовательность его воплощения в конкретном материале;</w:t>
            </w:r>
          </w:p>
          <w:p w14:paraId="52C605D5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самостоятельно мыслить, вникать в содержание задач и находить художественные средства, соответствующие композиционному замыслу.</w:t>
            </w:r>
          </w:p>
          <w:p w14:paraId="11DAA3EF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A365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 п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обучение детей в возрасте от 13 до 14 лет. Н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р 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х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ся с</w:t>
            </w:r>
            <w:r w:rsidRPr="00A365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0BCFBC5A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Режим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2 часа в неделю по 40 минут.</w:t>
            </w:r>
          </w:p>
          <w:p w14:paraId="3B7988D6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 пр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1 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год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A3655A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 xml:space="preserve">я,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66 часов в год. </w:t>
            </w:r>
          </w:p>
          <w:p w14:paraId="40833FCD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Срок освоения общеразвивающей программы: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33 недели.</w:t>
            </w:r>
          </w:p>
          <w:p w14:paraId="06336EF2" w14:textId="77777777" w:rsidR="00CC2434" w:rsidRPr="00A3655A" w:rsidRDefault="00CC2434" w:rsidP="00CC2434">
            <w:pPr>
              <w:spacing w:line="240" w:lineRule="atLeast"/>
              <w:contextualSpacing/>
              <w:jc w:val="both"/>
              <w:rPr>
                <w:spacing w:val="1"/>
                <w:lang w:eastAsia="en-US"/>
              </w:rPr>
            </w:pPr>
            <w:r w:rsidRPr="00A3655A">
              <w:rPr>
                <w:b/>
                <w:bCs/>
                <w:color w:val="000000"/>
                <w:spacing w:val="-23"/>
              </w:rPr>
              <w:t>У</w:t>
            </w:r>
            <w:r w:rsidRPr="00A3655A">
              <w:rPr>
                <w:b/>
                <w:bCs/>
                <w:color w:val="000000"/>
              </w:rPr>
              <w:t>р</w:t>
            </w:r>
            <w:r w:rsidRPr="00A3655A">
              <w:rPr>
                <w:b/>
                <w:bCs/>
                <w:color w:val="000000"/>
                <w:spacing w:val="-5"/>
              </w:rPr>
              <w:t>о</w:t>
            </w:r>
            <w:r w:rsidRPr="00A3655A">
              <w:rPr>
                <w:b/>
                <w:bCs/>
                <w:color w:val="000000"/>
              </w:rPr>
              <w:t>в</w:t>
            </w:r>
            <w:r w:rsidRPr="00A3655A">
              <w:rPr>
                <w:b/>
                <w:bCs/>
                <w:color w:val="000000"/>
                <w:w w:val="101"/>
              </w:rPr>
              <w:t>е</w:t>
            </w:r>
            <w:r w:rsidRPr="00A3655A">
              <w:rPr>
                <w:b/>
                <w:bCs/>
                <w:color w:val="000000"/>
                <w:spacing w:val="-1"/>
              </w:rPr>
              <w:t>н</w:t>
            </w:r>
            <w:r w:rsidRPr="00A3655A">
              <w:rPr>
                <w:b/>
                <w:bCs/>
                <w:color w:val="000000"/>
              </w:rPr>
              <w:t>ь</w:t>
            </w:r>
            <w:r w:rsidRPr="00A3655A">
              <w:rPr>
                <w:color w:val="000000"/>
              </w:rPr>
              <w:t xml:space="preserve"> </w:t>
            </w:r>
            <w:r w:rsidRPr="00A3655A">
              <w:rPr>
                <w:b/>
                <w:bCs/>
                <w:color w:val="000000"/>
              </w:rPr>
              <w:t>о</w:t>
            </w:r>
            <w:r w:rsidRPr="00A3655A">
              <w:rPr>
                <w:b/>
                <w:bCs/>
                <w:color w:val="000000"/>
                <w:w w:val="101"/>
              </w:rPr>
              <w:t>с</w:t>
            </w:r>
            <w:r w:rsidRPr="00A3655A">
              <w:rPr>
                <w:b/>
                <w:bCs/>
                <w:color w:val="000000"/>
                <w:spacing w:val="-2"/>
              </w:rPr>
              <w:t>в</w:t>
            </w:r>
            <w:r w:rsidRPr="00A3655A">
              <w:rPr>
                <w:b/>
                <w:bCs/>
                <w:color w:val="000000"/>
              </w:rPr>
              <w:t>о</w:t>
            </w:r>
            <w:r w:rsidRPr="00A3655A">
              <w:rPr>
                <w:b/>
                <w:bCs/>
                <w:color w:val="000000"/>
                <w:w w:val="101"/>
              </w:rPr>
              <w:t>е</w:t>
            </w:r>
            <w:r w:rsidRPr="00A3655A">
              <w:rPr>
                <w:b/>
                <w:bCs/>
                <w:color w:val="000000"/>
              </w:rPr>
              <w:t>н</w:t>
            </w:r>
            <w:r w:rsidRPr="00A3655A">
              <w:rPr>
                <w:b/>
                <w:bCs/>
                <w:color w:val="000000"/>
                <w:spacing w:val="-1"/>
              </w:rPr>
              <w:t>и</w:t>
            </w:r>
            <w:r w:rsidRPr="00A3655A">
              <w:rPr>
                <w:b/>
                <w:bCs/>
                <w:color w:val="000000"/>
              </w:rPr>
              <w:t>я</w:t>
            </w:r>
            <w:r w:rsidRPr="00A3655A">
              <w:rPr>
                <w:color w:val="000000"/>
                <w:spacing w:val="-2"/>
              </w:rPr>
              <w:t xml:space="preserve"> </w:t>
            </w:r>
            <w:r w:rsidRPr="00A3655A">
              <w:rPr>
                <w:b/>
                <w:bCs/>
                <w:color w:val="000000"/>
              </w:rPr>
              <w:t>програм</w:t>
            </w:r>
            <w:r w:rsidRPr="00A3655A">
              <w:rPr>
                <w:b/>
                <w:bCs/>
                <w:color w:val="000000"/>
                <w:spacing w:val="2"/>
              </w:rPr>
              <w:t>м</w:t>
            </w:r>
            <w:r w:rsidRPr="00A3655A">
              <w:rPr>
                <w:b/>
                <w:bCs/>
                <w:color w:val="000000"/>
              </w:rPr>
              <w:t>ы</w:t>
            </w:r>
            <w:r w:rsidRPr="00A3655A">
              <w:rPr>
                <w:color w:val="000000"/>
                <w:spacing w:val="-2"/>
              </w:rPr>
              <w:t>:</w:t>
            </w:r>
            <w:r w:rsidRPr="00A3655A">
              <w:rPr>
                <w:color w:val="000000"/>
              </w:rPr>
              <w:t xml:space="preserve"> </w:t>
            </w:r>
            <w:r w:rsidRPr="00A3655A">
              <w:rPr>
                <w:b/>
                <w:color w:val="000000"/>
              </w:rPr>
              <w:t xml:space="preserve">«базовый» - </w:t>
            </w:r>
            <w:r w:rsidRPr="00A3655A">
              <w:rPr>
                <w:spacing w:val="1"/>
                <w:lang w:eastAsia="en-US"/>
              </w:rPr>
              <w:t>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  <w:p w14:paraId="7E33FAB9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A3655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о</w:t>
            </w:r>
            <w:r w:rsidRPr="00A3655A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рганизации образовательного процесса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групповое занятие (10-16 человек).</w:t>
            </w:r>
          </w:p>
          <w:p w14:paraId="2B268FFB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Виды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учебно-практическое, просмотр творческих работ   по полугодиям, годовая отчетная выставка.</w:t>
            </w:r>
          </w:p>
          <w:p w14:paraId="016E64EE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проведения итогов реализации программы: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годовая отчетная выставка.</w:t>
            </w:r>
          </w:p>
          <w:p w14:paraId="0322C2A6" w14:textId="77777777" w:rsidR="00CC2434" w:rsidRDefault="00CC2434" w:rsidP="00CC2434">
            <w:pPr>
              <w:jc w:val="both"/>
              <w:rPr>
                <w:rFonts w:eastAsia="Calibri"/>
                <w:color w:val="0D0D0D"/>
                <w:lang w:eastAsia="en-US"/>
              </w:rPr>
            </w:pPr>
            <w:r w:rsidRPr="001715E9">
              <w:rPr>
                <w:rFonts w:eastAsia="Calibri"/>
                <w:color w:val="0D0D0D"/>
                <w:lang w:eastAsia="en-US"/>
              </w:rPr>
              <w:t xml:space="preserve">В период приостановки образовательной деятельности, в связи с ростом заболеваемости населения вирусными инфекциями, </w:t>
            </w:r>
            <w:r w:rsidRPr="001715E9">
              <w:rPr>
                <w:rFonts w:eastAsia="Calibri"/>
                <w:color w:val="0D0D0D"/>
                <w:lang w:eastAsia="en-US"/>
              </w:rPr>
              <w:lastRenderedPageBreak/>
              <w:t>образовательный процесс организуется с применением дистанционных технологий.</w:t>
            </w:r>
          </w:p>
          <w:p w14:paraId="67921905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</w:p>
        </w:tc>
      </w:tr>
      <w:tr w:rsidR="00CC2434" w14:paraId="2EBA1059" w14:textId="77777777" w:rsidTr="006C3E1B">
        <w:tc>
          <w:tcPr>
            <w:tcW w:w="534" w:type="dxa"/>
          </w:tcPr>
          <w:p w14:paraId="4AE137B0" w14:textId="0071A88B" w:rsidR="00CC2434" w:rsidRDefault="00837D4F" w:rsidP="00CC2434">
            <w:r>
              <w:lastRenderedPageBreak/>
              <w:t>9</w:t>
            </w:r>
          </w:p>
        </w:tc>
        <w:tc>
          <w:tcPr>
            <w:tcW w:w="2443" w:type="dxa"/>
          </w:tcPr>
          <w:p w14:paraId="3D2234C7" w14:textId="77777777" w:rsidR="00CC2434" w:rsidRPr="00F77321" w:rsidRDefault="00CC2434" w:rsidP="00CC2434">
            <w:pPr>
              <w:rPr>
                <w:b/>
                <w:sz w:val="24"/>
                <w:szCs w:val="24"/>
              </w:rPr>
            </w:pPr>
            <w:r w:rsidRPr="00F77321">
              <w:rPr>
                <w:b/>
                <w:sz w:val="24"/>
                <w:szCs w:val="24"/>
              </w:rPr>
              <w:t>«Основы народного и ДПИ»</w:t>
            </w:r>
          </w:p>
        </w:tc>
        <w:tc>
          <w:tcPr>
            <w:tcW w:w="426" w:type="dxa"/>
          </w:tcPr>
          <w:p w14:paraId="644F87F7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5A1FE81E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11198" w:type="dxa"/>
          </w:tcPr>
          <w:p w14:paraId="1518BB7D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  <w:r w:rsidRPr="00A3655A">
              <w:rPr>
                <w:color w:val="000000"/>
              </w:rPr>
              <w:t>Занятия декоратвно-прикладным искусством развивает у обучающихся э</w:t>
            </w:r>
            <w:r w:rsidRPr="00A3655A">
              <w:rPr>
                <w:color w:val="000000"/>
                <w:spacing w:val="-1"/>
              </w:rPr>
              <w:t>м</w:t>
            </w:r>
            <w:r w:rsidRPr="00A3655A">
              <w:rPr>
                <w:color w:val="000000"/>
              </w:rPr>
              <w:t>оц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  <w:spacing w:val="4"/>
              </w:rPr>
              <w:t>а</w:t>
            </w:r>
            <w:r w:rsidRPr="00A3655A">
              <w:rPr>
                <w:color w:val="000000"/>
                <w:spacing w:val="-1"/>
              </w:rPr>
              <w:t>л</w:t>
            </w:r>
            <w:r w:rsidRPr="00A3655A">
              <w:rPr>
                <w:color w:val="000000"/>
              </w:rPr>
              <w:t>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о-эст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че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кого воспр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 xml:space="preserve">ятия </w:t>
            </w:r>
            <w:r w:rsidRPr="00A3655A">
              <w:rPr>
                <w:color w:val="000000"/>
                <w:spacing w:val="1"/>
              </w:rPr>
              <w:t>п</w:t>
            </w:r>
            <w:r w:rsidRPr="00A3655A">
              <w:rPr>
                <w:color w:val="000000"/>
              </w:rPr>
              <w:t>роизв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ден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й изобразитель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ого ис</w:t>
            </w:r>
            <w:r w:rsidRPr="00A3655A">
              <w:rPr>
                <w:color w:val="000000"/>
                <w:spacing w:val="3"/>
              </w:rPr>
              <w:t>к</w:t>
            </w:r>
            <w:r w:rsidRPr="00A3655A">
              <w:rPr>
                <w:color w:val="000000"/>
                <w:spacing w:val="-4"/>
              </w:rPr>
              <w:t>у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ства, об</w:t>
            </w:r>
            <w:r w:rsidRPr="00A3655A">
              <w:rPr>
                <w:color w:val="000000"/>
                <w:spacing w:val="1"/>
              </w:rPr>
              <w:t>ъ</w:t>
            </w:r>
            <w:r w:rsidRPr="00A3655A">
              <w:rPr>
                <w:color w:val="000000"/>
              </w:rPr>
              <w:t>ек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ов действи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ос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</w:rPr>
              <w:t>и,</w:t>
            </w:r>
            <w:r w:rsidRPr="00A3655A">
              <w:rPr>
                <w:color w:val="000000"/>
                <w:spacing w:val="1"/>
              </w:rPr>
              <w:t xml:space="preserve"> х</w:t>
            </w:r>
            <w:r w:rsidRPr="00A3655A">
              <w:rPr>
                <w:color w:val="000000"/>
                <w:spacing w:val="-1"/>
              </w:rPr>
              <w:t>у</w:t>
            </w:r>
            <w:r w:rsidRPr="00A3655A">
              <w:rPr>
                <w:color w:val="000000"/>
              </w:rPr>
              <w:t>дож</w:t>
            </w:r>
            <w:r w:rsidRPr="00A3655A">
              <w:rPr>
                <w:color w:val="000000"/>
                <w:spacing w:val="1"/>
              </w:rPr>
              <w:t>ес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-1"/>
              </w:rPr>
              <w:t>в</w:t>
            </w:r>
            <w:r w:rsidRPr="00A3655A">
              <w:rPr>
                <w:color w:val="000000"/>
              </w:rPr>
              <w:t>енный в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  <w:spacing w:val="-3"/>
              </w:rPr>
              <w:t>у</w:t>
            </w:r>
            <w:r w:rsidRPr="00A3655A">
              <w:rPr>
                <w:color w:val="000000"/>
              </w:rPr>
              <w:t xml:space="preserve">с. </w:t>
            </w:r>
          </w:p>
          <w:p w14:paraId="70DD7629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rPr>
                <w:color w:val="000000"/>
                <w:spacing w:val="1"/>
              </w:rPr>
              <w:t>З</w:t>
            </w:r>
            <w:r w:rsidRPr="00A3655A">
              <w:rPr>
                <w:color w:val="000000"/>
              </w:rPr>
              <w:t xml:space="preserve">анятия декортивно-прикладным искусством являются </w:t>
            </w:r>
            <w:r w:rsidRPr="00A3655A">
              <w:rPr>
                <w:color w:val="000000"/>
                <w:spacing w:val="1"/>
              </w:rPr>
              <w:t>о</w:t>
            </w:r>
            <w:r w:rsidRPr="00A3655A">
              <w:rPr>
                <w:color w:val="000000"/>
              </w:rPr>
              <w:t xml:space="preserve">дним 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з сре</w:t>
            </w:r>
            <w:r w:rsidRPr="00A3655A">
              <w:rPr>
                <w:color w:val="000000"/>
                <w:spacing w:val="1"/>
              </w:rPr>
              <w:t>д</w:t>
            </w:r>
            <w:r w:rsidRPr="00A3655A">
              <w:rPr>
                <w:color w:val="000000"/>
              </w:rPr>
              <w:t>ств разност</w:t>
            </w:r>
            <w:r w:rsidRPr="00A3655A">
              <w:rPr>
                <w:color w:val="000000"/>
                <w:spacing w:val="-1"/>
              </w:rPr>
              <w:t>о</w:t>
            </w:r>
            <w:r w:rsidRPr="00A3655A">
              <w:rPr>
                <w:color w:val="000000"/>
              </w:rPr>
              <w:t>ро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 xml:space="preserve">него </w:t>
            </w:r>
            <w:r w:rsidRPr="00A3655A">
              <w:rPr>
                <w:color w:val="000000"/>
                <w:spacing w:val="1"/>
              </w:rPr>
              <w:t>ра</w:t>
            </w:r>
            <w:r w:rsidRPr="00A3655A">
              <w:rPr>
                <w:color w:val="000000"/>
              </w:rPr>
              <w:t>зв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  <w:spacing w:val="-2"/>
              </w:rPr>
              <w:t>и</w:t>
            </w:r>
            <w:r w:rsidRPr="00A3655A">
              <w:rPr>
                <w:color w:val="000000"/>
              </w:rPr>
              <w:t xml:space="preserve">я </w:t>
            </w:r>
            <w:r w:rsidRPr="00A3655A">
              <w:rPr>
                <w:color w:val="000000"/>
                <w:spacing w:val="-2"/>
              </w:rPr>
              <w:t>у</w:t>
            </w:r>
            <w:r w:rsidRPr="00A3655A">
              <w:rPr>
                <w:color w:val="000000"/>
              </w:rPr>
              <w:t>чащ</w:t>
            </w:r>
            <w:r w:rsidRPr="00A3655A">
              <w:rPr>
                <w:color w:val="000000"/>
                <w:spacing w:val="2"/>
              </w:rPr>
              <w:t>их</w:t>
            </w:r>
            <w:r w:rsidRPr="00A3655A">
              <w:rPr>
                <w:color w:val="000000"/>
              </w:rPr>
              <w:t>ся</w:t>
            </w:r>
            <w:r w:rsidRPr="00A3655A">
              <w:rPr>
                <w:color w:val="000000"/>
                <w:w w:val="101"/>
              </w:rPr>
              <w:t xml:space="preserve">: </w:t>
            </w:r>
            <w:r w:rsidRPr="00A3655A">
              <w:rPr>
                <w:color w:val="000000"/>
              </w:rPr>
              <w:t>художественно-творчес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 и личнос</w:t>
            </w:r>
            <w:r w:rsidRPr="00A3655A">
              <w:rPr>
                <w:color w:val="000000"/>
                <w:spacing w:val="1"/>
              </w:rPr>
              <w:t>тно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.</w:t>
            </w:r>
            <w:r w:rsidRPr="00A3655A">
              <w:t xml:space="preserve"> даёт учащимся понятие об основных принципах организации декоративной композиции, без которых невозможен грамотный и сознательный подход к творчеству, развить их образное мышление и тонкий эстетический курс. Процесс трансформации натурных мотивов в декоративную композицию очень сложен. Программа способствует освоению таких понятий, как плоскостность изображения, силуэтность, симметрия и асимметрия, статика и динамика, ритм, стилевое единство, колорит и другие.</w:t>
            </w:r>
          </w:p>
          <w:p w14:paraId="7B0AF53B" w14:textId="77777777" w:rsidR="00CC2434" w:rsidRPr="00A3655A" w:rsidRDefault="00CC2434" w:rsidP="00CC2434">
            <w:pPr>
              <w:ind w:firstLine="567"/>
              <w:jc w:val="both"/>
              <w:rPr>
                <w:bCs/>
              </w:rPr>
            </w:pPr>
            <w:r w:rsidRPr="00A3655A">
              <w:rPr>
                <w:b/>
                <w:bCs/>
              </w:rPr>
              <w:t xml:space="preserve">Цель программы -  </w:t>
            </w:r>
            <w:r w:rsidRPr="00A3655A">
              <w:t>художественно-эстетическое развитие личности ребѐнка, развитие творческого воображения, приобретение в процессе освоения программы художественно- исполнительских и теоретических знаний, умений и навыков по учебному предмету.</w:t>
            </w:r>
          </w:p>
          <w:p w14:paraId="6E6EDFD4" w14:textId="77777777" w:rsidR="00CC2434" w:rsidRPr="00A3655A" w:rsidRDefault="00CC2434" w:rsidP="00CC2434">
            <w:pPr>
              <w:ind w:firstLine="567"/>
              <w:jc w:val="both"/>
              <w:rPr>
                <w:b/>
                <w:bCs/>
              </w:rPr>
            </w:pPr>
            <w:r w:rsidRPr="00A3655A">
              <w:rPr>
                <w:b/>
                <w:bCs/>
              </w:rPr>
              <w:t>Задачи программы:</w:t>
            </w:r>
          </w:p>
          <w:p w14:paraId="2E8DAA8C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принципами организации декоративной композиции; </w:t>
            </w:r>
          </w:p>
          <w:p w14:paraId="0BD4914F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понятиями декоративной композиции; </w:t>
            </w:r>
          </w:p>
          <w:p w14:paraId="74D72C02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-формирование умений добиваться равновесия и цельности восприятия в декоративной композиции;</w:t>
            </w:r>
          </w:p>
          <w:p w14:paraId="7DC03E49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способами художественной обработки формы;</w:t>
            </w:r>
          </w:p>
          <w:p w14:paraId="53227692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создавать орнаментальные композиции;</w:t>
            </w:r>
          </w:p>
          <w:p w14:paraId="6C2BA936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-знакомство с основами декоративной графики;</w:t>
            </w:r>
          </w:p>
          <w:p w14:paraId="62076537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разнообразными техниками выполнения декоративной композиции;</w:t>
            </w:r>
          </w:p>
          <w:p w14:paraId="50C2DEB3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образного замысла композиции и последовательность его воплощения в конкретном материале;</w:t>
            </w:r>
          </w:p>
          <w:p w14:paraId="5EE64C32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самостоятельно мыслить, вникать в содержание задач и находить художественные средства, соответствующие композиционному замыслу.</w:t>
            </w:r>
          </w:p>
          <w:p w14:paraId="44060BD5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A365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 п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обучение детей в возрасте от 15 до 17 лет. Н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р 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х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ся с</w:t>
            </w:r>
            <w:r w:rsidRPr="00A365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3700B2E9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Режим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2 часа в неделю по 40 минут.</w:t>
            </w:r>
          </w:p>
          <w:p w14:paraId="30DC67E4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 пр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1 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год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A3655A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 xml:space="preserve">я,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66 часов в год. </w:t>
            </w:r>
          </w:p>
          <w:p w14:paraId="128A681A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Срок освоения общеразвивающей программы: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33 недели.</w:t>
            </w:r>
          </w:p>
          <w:p w14:paraId="62C871DA" w14:textId="77777777" w:rsidR="00CC2434" w:rsidRPr="00A3655A" w:rsidRDefault="00CC2434" w:rsidP="00CC2434">
            <w:pPr>
              <w:pStyle w:val="21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pacing w:val="-2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A365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</w:t>
            </w:r>
            <w:r w:rsidRPr="00A3655A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м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ы: </w:t>
            </w: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«продвинутый» 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используются и реализуются такие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формы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материала,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которые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допускают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доступ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сложным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нетривиальным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разделам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содержательно-тематического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направления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программы.</w:t>
            </w:r>
            <w:r w:rsidRPr="00A3655A">
              <w:rPr>
                <w:rFonts w:ascii="Times New Roman" w:hAnsi="Times New Roman" w:cs="Times New Roman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Также</w:t>
            </w:r>
            <w:r w:rsidRPr="00A3655A">
              <w:rPr>
                <w:rFonts w:ascii="Times New Roman" w:hAnsi="Times New Roman" w:cs="Times New Roman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предполагает</w:t>
            </w:r>
            <w:r w:rsidRPr="00A3655A">
              <w:rPr>
                <w:rFonts w:ascii="Times New Roman" w:hAnsi="Times New Roman" w:cs="Times New Roman"/>
                <w:spacing w:val="28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углубленное</w:t>
            </w:r>
            <w:r w:rsidRPr="00A3655A">
              <w:rPr>
                <w:rFonts w:ascii="Times New Roman" w:hAnsi="Times New Roman" w:cs="Times New Roman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изучение</w:t>
            </w:r>
            <w:r w:rsidRPr="00A3655A">
              <w:rPr>
                <w:rFonts w:ascii="Times New Roman" w:hAnsi="Times New Roman" w:cs="Times New Roman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содержание программы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доступ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предпрофессиональным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знаниям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рамках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содержательно-тематического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направления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программы.</w:t>
            </w:r>
          </w:p>
          <w:p w14:paraId="3EC4B22E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Фо</w:t>
            </w:r>
            <w:r w:rsidRPr="00A3655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о</w:t>
            </w:r>
            <w:r w:rsidRPr="00A3655A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рганизации образовательного процесса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групповое занятие (10-16 человек).</w:t>
            </w:r>
          </w:p>
          <w:p w14:paraId="1AF45D77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Виды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учебно-практическое, просмотр творческих работ   по полугодиям, годовая отчетная выставка.</w:t>
            </w:r>
          </w:p>
          <w:p w14:paraId="2BB24E09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проведения итогов реализации программы: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годовая отчетная выставка.</w:t>
            </w:r>
          </w:p>
          <w:p w14:paraId="726884C3" w14:textId="77777777" w:rsidR="00CC2434" w:rsidRPr="00A3655A" w:rsidRDefault="00CC2434" w:rsidP="00CC2434">
            <w:pPr>
              <w:jc w:val="both"/>
              <w:rPr>
                <w:rFonts w:eastAsia="Calibri"/>
                <w:color w:val="0D0D0D"/>
                <w:lang w:eastAsia="en-US"/>
              </w:rPr>
            </w:pPr>
            <w:r w:rsidRPr="001715E9">
              <w:rPr>
                <w:rFonts w:eastAsia="Calibri"/>
                <w:color w:val="0D0D0D"/>
                <w:lang w:eastAsia="en-US"/>
              </w:rPr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</w:tc>
      </w:tr>
      <w:tr w:rsidR="00CC2434" w14:paraId="0B7C9364" w14:textId="77777777" w:rsidTr="006C3E1B">
        <w:tc>
          <w:tcPr>
            <w:tcW w:w="534" w:type="dxa"/>
          </w:tcPr>
          <w:p w14:paraId="3311E233" w14:textId="15259F6B" w:rsidR="00CC2434" w:rsidRDefault="00837D4F" w:rsidP="00CC2434">
            <w:r>
              <w:t>10</w:t>
            </w:r>
          </w:p>
        </w:tc>
        <w:tc>
          <w:tcPr>
            <w:tcW w:w="2443" w:type="dxa"/>
          </w:tcPr>
          <w:p w14:paraId="501F9D63" w14:textId="77777777" w:rsidR="00CC2434" w:rsidRPr="00F77321" w:rsidRDefault="00CC2434" w:rsidP="00CC2434">
            <w:pPr>
              <w:rPr>
                <w:b/>
                <w:sz w:val="24"/>
                <w:szCs w:val="24"/>
              </w:rPr>
            </w:pPr>
            <w:r w:rsidRPr="00F77321">
              <w:rPr>
                <w:b/>
                <w:sz w:val="24"/>
                <w:szCs w:val="24"/>
              </w:rPr>
              <w:t>«Основы народного и ДПИ»</w:t>
            </w:r>
          </w:p>
        </w:tc>
        <w:tc>
          <w:tcPr>
            <w:tcW w:w="426" w:type="dxa"/>
          </w:tcPr>
          <w:p w14:paraId="67E5B727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2B04B5A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11198" w:type="dxa"/>
          </w:tcPr>
          <w:p w14:paraId="7047A305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  <w:r w:rsidRPr="00A3655A">
              <w:rPr>
                <w:color w:val="000000"/>
              </w:rPr>
              <w:t>Занятия декоратвно-прикладным искусством развивает у обучающихся э</w:t>
            </w:r>
            <w:r w:rsidRPr="00A3655A">
              <w:rPr>
                <w:color w:val="000000"/>
                <w:spacing w:val="-1"/>
              </w:rPr>
              <w:t>м</w:t>
            </w:r>
            <w:r w:rsidRPr="00A3655A">
              <w:rPr>
                <w:color w:val="000000"/>
              </w:rPr>
              <w:t>оц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  <w:spacing w:val="4"/>
              </w:rPr>
              <w:t>а</w:t>
            </w:r>
            <w:r w:rsidRPr="00A3655A">
              <w:rPr>
                <w:color w:val="000000"/>
                <w:spacing w:val="-1"/>
              </w:rPr>
              <w:t>л</w:t>
            </w:r>
            <w:r w:rsidRPr="00A3655A">
              <w:rPr>
                <w:color w:val="000000"/>
              </w:rPr>
              <w:t>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о-эст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че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кого воспр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 xml:space="preserve">ятия </w:t>
            </w:r>
            <w:r w:rsidRPr="00A3655A">
              <w:rPr>
                <w:color w:val="000000"/>
                <w:spacing w:val="1"/>
              </w:rPr>
              <w:t>п</w:t>
            </w:r>
            <w:r w:rsidRPr="00A3655A">
              <w:rPr>
                <w:color w:val="000000"/>
              </w:rPr>
              <w:t>роизв</w:t>
            </w:r>
            <w:r w:rsidRPr="00A3655A">
              <w:rPr>
                <w:color w:val="000000"/>
                <w:spacing w:val="-1"/>
              </w:rPr>
              <w:t>е</w:t>
            </w:r>
            <w:r w:rsidRPr="00A3655A">
              <w:rPr>
                <w:color w:val="000000"/>
              </w:rPr>
              <w:t>ден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й изобразитель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ого ис</w:t>
            </w:r>
            <w:r w:rsidRPr="00A3655A">
              <w:rPr>
                <w:color w:val="000000"/>
                <w:spacing w:val="3"/>
              </w:rPr>
              <w:t>к</w:t>
            </w:r>
            <w:r w:rsidRPr="00A3655A">
              <w:rPr>
                <w:color w:val="000000"/>
                <w:spacing w:val="-4"/>
              </w:rPr>
              <w:t>у</w:t>
            </w:r>
            <w:r w:rsidRPr="00A3655A">
              <w:rPr>
                <w:color w:val="000000"/>
                <w:spacing w:val="-1"/>
              </w:rPr>
              <w:t>с</w:t>
            </w:r>
            <w:r w:rsidRPr="00A3655A">
              <w:rPr>
                <w:color w:val="000000"/>
              </w:rPr>
              <w:t>ства, об</w:t>
            </w:r>
            <w:r w:rsidRPr="00A3655A">
              <w:rPr>
                <w:color w:val="000000"/>
                <w:spacing w:val="1"/>
              </w:rPr>
              <w:t>ъ</w:t>
            </w:r>
            <w:r w:rsidRPr="00A3655A">
              <w:rPr>
                <w:color w:val="000000"/>
              </w:rPr>
              <w:t>ек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ов действи</w:t>
            </w:r>
            <w:r w:rsidRPr="00A3655A">
              <w:rPr>
                <w:color w:val="000000"/>
                <w:spacing w:val="1"/>
              </w:rPr>
              <w:t>т</w:t>
            </w:r>
            <w:r w:rsidRPr="00A3655A">
              <w:rPr>
                <w:color w:val="000000"/>
              </w:rPr>
              <w:t>ель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>ос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</w:rPr>
              <w:t>и,</w:t>
            </w:r>
            <w:r w:rsidRPr="00A3655A">
              <w:rPr>
                <w:color w:val="000000"/>
                <w:spacing w:val="1"/>
              </w:rPr>
              <w:t xml:space="preserve"> х</w:t>
            </w:r>
            <w:r w:rsidRPr="00A3655A">
              <w:rPr>
                <w:color w:val="000000"/>
                <w:spacing w:val="-1"/>
              </w:rPr>
              <w:t>у</w:t>
            </w:r>
            <w:r w:rsidRPr="00A3655A">
              <w:rPr>
                <w:color w:val="000000"/>
              </w:rPr>
              <w:t>дож</w:t>
            </w:r>
            <w:r w:rsidRPr="00A3655A">
              <w:rPr>
                <w:color w:val="000000"/>
                <w:spacing w:val="1"/>
              </w:rPr>
              <w:t>ес</w:t>
            </w:r>
            <w:r w:rsidRPr="00A3655A">
              <w:rPr>
                <w:color w:val="000000"/>
              </w:rPr>
              <w:t>т</w:t>
            </w:r>
            <w:r w:rsidRPr="00A3655A">
              <w:rPr>
                <w:color w:val="000000"/>
                <w:spacing w:val="-1"/>
              </w:rPr>
              <w:t>в</w:t>
            </w:r>
            <w:r w:rsidRPr="00A3655A">
              <w:rPr>
                <w:color w:val="000000"/>
              </w:rPr>
              <w:t>енный в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  <w:spacing w:val="-3"/>
              </w:rPr>
              <w:t>у</w:t>
            </w:r>
            <w:r w:rsidRPr="00A3655A">
              <w:rPr>
                <w:color w:val="000000"/>
              </w:rPr>
              <w:t xml:space="preserve">с. </w:t>
            </w:r>
          </w:p>
          <w:p w14:paraId="0745E33E" w14:textId="1ED85A0C" w:rsidR="00CC2434" w:rsidRPr="00A3655A" w:rsidRDefault="00CC2434" w:rsidP="00CC2434">
            <w:pPr>
              <w:ind w:firstLine="567"/>
              <w:jc w:val="both"/>
            </w:pPr>
            <w:r w:rsidRPr="00A3655A">
              <w:rPr>
                <w:color w:val="000000"/>
                <w:spacing w:val="1"/>
              </w:rPr>
              <w:t>З</w:t>
            </w:r>
            <w:r w:rsidRPr="00A3655A">
              <w:rPr>
                <w:color w:val="000000"/>
              </w:rPr>
              <w:t xml:space="preserve">анятия декортивно-прикладным искусством являются </w:t>
            </w:r>
            <w:r w:rsidRPr="00A3655A">
              <w:rPr>
                <w:color w:val="000000"/>
                <w:spacing w:val="1"/>
              </w:rPr>
              <w:t>о</w:t>
            </w:r>
            <w:r w:rsidRPr="00A3655A">
              <w:rPr>
                <w:color w:val="000000"/>
              </w:rPr>
              <w:t xml:space="preserve">дним 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</w:rPr>
              <w:t>з сре</w:t>
            </w:r>
            <w:r w:rsidRPr="00A3655A">
              <w:rPr>
                <w:color w:val="000000"/>
                <w:spacing w:val="1"/>
              </w:rPr>
              <w:t>д</w:t>
            </w:r>
            <w:r w:rsidRPr="00A3655A">
              <w:rPr>
                <w:color w:val="000000"/>
              </w:rPr>
              <w:t>ств разност</w:t>
            </w:r>
            <w:r w:rsidRPr="00A3655A">
              <w:rPr>
                <w:color w:val="000000"/>
                <w:spacing w:val="-1"/>
              </w:rPr>
              <w:t>о</w:t>
            </w:r>
            <w:r w:rsidRPr="00A3655A">
              <w:rPr>
                <w:color w:val="000000"/>
              </w:rPr>
              <w:t>ро</w:t>
            </w:r>
            <w:r w:rsidRPr="00A3655A">
              <w:rPr>
                <w:color w:val="000000"/>
                <w:spacing w:val="1"/>
              </w:rPr>
              <w:t>н</w:t>
            </w:r>
            <w:r w:rsidRPr="00A3655A">
              <w:rPr>
                <w:color w:val="000000"/>
              </w:rPr>
              <w:t xml:space="preserve">него </w:t>
            </w:r>
            <w:r w:rsidRPr="00A3655A">
              <w:rPr>
                <w:color w:val="000000"/>
                <w:spacing w:val="1"/>
              </w:rPr>
              <w:t>ра</w:t>
            </w:r>
            <w:r w:rsidRPr="00A3655A">
              <w:rPr>
                <w:color w:val="000000"/>
              </w:rPr>
              <w:t>зв</w:t>
            </w:r>
            <w:r w:rsidRPr="00A3655A">
              <w:rPr>
                <w:color w:val="000000"/>
                <w:spacing w:val="1"/>
              </w:rPr>
              <w:t>и</w:t>
            </w:r>
            <w:r w:rsidRPr="00A3655A">
              <w:rPr>
                <w:color w:val="000000"/>
                <w:spacing w:val="-1"/>
              </w:rPr>
              <w:t>т</w:t>
            </w:r>
            <w:r w:rsidRPr="00A3655A">
              <w:rPr>
                <w:color w:val="000000"/>
                <w:spacing w:val="-2"/>
              </w:rPr>
              <w:t>и</w:t>
            </w:r>
            <w:r w:rsidRPr="00A3655A">
              <w:rPr>
                <w:color w:val="000000"/>
              </w:rPr>
              <w:t xml:space="preserve">я </w:t>
            </w:r>
            <w:r w:rsidRPr="00A3655A">
              <w:rPr>
                <w:color w:val="000000"/>
                <w:spacing w:val="-2"/>
              </w:rPr>
              <w:t>у</w:t>
            </w:r>
            <w:r w:rsidRPr="00A3655A">
              <w:rPr>
                <w:color w:val="000000"/>
              </w:rPr>
              <w:t>чащ</w:t>
            </w:r>
            <w:r w:rsidRPr="00A3655A">
              <w:rPr>
                <w:color w:val="000000"/>
                <w:spacing w:val="2"/>
              </w:rPr>
              <w:t>их</w:t>
            </w:r>
            <w:r w:rsidRPr="00A3655A">
              <w:rPr>
                <w:color w:val="000000"/>
              </w:rPr>
              <w:t>ся</w:t>
            </w:r>
            <w:r w:rsidRPr="00A3655A">
              <w:rPr>
                <w:color w:val="000000"/>
                <w:w w:val="101"/>
              </w:rPr>
              <w:t xml:space="preserve">: </w:t>
            </w:r>
            <w:r w:rsidRPr="00A3655A">
              <w:rPr>
                <w:color w:val="000000"/>
              </w:rPr>
              <w:t>художественно-творчес</w:t>
            </w:r>
            <w:r w:rsidRPr="00A3655A">
              <w:rPr>
                <w:color w:val="000000"/>
                <w:spacing w:val="-1"/>
              </w:rPr>
              <w:t>к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 и личнос</w:t>
            </w:r>
            <w:r w:rsidRPr="00A3655A">
              <w:rPr>
                <w:color w:val="000000"/>
                <w:spacing w:val="1"/>
              </w:rPr>
              <w:t>тно</w:t>
            </w:r>
            <w:r w:rsidRPr="00A3655A">
              <w:rPr>
                <w:color w:val="000000"/>
                <w:spacing w:val="-1"/>
              </w:rPr>
              <w:t>г</w:t>
            </w:r>
            <w:r w:rsidRPr="00A3655A">
              <w:rPr>
                <w:color w:val="000000"/>
              </w:rPr>
              <w:t>о</w:t>
            </w:r>
            <w:r w:rsidRPr="00A3655A">
              <w:rPr>
                <w:color w:val="000000"/>
                <w:spacing w:val="1"/>
              </w:rPr>
              <w:t>.</w:t>
            </w:r>
            <w:r w:rsidRPr="00A3655A">
              <w:t xml:space="preserve"> даёт учащимся понятие об основных принципах организации декоративной композиции, без которых невозможен грамотный и сознательный подход к творчеству, развить их образное мышление и </w:t>
            </w:r>
            <w:r w:rsidRPr="00A3655A">
              <w:lastRenderedPageBreak/>
              <w:t xml:space="preserve">тонкий эстетический </w:t>
            </w:r>
            <w:r>
              <w:t>вкус</w:t>
            </w:r>
            <w:r w:rsidRPr="00A3655A">
              <w:t>. Процесс трансформации натурных мотивов в декоративную композицию очень сложен. Программа способствует освоению таких понятий, как плоскостность изображения, силуэтность, симметрия и асимметрия, статика и динамика, ритм, стилевое единство, колорит и другие.</w:t>
            </w:r>
          </w:p>
          <w:p w14:paraId="1F2B6EB5" w14:textId="672D862F" w:rsidR="00CC2434" w:rsidRPr="00A3655A" w:rsidRDefault="00CC2434" w:rsidP="00CC2434">
            <w:pPr>
              <w:ind w:firstLine="567"/>
              <w:jc w:val="both"/>
              <w:rPr>
                <w:bCs/>
              </w:rPr>
            </w:pPr>
            <w:r w:rsidRPr="00A3655A">
              <w:rPr>
                <w:b/>
                <w:bCs/>
              </w:rPr>
              <w:t xml:space="preserve">Цель программы - </w:t>
            </w:r>
            <w:r w:rsidRPr="00A3655A">
              <w:t>художественно-эстетическое развитие личности ребѐнка, развитие творческого воображения, приобретение в процессе освоения программы художественно- исполнительских и теоретических знаний, умений и навыков по учебному предмету.</w:t>
            </w:r>
          </w:p>
          <w:p w14:paraId="6042DD89" w14:textId="77777777" w:rsidR="00CC2434" w:rsidRPr="00A3655A" w:rsidRDefault="00CC2434" w:rsidP="00CC2434">
            <w:pPr>
              <w:ind w:firstLine="567"/>
              <w:jc w:val="both"/>
              <w:rPr>
                <w:b/>
                <w:bCs/>
              </w:rPr>
            </w:pPr>
            <w:r w:rsidRPr="00A3655A">
              <w:rPr>
                <w:b/>
                <w:bCs/>
              </w:rPr>
              <w:t>Задачи программы:</w:t>
            </w:r>
          </w:p>
          <w:p w14:paraId="0039AB10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принципами организации декоративной композиции; </w:t>
            </w:r>
          </w:p>
          <w:p w14:paraId="3F643391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-знакомство с основными понятиями декоративной композиции; </w:t>
            </w:r>
          </w:p>
          <w:p w14:paraId="021B28B5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-формирование умений добиваться равновесия и цельности восприятия в декоративной композиции;</w:t>
            </w:r>
          </w:p>
          <w:p w14:paraId="66F5603F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способами художественной обработки формы;</w:t>
            </w:r>
          </w:p>
          <w:p w14:paraId="6E7A4F71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создавать орнаментальные композиции;</w:t>
            </w:r>
          </w:p>
          <w:p w14:paraId="65468AE0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>-знакомство с основами декоративной графики;</w:t>
            </w:r>
          </w:p>
          <w:p w14:paraId="5E4A91B5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-овладение разнообразными техниками выполнения декоративной композиции;</w:t>
            </w:r>
          </w:p>
          <w:p w14:paraId="6DC4C0E4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образного замысла композиции и последовательность его воплощения в конкретном материале;</w:t>
            </w:r>
          </w:p>
          <w:p w14:paraId="3028D980" w14:textId="77777777" w:rsidR="00CC2434" w:rsidRPr="00A3655A" w:rsidRDefault="00CC2434" w:rsidP="00CC2434">
            <w:pPr>
              <w:ind w:firstLine="567"/>
              <w:jc w:val="both"/>
            </w:pPr>
            <w:r w:rsidRPr="00A3655A">
              <w:t xml:space="preserve"> -формирование умений самостоятельно мыслить, вникать в содержание задач и находить художественные средства, соответствующие композиционному замыслу.</w:t>
            </w:r>
          </w:p>
          <w:p w14:paraId="2A2CC1EB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A3655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 п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обучение детей в возрасте от 15 до 17 лет. Н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р 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х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ся с</w:t>
            </w:r>
            <w:r w:rsidRPr="00A365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1218139D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Режим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2 часа в неделю по 40 минут.</w:t>
            </w:r>
          </w:p>
          <w:p w14:paraId="40B52D33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 пр</w:t>
            </w:r>
            <w:r w:rsidRPr="00A3655A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1 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год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3655A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A3655A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 xml:space="preserve">я,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66 часов в год. </w:t>
            </w:r>
          </w:p>
          <w:p w14:paraId="0193DC17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Срок освоения общеразвивающей программы: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33 недели.</w:t>
            </w:r>
          </w:p>
          <w:p w14:paraId="206F1AAD" w14:textId="77777777" w:rsidR="00CC2434" w:rsidRPr="00A3655A" w:rsidRDefault="00CC2434" w:rsidP="00CC2434">
            <w:pPr>
              <w:pStyle w:val="21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pacing w:val="-23"/>
                <w:sz w:val="20"/>
                <w:szCs w:val="20"/>
              </w:rPr>
              <w:t>У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3655A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A3655A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A3655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</w:t>
            </w:r>
            <w:r w:rsidRPr="00A3655A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м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ы: </w:t>
            </w: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«продвинутый» 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используются и реализуются такие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формы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материала,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которые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допускают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доступ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сложным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нетривиальным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разделам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содержательно-тематического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направления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программы.</w:t>
            </w:r>
            <w:r w:rsidRPr="00A3655A">
              <w:rPr>
                <w:rFonts w:ascii="Times New Roman" w:hAnsi="Times New Roman" w:cs="Times New Roman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Также</w:t>
            </w:r>
            <w:r w:rsidRPr="00A3655A">
              <w:rPr>
                <w:rFonts w:ascii="Times New Roman" w:hAnsi="Times New Roman" w:cs="Times New Roman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предполагает</w:t>
            </w:r>
            <w:r w:rsidRPr="00A3655A">
              <w:rPr>
                <w:rFonts w:ascii="Times New Roman" w:hAnsi="Times New Roman" w:cs="Times New Roman"/>
                <w:spacing w:val="28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углубленное</w:t>
            </w:r>
            <w:r w:rsidRPr="00A3655A">
              <w:rPr>
                <w:rFonts w:ascii="Times New Roman" w:hAnsi="Times New Roman" w:cs="Times New Roman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изучение</w:t>
            </w:r>
            <w:r w:rsidRPr="00A3655A">
              <w:rPr>
                <w:rFonts w:ascii="Times New Roman" w:hAnsi="Times New Roman" w:cs="Times New Roman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содержание программы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доступ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предпрофессиональным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знаниям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рамках</w:t>
            </w:r>
            <w:r w:rsidRPr="00A3655A">
              <w:rPr>
                <w:rFonts w:ascii="Times New Roman" w:hAnsi="Times New Roman" w:cs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содержательно-тематического</w:t>
            </w:r>
            <w:r w:rsidRPr="00A3655A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направления</w:t>
            </w:r>
            <w:r w:rsidRPr="00A3655A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A3655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программы.</w:t>
            </w:r>
          </w:p>
          <w:p w14:paraId="615F1ACA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Фо</w:t>
            </w:r>
            <w:r w:rsidRPr="00A3655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A3655A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о</w:t>
            </w:r>
            <w:r w:rsidRPr="00A3655A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рганизации образовательного процесса</w:t>
            </w:r>
            <w:r w:rsidRPr="00A36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групповое занятие (10-16 человек).</w:t>
            </w:r>
          </w:p>
          <w:p w14:paraId="1893A8B7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>Виды занятий: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 xml:space="preserve"> учебно-практическое, просмотр творческих работ   по полугодиям, годовая отчетная выставка.</w:t>
            </w:r>
          </w:p>
          <w:p w14:paraId="73BC30DF" w14:textId="77777777" w:rsidR="00CC2434" w:rsidRPr="00A3655A" w:rsidRDefault="00CC2434" w:rsidP="00CC2434">
            <w:pPr>
              <w:pStyle w:val="21"/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A365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проведения итогов реализации программы: </w:t>
            </w:r>
            <w:r w:rsidRPr="00A3655A">
              <w:rPr>
                <w:rFonts w:ascii="Times New Roman" w:hAnsi="Times New Roman" w:cs="Times New Roman"/>
                <w:sz w:val="20"/>
                <w:szCs w:val="20"/>
              </w:rPr>
              <w:t>годовая отчетная выставка.</w:t>
            </w:r>
          </w:p>
          <w:p w14:paraId="15ABC44A" w14:textId="77777777" w:rsidR="00CC2434" w:rsidRDefault="00CC2434" w:rsidP="00CC2434">
            <w:pPr>
              <w:jc w:val="both"/>
              <w:rPr>
                <w:rFonts w:eastAsia="Calibri"/>
                <w:color w:val="0D0D0D"/>
                <w:lang w:eastAsia="en-US"/>
              </w:rPr>
            </w:pPr>
            <w:r w:rsidRPr="001715E9">
              <w:rPr>
                <w:rFonts w:eastAsia="Calibri"/>
                <w:color w:val="0D0D0D"/>
                <w:lang w:eastAsia="en-US"/>
              </w:rPr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7996064C" w14:textId="77777777" w:rsidR="00CC2434" w:rsidRPr="00A3655A" w:rsidRDefault="00CC2434" w:rsidP="00CC2434">
            <w:pPr>
              <w:ind w:firstLine="567"/>
              <w:jc w:val="both"/>
              <w:rPr>
                <w:color w:val="000000"/>
              </w:rPr>
            </w:pPr>
          </w:p>
        </w:tc>
      </w:tr>
      <w:tr w:rsidR="00CC2434" w14:paraId="4E71BE7F" w14:textId="77777777" w:rsidTr="006C3E1B">
        <w:tc>
          <w:tcPr>
            <w:tcW w:w="534" w:type="dxa"/>
          </w:tcPr>
          <w:p w14:paraId="452F0785" w14:textId="3B7A6E44" w:rsidR="00CC2434" w:rsidRDefault="006C3E1B" w:rsidP="00CC2434">
            <w:r>
              <w:lastRenderedPageBreak/>
              <w:t>1</w:t>
            </w:r>
            <w:r w:rsidR="00837D4F">
              <w:t>1</w:t>
            </w:r>
          </w:p>
        </w:tc>
        <w:tc>
          <w:tcPr>
            <w:tcW w:w="2443" w:type="dxa"/>
          </w:tcPr>
          <w:p w14:paraId="384048E4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«Искусство бисероплетения»</w:t>
            </w:r>
            <w:r w:rsidRPr="004A17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14:paraId="153928EC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4CE3B442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-13</w:t>
            </w:r>
          </w:p>
        </w:tc>
        <w:tc>
          <w:tcPr>
            <w:tcW w:w="11198" w:type="dxa"/>
          </w:tcPr>
          <w:p w14:paraId="56872F9A" w14:textId="77777777" w:rsidR="00CC2434" w:rsidRPr="00BE6ED8" w:rsidRDefault="00CC2434" w:rsidP="00CC2434">
            <w:pPr>
              <w:ind w:left="-17" w:firstLine="584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 xml:space="preserve">Дополнительная общеобразовательная общеразвивающая программа «Искусство бисероплетения» открывает большой мир фантазии, создает условия для реализации собственных идей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. </w:t>
            </w:r>
          </w:p>
          <w:p w14:paraId="1B3A08CE" w14:textId="77777777" w:rsidR="00CC2434" w:rsidRPr="00BE6ED8" w:rsidRDefault="00CC2434" w:rsidP="00CC2434">
            <w:pPr>
              <w:ind w:left="-17" w:firstLine="584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 xml:space="preserve">Занятия в объединении таят в себе много возможностей по формированию художественного вкуса, можно развивать и обучать, раскрывать творческие способности, приобретать навыки художественного творчества, обогащать социальный опыт. </w:t>
            </w:r>
          </w:p>
          <w:p w14:paraId="1C7082DB" w14:textId="77777777" w:rsidR="00CC2434" w:rsidRPr="00BE6ED8" w:rsidRDefault="00CC2434" w:rsidP="00CC2434">
            <w:pPr>
              <w:ind w:left="-17" w:firstLine="584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 xml:space="preserve">Творчество всегда рассматривалось как человеческая деятельность высшего уровня познания и преобразования окружающего и социального мира. В процессе творческой деятельности изменяется и сам человек – форма и способы его мышления, личностные качества, поэтому важно научить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ориентироваться в окружающем мире, найти себя и реализоваться в деятельности, способствующей его духовному развитию.  </w:t>
            </w:r>
          </w:p>
          <w:p w14:paraId="2358D1FE" w14:textId="77777777" w:rsidR="00CC2434" w:rsidRPr="00BE6ED8" w:rsidRDefault="00CC2434" w:rsidP="00CC2434">
            <w:pPr>
              <w:ind w:firstLine="567"/>
              <w:jc w:val="both"/>
              <w:rPr>
                <w:b/>
              </w:rPr>
            </w:pPr>
            <w:r w:rsidRPr="00BE6ED8">
              <w:rPr>
                <w:b/>
              </w:rPr>
              <w:t xml:space="preserve">Отличительной особенностью данной программы является: </w:t>
            </w:r>
          </w:p>
          <w:p w14:paraId="217CCD39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9"/>
              </w:numPr>
              <w:spacing w:line="240" w:lineRule="auto"/>
              <w:ind w:right="568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приобщение к трудовой и творческой деятельности, используя техники декоративного творчества в процессе изготовления поделок; </w:t>
            </w:r>
          </w:p>
          <w:p w14:paraId="4BD9D64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9"/>
              </w:numPr>
              <w:spacing w:line="240" w:lineRule="auto"/>
              <w:ind w:right="568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возможность каждому учащемуся попробовать свои силы в разных видах декоративно-прикладного творчества, выбрать приоритетное направление и максимально реализовать себя в нем; </w:t>
            </w:r>
          </w:p>
          <w:p w14:paraId="7EFE4213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9"/>
              </w:numPr>
              <w:spacing w:line="240" w:lineRule="auto"/>
              <w:ind w:right="568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все виды деятельности за 6 лет обучения развиваются по принципу «от простого к сложному», работы становятся похожими на шедевры художественного творчества. В основе программы лежит “принцип спирали”, когда на каждом следующем временном отрезке повторяются одни и те же темы, но на качественно новом витке сложности теоретического материала и практических работ.</w:t>
            </w:r>
          </w:p>
          <w:p w14:paraId="7B39BC66" w14:textId="77777777" w:rsidR="00CC2434" w:rsidRPr="00BE6ED8" w:rsidRDefault="00CC2434" w:rsidP="00CC2434">
            <w:pPr>
              <w:ind w:left="-15" w:right="568" w:firstLine="540"/>
              <w:jc w:val="both"/>
            </w:pPr>
            <w:r w:rsidRPr="00BE6ED8">
              <w:rPr>
                <w:b/>
                <w:color w:val="000000"/>
              </w:rPr>
              <w:t>Цель программы</w:t>
            </w:r>
            <w:r w:rsidRPr="00BE6ED8">
              <w:rPr>
                <w:color w:val="000000"/>
              </w:rPr>
              <w:t xml:space="preserve"> – формирование, развитие и совершенствование творческих способностей обучающихся через освоение видов декоративно-прикладного искусства: бисероплетение,  вышивка лентами, лепка из полимерной глины, бумагопластика - скрапбукинг и квиллинг, валяние из шерсти. </w:t>
            </w:r>
          </w:p>
          <w:p w14:paraId="70FD8BAA" w14:textId="77777777" w:rsidR="00CC2434" w:rsidRPr="00BE6ED8" w:rsidRDefault="00CC2434" w:rsidP="00CC2434">
            <w:pPr>
              <w:ind w:firstLine="567"/>
              <w:jc w:val="both"/>
              <w:rPr>
                <w:b/>
              </w:rPr>
            </w:pPr>
            <w:r w:rsidRPr="00BE6ED8">
              <w:rPr>
                <w:b/>
              </w:rPr>
              <w:t>Задачи программы.</w:t>
            </w:r>
          </w:p>
          <w:p w14:paraId="49E3E747" w14:textId="77777777" w:rsidR="00CC2434" w:rsidRPr="00BE6ED8" w:rsidRDefault="00CC2434" w:rsidP="00CC2434">
            <w:pPr>
              <w:ind w:firstLine="567"/>
              <w:jc w:val="both"/>
              <w:rPr>
                <w:b/>
              </w:rPr>
            </w:pPr>
            <w:r w:rsidRPr="00BE6ED8">
              <w:rPr>
                <w:b/>
              </w:rPr>
              <w:t xml:space="preserve"> Обучающие:</w:t>
            </w:r>
          </w:p>
          <w:p w14:paraId="472C65A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познакомить с истоками декоративно прикладного искусства, его связь с жизнью на примерах различных народных промыслов, развить интерес к творческому познанию и самовыражению;</w:t>
            </w:r>
          </w:p>
          <w:p w14:paraId="0D43E5B3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обучить технологии выполнения изделий из бисера, бумаги, фетра, шерсти, полимерной глины, лент;</w:t>
            </w:r>
          </w:p>
          <w:p w14:paraId="00CFC27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обучить навыкам творческого подхода к созданию изделий;</w:t>
            </w:r>
          </w:p>
          <w:p w14:paraId="3D634EA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научить приёмам создания декоративных композиций;</w:t>
            </w:r>
          </w:p>
          <w:p w14:paraId="25CD4233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научить практическим навыкам и умениям при работе с ручным инструментом; </w:t>
            </w:r>
          </w:p>
          <w:p w14:paraId="4E716230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научить творчески подходить к составлению самостоятельных творческих проектов;</w:t>
            </w:r>
          </w:p>
          <w:p w14:paraId="6ED0A619" w14:textId="77777777" w:rsidR="00CC2434" w:rsidRPr="00BE6ED8" w:rsidRDefault="00CC2434" w:rsidP="00CC2434">
            <w:pPr>
              <w:ind w:firstLine="567"/>
              <w:jc w:val="both"/>
              <w:rPr>
                <w:b/>
              </w:rPr>
            </w:pPr>
            <w:r w:rsidRPr="00BE6ED8">
              <w:rPr>
                <w:b/>
              </w:rPr>
              <w:t>Развивающие:</w:t>
            </w:r>
          </w:p>
          <w:p w14:paraId="5581050B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развить художественные задатки и способности, образное мышление, фантазию; </w:t>
            </w:r>
          </w:p>
          <w:p w14:paraId="51AB497E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развить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 xml:space="preserve">умение 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самостоятельно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решать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 xml:space="preserve">вопросы 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конструирования и изготовления изделий, сочетать в работе различные техники;</w:t>
            </w:r>
          </w:p>
          <w:p w14:paraId="332F401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развить координацию движения тела и мелкую моторику рук; </w:t>
            </w:r>
          </w:p>
          <w:p w14:paraId="36BA799D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развить привычку анализировать свою работу, побуждать к самостоятельной проверке результатов готовой работы.</w:t>
            </w:r>
          </w:p>
          <w:p w14:paraId="2AD84BE9" w14:textId="77777777" w:rsidR="00CC2434" w:rsidRPr="00BE6ED8" w:rsidRDefault="00CC2434" w:rsidP="00CC2434">
            <w:pPr>
              <w:pStyle w:val="a4"/>
              <w:widowControl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/>
                <w:b/>
                <w:sz w:val="20"/>
                <w:szCs w:val="20"/>
              </w:rPr>
              <w:t>Воспитывающие:</w:t>
            </w:r>
          </w:p>
          <w:p w14:paraId="46E4F53F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ED8">
              <w:rPr>
                <w:rFonts w:ascii="Times New Roman" w:hAnsi="Times New Roman"/>
                <w:sz w:val="20"/>
                <w:szCs w:val="20"/>
              </w:rPr>
              <w:t>воспитывать трудолюбие, усидчивость, целеустремленность;</w:t>
            </w:r>
          </w:p>
          <w:p w14:paraId="58A1564A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воспитывать стремление к самостоятельному творчеству;</w:t>
            </w:r>
          </w:p>
          <w:p w14:paraId="40783E0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воспитать интерес и любовь к декоративному творчеству; </w:t>
            </w:r>
          </w:p>
          <w:p w14:paraId="5FEFA67F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воспитать умение работать в коллективе; </w:t>
            </w:r>
          </w:p>
          <w:p w14:paraId="07D332D4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воспитать бережное и экономное отношение к основным материалам; </w:t>
            </w:r>
          </w:p>
          <w:p w14:paraId="4C519694" w14:textId="77777777" w:rsidR="00CC2434" w:rsidRPr="00BE6ED8" w:rsidRDefault="00CC2434" w:rsidP="00CC2434">
            <w:r w:rsidRPr="00BE6ED8">
              <w:t>воспитать культуру поведения, труда и свободного досуга.</w:t>
            </w:r>
          </w:p>
          <w:p w14:paraId="710A8201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 xml:space="preserve">Адресат программы: </w:t>
            </w:r>
            <w:r w:rsidRPr="00BE6ED8">
              <w:t xml:space="preserve">возраст </w:t>
            </w:r>
            <w:r>
              <w:t>обучающихся</w:t>
            </w:r>
            <w:r w:rsidRPr="00BE6ED8">
              <w:t xml:space="preserve">: </w:t>
            </w:r>
            <w:r>
              <w:t>6,5-13 лет. Количество в группе 7-17</w:t>
            </w:r>
            <w:r w:rsidRPr="00BE6ED8">
              <w:t xml:space="preserve"> человек.  Комплектование творческого объединения проводится без предварительного отбора.</w:t>
            </w:r>
          </w:p>
          <w:p w14:paraId="3B2A6330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В процессе обучения предусмотрено проведение добора в группы всех годов обучения. Для вновь поступивших обучающихся, подбираются задания, позволяющие быстро приобрести необходимые навыки.</w:t>
            </w:r>
          </w:p>
          <w:p w14:paraId="642C07F8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>Объем и срок освоения программы</w:t>
            </w:r>
            <w:r w:rsidRPr="00BE6ED8">
              <w:t xml:space="preserve"> – 6 лет. Объем программы 270 часов.</w:t>
            </w:r>
          </w:p>
          <w:p w14:paraId="083AA5A4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1 год обучения: 36 часов в год;</w:t>
            </w:r>
          </w:p>
          <w:p w14:paraId="4CF1314F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2 год обучения: 36 часов в год;</w:t>
            </w:r>
          </w:p>
          <w:p w14:paraId="5BFD8E65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3 год обучения: 36 часов в год;</w:t>
            </w:r>
          </w:p>
          <w:p w14:paraId="294CABB5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4 год обучения: 36 часов в год;</w:t>
            </w:r>
          </w:p>
          <w:p w14:paraId="7D64119F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5 год обучения: 54 часа в год;</w:t>
            </w:r>
          </w:p>
          <w:p w14:paraId="0304FCEC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6 год обучения: 72 часа в год;</w:t>
            </w:r>
          </w:p>
          <w:p w14:paraId="71679C75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lastRenderedPageBreak/>
              <w:t>Форма обучения</w:t>
            </w:r>
            <w:r w:rsidRPr="00BE6ED8">
              <w:t xml:space="preserve"> – очная.</w:t>
            </w:r>
          </w:p>
          <w:p w14:paraId="2EEA3396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>Уровень освоения программы</w:t>
            </w:r>
            <w:r w:rsidRPr="00BE6ED8">
              <w:t>: 1</w:t>
            </w:r>
            <w:r>
              <w:t xml:space="preserve"> </w:t>
            </w:r>
            <w:r w:rsidRPr="00BE6ED8">
              <w:t>год обучения «стартовый», 2-6 год обучения «базовый».</w:t>
            </w:r>
          </w:p>
          <w:p w14:paraId="69C9CE71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>Режим занятий</w:t>
            </w:r>
            <w:r w:rsidRPr="00BE6ED8">
              <w:t>: 1 раз в неделю по 1 учебному часу с первого по четвертый год обучения; 1 раз в неделю по 1,5 учебных  часа в неделю для пятого года обучения;   1 раз в неделю по 2 учебных  часа в неделю для шестого года обучения.</w:t>
            </w:r>
          </w:p>
          <w:p w14:paraId="7E01B3CB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>Особенности организации образовательного процесса</w:t>
            </w:r>
          </w:p>
          <w:p w14:paraId="225B5E6C" w14:textId="77777777" w:rsidR="00CC2434" w:rsidRDefault="00CC2434" w:rsidP="00CC2434">
            <w:r w:rsidRPr="00BE6ED8">
              <w:t>Программа предполагает поступление обучающихся на любой, соответствующий возрасту или имеющимся специальным способностям, год обучения, а также окончание обучения на любом этапе. 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26420976" w14:textId="77777777" w:rsidR="00CC2434" w:rsidRPr="00BE6ED8" w:rsidRDefault="00CC2434" w:rsidP="00CC2434"/>
        </w:tc>
      </w:tr>
      <w:tr w:rsidR="00CC2434" w14:paraId="2C3D508A" w14:textId="77777777" w:rsidTr="006C3E1B">
        <w:tc>
          <w:tcPr>
            <w:tcW w:w="534" w:type="dxa"/>
          </w:tcPr>
          <w:p w14:paraId="7CA5E4AD" w14:textId="05CB8C40" w:rsidR="00CC2434" w:rsidRDefault="006C3E1B" w:rsidP="00CC2434">
            <w:r>
              <w:lastRenderedPageBreak/>
              <w:t>1</w:t>
            </w:r>
            <w:r w:rsidR="00837D4F">
              <w:t>2</w:t>
            </w:r>
          </w:p>
        </w:tc>
        <w:tc>
          <w:tcPr>
            <w:tcW w:w="2443" w:type="dxa"/>
          </w:tcPr>
          <w:p w14:paraId="0342B930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«Композиция» </w:t>
            </w:r>
          </w:p>
          <w:p w14:paraId="31C70F20" w14:textId="77777777" w:rsidR="00CC2434" w:rsidRPr="00210177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C9C0A4E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49442E59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11-17</w:t>
            </w:r>
          </w:p>
        </w:tc>
        <w:tc>
          <w:tcPr>
            <w:tcW w:w="11198" w:type="dxa"/>
          </w:tcPr>
          <w:p w14:paraId="57B2E845" w14:textId="77777777" w:rsidR="00CC2434" w:rsidRPr="001715E9" w:rsidRDefault="00CC2434" w:rsidP="00CC2434">
            <w:pPr>
              <w:ind w:firstLine="567"/>
              <w:jc w:val="both"/>
              <w:rPr>
                <w:lang w:eastAsia="en-US"/>
              </w:rPr>
            </w:pPr>
            <w:r w:rsidRPr="00BF17F3">
              <w:rPr>
                <w:color w:val="000000"/>
              </w:rPr>
              <w:t xml:space="preserve">Образовательная деятельность по дополнительной общеобразовательной общеразвивающей программе </w:t>
            </w:r>
            <w:r w:rsidRPr="00BF17F3">
              <w:rPr>
                <w:b/>
              </w:rPr>
              <w:t xml:space="preserve">«Композиция» </w:t>
            </w:r>
            <w:r w:rsidRPr="00BF17F3">
              <w:rPr>
                <w:color w:val="000000"/>
              </w:rPr>
              <w:t>им</w:t>
            </w:r>
            <w:r w:rsidRPr="00BF17F3">
              <w:rPr>
                <w:color w:val="000000"/>
                <w:w w:val="101"/>
              </w:rPr>
              <w:t>ее</w:t>
            </w:r>
            <w:r w:rsidRPr="00BF17F3">
              <w:rPr>
                <w:color w:val="000000"/>
              </w:rPr>
              <w:t xml:space="preserve">т </w:t>
            </w:r>
            <w:r w:rsidRPr="00BF17F3">
              <w:rPr>
                <w:b/>
                <w:color w:val="000000"/>
              </w:rPr>
              <w:t>худож</w:t>
            </w:r>
            <w:r w:rsidRPr="00BF17F3">
              <w:rPr>
                <w:b/>
                <w:color w:val="000000"/>
                <w:w w:val="101"/>
              </w:rPr>
              <w:t>ес</w:t>
            </w:r>
            <w:r w:rsidRPr="00BF17F3">
              <w:rPr>
                <w:b/>
                <w:color w:val="000000"/>
              </w:rPr>
              <w:t>тв</w:t>
            </w:r>
            <w:r w:rsidRPr="00BF17F3">
              <w:rPr>
                <w:b/>
                <w:color w:val="000000"/>
                <w:w w:val="101"/>
              </w:rPr>
              <w:t>е</w:t>
            </w:r>
            <w:r w:rsidRPr="00BF17F3">
              <w:rPr>
                <w:b/>
                <w:color w:val="000000"/>
              </w:rPr>
              <w:t>нную н</w:t>
            </w:r>
            <w:r w:rsidRPr="00BF17F3">
              <w:rPr>
                <w:b/>
                <w:color w:val="000000"/>
                <w:w w:val="101"/>
              </w:rPr>
              <w:t>а</w:t>
            </w:r>
            <w:r w:rsidRPr="00BF17F3">
              <w:rPr>
                <w:b/>
                <w:color w:val="000000"/>
              </w:rPr>
              <w:t>пр</w:t>
            </w:r>
            <w:r w:rsidRPr="00BF17F3">
              <w:rPr>
                <w:b/>
                <w:color w:val="000000"/>
                <w:w w:val="101"/>
              </w:rPr>
              <w:t>а</w:t>
            </w:r>
            <w:r w:rsidRPr="00BF17F3">
              <w:rPr>
                <w:b/>
                <w:color w:val="000000"/>
              </w:rPr>
              <w:t>вл</w:t>
            </w:r>
            <w:r w:rsidRPr="00BF17F3">
              <w:rPr>
                <w:b/>
                <w:color w:val="000000"/>
                <w:w w:val="101"/>
              </w:rPr>
              <w:t>е</w:t>
            </w:r>
            <w:r w:rsidRPr="00BF17F3">
              <w:rPr>
                <w:b/>
                <w:color w:val="000000"/>
              </w:rPr>
              <w:t>нно</w:t>
            </w:r>
            <w:r w:rsidRPr="00BF17F3">
              <w:rPr>
                <w:b/>
                <w:color w:val="000000"/>
                <w:w w:val="101"/>
              </w:rPr>
              <w:t>с</w:t>
            </w:r>
            <w:r w:rsidRPr="00BF17F3">
              <w:rPr>
                <w:b/>
                <w:color w:val="000000"/>
              </w:rPr>
              <w:t>ть</w:t>
            </w:r>
            <w:r w:rsidRPr="00BF17F3">
              <w:rPr>
                <w:color w:val="000000"/>
              </w:rPr>
              <w:t xml:space="preserve"> и ориентирована на формирование и развитие творческих способностей обучающихся.</w:t>
            </w:r>
            <w:r w:rsidRPr="0029740F">
              <w:rPr>
                <w:sz w:val="28"/>
                <w:szCs w:val="28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 xml:space="preserve">Содержание курса «Композиция» тесно связано </w:t>
            </w:r>
            <w:r w:rsidRPr="001715E9">
              <w:rPr>
                <w:spacing w:val="-67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c содержанием учебных курсов «Живопись» и «Рисунок». В каждом из</w:t>
            </w:r>
            <w:r w:rsidRPr="001715E9">
              <w:rPr>
                <w:spacing w:val="1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данных предметов поставлены общие исполнительские задачи: в заданиях по</w:t>
            </w:r>
            <w:r w:rsidRPr="001715E9">
              <w:rPr>
                <w:spacing w:val="1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академическому рисунку и живописи обязательны требования к осознанному</w:t>
            </w:r>
            <w:r w:rsidRPr="001715E9">
              <w:rPr>
                <w:spacing w:val="1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композиционному решению листа, a в программе по композиции станковой</w:t>
            </w:r>
            <w:r w:rsidRPr="001715E9">
              <w:rPr>
                <w:spacing w:val="1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ставятся задачи перспективного построения, выявления объемов, грамотного</w:t>
            </w:r>
            <w:r w:rsidRPr="001715E9">
              <w:rPr>
                <w:spacing w:val="1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владения</w:t>
            </w:r>
            <w:r w:rsidRPr="001715E9">
              <w:rPr>
                <w:spacing w:val="-1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тоном и</w:t>
            </w:r>
            <w:r w:rsidRPr="001715E9">
              <w:rPr>
                <w:spacing w:val="-1"/>
                <w:lang w:eastAsia="en-US"/>
              </w:rPr>
              <w:t xml:space="preserve"> </w:t>
            </w:r>
            <w:r w:rsidRPr="001715E9">
              <w:rPr>
                <w:lang w:eastAsia="en-US"/>
              </w:rPr>
              <w:t>цветом.</w:t>
            </w:r>
          </w:p>
          <w:p w14:paraId="0585740A" w14:textId="77777777" w:rsidR="00CC2434" w:rsidRPr="001715E9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right="251" w:firstLine="789"/>
              <w:jc w:val="both"/>
              <w:rPr>
                <w:color w:val="000000"/>
              </w:rPr>
            </w:pPr>
            <w:r w:rsidRPr="001715E9">
              <w:rPr>
                <w:b/>
                <w:bCs/>
                <w:color w:val="000000"/>
              </w:rPr>
              <w:t>Ц</w:t>
            </w:r>
            <w:r w:rsidRPr="001715E9">
              <w:rPr>
                <w:b/>
                <w:bCs/>
                <w:color w:val="000000"/>
                <w:spacing w:val="1"/>
              </w:rPr>
              <w:t>ел</w:t>
            </w:r>
            <w:r w:rsidRPr="001715E9">
              <w:rPr>
                <w:b/>
                <w:bCs/>
                <w:color w:val="000000"/>
              </w:rPr>
              <w:t>ь</w:t>
            </w:r>
            <w:r w:rsidRPr="001715E9">
              <w:rPr>
                <w:color w:val="000000"/>
                <w:spacing w:val="187"/>
              </w:rPr>
              <w:t xml:space="preserve"> </w:t>
            </w:r>
            <w:r w:rsidRPr="001715E9">
              <w:rPr>
                <w:b/>
                <w:bCs/>
                <w:color w:val="000000"/>
              </w:rPr>
              <w:t>пр</w:t>
            </w:r>
            <w:r w:rsidRPr="001715E9">
              <w:rPr>
                <w:b/>
                <w:bCs/>
                <w:color w:val="000000"/>
                <w:spacing w:val="1"/>
              </w:rPr>
              <w:t>о</w:t>
            </w:r>
            <w:r w:rsidRPr="001715E9">
              <w:rPr>
                <w:b/>
                <w:bCs/>
                <w:color w:val="000000"/>
                <w:spacing w:val="-1"/>
              </w:rPr>
              <w:t>г</w:t>
            </w:r>
            <w:r w:rsidRPr="001715E9">
              <w:rPr>
                <w:b/>
                <w:bCs/>
                <w:color w:val="000000"/>
              </w:rPr>
              <w:t>рам</w:t>
            </w:r>
            <w:r w:rsidRPr="001715E9">
              <w:rPr>
                <w:b/>
                <w:bCs/>
                <w:color w:val="000000"/>
                <w:spacing w:val="1"/>
              </w:rPr>
              <w:t>м</w:t>
            </w:r>
            <w:r w:rsidRPr="001715E9">
              <w:rPr>
                <w:b/>
                <w:bCs/>
                <w:color w:val="000000"/>
              </w:rPr>
              <w:t>ы</w:t>
            </w:r>
            <w:r w:rsidRPr="001715E9">
              <w:rPr>
                <w:color w:val="000000"/>
                <w:spacing w:val="183"/>
              </w:rPr>
              <w:t xml:space="preserve"> </w:t>
            </w:r>
            <w:r w:rsidRPr="001715E9">
              <w:rPr>
                <w:b/>
                <w:bCs/>
                <w:color w:val="000000"/>
                <w:spacing w:val="1"/>
              </w:rPr>
              <w:t>–</w:t>
            </w:r>
            <w:r w:rsidRPr="001715E9">
              <w:rPr>
                <w:color w:val="000000"/>
                <w:spacing w:val="1"/>
              </w:rPr>
              <w:t xml:space="preserve"> создание условий для </w:t>
            </w:r>
            <w:r w:rsidRPr="001715E9">
              <w:rPr>
                <w:rFonts w:eastAsia="Calibri"/>
                <w:lang w:eastAsia="en-US"/>
              </w:rPr>
              <w:t>художественно-эстетического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развития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личности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ребенка,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раскрытие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его </w:t>
            </w:r>
            <w:r w:rsidRPr="001715E9">
              <w:rPr>
                <w:rFonts w:eastAsia="Calibri"/>
                <w:lang w:eastAsia="en-US"/>
              </w:rPr>
              <w:t>творческого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потенциала в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процессе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освоения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художественно-исполнительских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и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теоретических</w:t>
            </w:r>
            <w:r w:rsidRPr="001715E9">
              <w:rPr>
                <w:rFonts w:eastAsia="Calibri"/>
                <w:spacing w:val="7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знаний,</w:t>
            </w:r>
            <w:r w:rsidRPr="001715E9">
              <w:rPr>
                <w:rFonts w:eastAsia="Calibri"/>
                <w:spacing w:val="1"/>
                <w:lang w:eastAsia="en-US"/>
              </w:rPr>
              <w:t xml:space="preserve"> </w:t>
            </w:r>
            <w:r w:rsidRPr="001715E9">
              <w:rPr>
                <w:rFonts w:eastAsia="Calibri"/>
                <w:lang w:eastAsia="en-US"/>
              </w:rPr>
              <w:t>умений и навыков по курсу «Композиция»</w:t>
            </w:r>
            <w:r w:rsidRPr="001715E9">
              <w:rPr>
                <w:color w:val="000000"/>
              </w:rPr>
              <w:t>.</w:t>
            </w:r>
          </w:p>
          <w:p w14:paraId="6BC1565B" w14:textId="77777777" w:rsidR="00CC2434" w:rsidRPr="001715E9" w:rsidRDefault="00CC2434" w:rsidP="00CC2434">
            <w:pPr>
              <w:tabs>
                <w:tab w:val="left" w:pos="426"/>
              </w:tabs>
              <w:jc w:val="both"/>
              <w:rPr>
                <w:b/>
                <w:bCs/>
              </w:rPr>
            </w:pPr>
            <w:r w:rsidRPr="001715E9">
              <w:rPr>
                <w:b/>
                <w:bCs/>
              </w:rPr>
              <w:t>Задачи:</w:t>
            </w:r>
          </w:p>
          <w:p w14:paraId="731AE022" w14:textId="77777777" w:rsidR="00CC2434" w:rsidRPr="001715E9" w:rsidRDefault="00CC2434" w:rsidP="00CC2434">
            <w:pPr>
              <w:tabs>
                <w:tab w:val="left" w:pos="426"/>
              </w:tabs>
              <w:jc w:val="both"/>
              <w:rPr>
                <w:b/>
                <w:bCs/>
              </w:rPr>
            </w:pPr>
            <w:r w:rsidRPr="001715E9">
              <w:rPr>
                <w:b/>
                <w:bCs/>
              </w:rPr>
              <w:t>Обучающие:</w:t>
            </w:r>
          </w:p>
          <w:p w14:paraId="69157AF3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w w:val="105"/>
                <w:lang w:eastAsia="en-US"/>
              </w:rPr>
              <w:t>-</w:t>
            </w:r>
            <w:r w:rsidRPr="001715E9">
              <w:rPr>
                <w:w w:val="105"/>
                <w:lang w:eastAsia="en-US"/>
              </w:rPr>
              <w:t>знать</w:t>
            </w:r>
            <w:r w:rsidRPr="001715E9">
              <w:rPr>
                <w:spacing w:val="1"/>
                <w:w w:val="105"/>
                <w:lang w:eastAsia="en-US"/>
              </w:rPr>
              <w:t xml:space="preserve"> </w:t>
            </w:r>
            <w:r w:rsidRPr="001715E9">
              <w:t>основные законы, закономерности, правила и</w:t>
            </w:r>
            <w:r w:rsidRPr="001715E9">
              <w:rPr>
                <w:spacing w:val="1"/>
              </w:rPr>
              <w:t xml:space="preserve"> </w:t>
            </w:r>
            <w:r w:rsidRPr="001715E9">
              <w:t>приемы</w:t>
            </w:r>
            <w:r w:rsidRPr="001715E9">
              <w:rPr>
                <w:spacing w:val="-1"/>
              </w:rPr>
              <w:t xml:space="preserve"> </w:t>
            </w:r>
            <w:r w:rsidRPr="001715E9">
              <w:t>композиции и</w:t>
            </w:r>
            <w:r w:rsidRPr="001715E9">
              <w:rPr>
                <w:lang w:eastAsia="en-US"/>
              </w:rPr>
              <w:t xml:space="preserve"> схемы композиционного построения листа</w:t>
            </w:r>
            <w:r w:rsidRPr="001715E9">
              <w:rPr>
                <w:w w:val="105"/>
                <w:lang w:eastAsia="en-US"/>
              </w:rPr>
              <w:t>;</w:t>
            </w:r>
          </w:p>
          <w:p w14:paraId="781AAD31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 xml:space="preserve">знать </w:t>
            </w:r>
            <w:r w:rsidRPr="001715E9">
              <w:t>выразительные возможности тона и цвета</w:t>
            </w:r>
            <w:r w:rsidRPr="001715E9">
              <w:rPr>
                <w:lang w:eastAsia="en-US"/>
              </w:rPr>
              <w:t>;</w:t>
            </w:r>
          </w:p>
          <w:p w14:paraId="327326BD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знать o плановости, перспективном построении пространства, o стилизации форм.</w:t>
            </w:r>
          </w:p>
          <w:p w14:paraId="06A1F6E8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t>-</w:t>
            </w:r>
            <w:r w:rsidRPr="001715E9">
              <w:t>последовательно освоить двух-трехмерное пространство</w:t>
            </w:r>
            <w:r w:rsidRPr="001715E9">
              <w:rPr>
                <w:lang w:eastAsia="en-US"/>
              </w:rPr>
              <w:t>;</w:t>
            </w:r>
          </w:p>
          <w:p w14:paraId="0E89D862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уметь самостоятельно грамотно и последовательно вести работу над сюжетной композицией c соблюдением всех подготовительных этапов, включая работу c историческим материалом;</w:t>
            </w:r>
          </w:p>
          <w:p w14:paraId="593EE09F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уметь самостоятельно тонально выдержанно и колористический грамотно решить плоскостью листа;</w:t>
            </w:r>
          </w:p>
          <w:p w14:paraId="5C3C165E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уметь самостоятельно выразиться идею композиций c помощью графических  средств– линии, пятна;</w:t>
            </w:r>
          </w:p>
          <w:p w14:paraId="0832EF7D" w14:textId="77777777" w:rsidR="00CC2434" w:rsidRPr="001715E9" w:rsidRDefault="00CC2434" w:rsidP="00CC2434">
            <w:pPr>
              <w:tabs>
                <w:tab w:val="left" w:pos="426"/>
                <w:tab w:val="left" w:pos="1900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уметь самостоятельно выявить и подчеркнуть форму цветом, тоном, фактурой.</w:t>
            </w:r>
          </w:p>
          <w:p w14:paraId="251A51FF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уметь самостоятельно работать с подготовительными материалами: этюдами, набросками, эскизами.</w:t>
            </w:r>
          </w:p>
          <w:p w14:paraId="7DC87754" w14:textId="77777777" w:rsidR="00CC2434" w:rsidRPr="001715E9" w:rsidRDefault="00CC2434" w:rsidP="00CC2434">
            <w:pPr>
              <w:tabs>
                <w:tab w:val="left" w:pos="426"/>
              </w:tabs>
              <w:jc w:val="both"/>
              <w:rPr>
                <w:b/>
                <w:bCs/>
                <w:lang w:eastAsia="ar-SA"/>
              </w:rPr>
            </w:pPr>
            <w:r w:rsidRPr="001715E9">
              <w:rPr>
                <w:b/>
                <w:bCs/>
                <w:lang w:eastAsia="ar-SA"/>
              </w:rPr>
              <w:t>Развивающие:</w:t>
            </w:r>
          </w:p>
          <w:p w14:paraId="0E96CD9A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 xml:space="preserve">развить интерес к изобразительному искусству и художественному творчеству; </w:t>
            </w:r>
          </w:p>
          <w:p w14:paraId="4A5A38A1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развить воображение и творческую фантазию;</w:t>
            </w:r>
          </w:p>
          <w:p w14:paraId="023B4E5C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rPr>
                <w:lang w:eastAsia="en-US"/>
              </w:rPr>
            </w:pPr>
            <w:r>
              <w:t>-</w:t>
            </w:r>
            <w:r w:rsidRPr="001715E9">
              <w:t>развить</w:t>
            </w:r>
            <w:r w:rsidRPr="001715E9">
              <w:rPr>
                <w:lang w:eastAsia="en-US"/>
              </w:rPr>
              <w:t xml:space="preserve"> навыки работы с различными живописными и графическими техниками;</w:t>
            </w:r>
          </w:p>
          <w:p w14:paraId="3839D90B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rPr>
                <w:lang w:eastAsia="en-US"/>
              </w:rPr>
            </w:pPr>
            <w:r>
              <w:t>-</w:t>
            </w:r>
            <w:r w:rsidRPr="001715E9">
              <w:t>развить</w:t>
            </w:r>
            <w:r w:rsidRPr="001715E9">
              <w:rPr>
                <w:lang w:eastAsia="en-US"/>
              </w:rPr>
              <w:t xml:space="preserve"> навыки применения визуальных эффектов в композиции;</w:t>
            </w:r>
          </w:p>
          <w:p w14:paraId="1E4848A0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>развить способности художественно-творческой деятельности;</w:t>
            </w:r>
          </w:p>
          <w:p w14:paraId="5616F37F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1715E9">
              <w:rPr>
                <w:lang w:eastAsia="en-US"/>
              </w:rPr>
              <w:t xml:space="preserve">развить </w:t>
            </w:r>
            <w:r w:rsidRPr="001715E9">
              <w:rPr>
                <w:color w:val="000000"/>
              </w:rPr>
              <w:t>са</w:t>
            </w:r>
            <w:r w:rsidRPr="001715E9">
              <w:rPr>
                <w:color w:val="000000"/>
                <w:spacing w:val="-3"/>
              </w:rPr>
              <w:t>м</w:t>
            </w:r>
            <w:r w:rsidRPr="001715E9">
              <w:rPr>
                <w:color w:val="000000"/>
                <w:spacing w:val="3"/>
              </w:rPr>
              <w:t>о</w:t>
            </w:r>
            <w:r w:rsidRPr="001715E9">
              <w:rPr>
                <w:color w:val="000000"/>
                <w:spacing w:val="1"/>
              </w:rPr>
              <w:t>с</w:t>
            </w:r>
            <w:r w:rsidRPr="001715E9">
              <w:rPr>
                <w:color w:val="000000"/>
                <w:spacing w:val="-2"/>
              </w:rPr>
              <w:t>т</w:t>
            </w:r>
            <w:r w:rsidRPr="001715E9">
              <w:rPr>
                <w:color w:val="000000"/>
                <w:spacing w:val="2"/>
              </w:rPr>
              <w:t>о</w:t>
            </w:r>
            <w:r w:rsidRPr="001715E9">
              <w:rPr>
                <w:color w:val="000000"/>
              </w:rPr>
              <w:t>ятел</w:t>
            </w:r>
            <w:r w:rsidRPr="001715E9">
              <w:rPr>
                <w:color w:val="000000"/>
                <w:spacing w:val="1"/>
              </w:rPr>
              <w:t>ь</w:t>
            </w:r>
            <w:r w:rsidRPr="001715E9">
              <w:rPr>
                <w:color w:val="000000"/>
                <w:spacing w:val="-2"/>
                <w:w w:val="99"/>
              </w:rPr>
              <w:t>н</w:t>
            </w:r>
            <w:r w:rsidRPr="001715E9">
              <w:rPr>
                <w:color w:val="000000"/>
                <w:spacing w:val="3"/>
              </w:rPr>
              <w:t>о</w:t>
            </w:r>
            <w:r w:rsidRPr="001715E9">
              <w:rPr>
                <w:color w:val="000000"/>
              </w:rPr>
              <w:t>с</w:t>
            </w:r>
            <w:r w:rsidRPr="001715E9">
              <w:rPr>
                <w:color w:val="000000"/>
                <w:w w:val="99"/>
              </w:rPr>
              <w:t>ть</w:t>
            </w:r>
            <w:r w:rsidRPr="001715E9">
              <w:rPr>
                <w:color w:val="000000"/>
                <w:spacing w:val="-1"/>
              </w:rPr>
              <w:t xml:space="preserve"> </w:t>
            </w:r>
            <w:r w:rsidRPr="001715E9">
              <w:rPr>
                <w:color w:val="000000"/>
                <w:spacing w:val="-2"/>
              </w:rPr>
              <w:t>д</w:t>
            </w:r>
            <w:r w:rsidRPr="001715E9">
              <w:rPr>
                <w:color w:val="000000"/>
                <w:spacing w:val="-1"/>
              </w:rPr>
              <w:t>е</w:t>
            </w:r>
            <w:r w:rsidRPr="001715E9">
              <w:rPr>
                <w:color w:val="000000"/>
                <w:w w:val="99"/>
              </w:rPr>
              <w:t>т</w:t>
            </w:r>
            <w:r w:rsidRPr="001715E9">
              <w:rPr>
                <w:color w:val="000000"/>
              </w:rPr>
              <w:t>ей</w:t>
            </w:r>
            <w:r w:rsidRPr="001715E9">
              <w:rPr>
                <w:color w:val="000000"/>
                <w:spacing w:val="2"/>
              </w:rPr>
              <w:t xml:space="preserve"> </w:t>
            </w:r>
            <w:r w:rsidRPr="001715E9">
              <w:rPr>
                <w:color w:val="000000"/>
              </w:rPr>
              <w:t xml:space="preserve">в </w:t>
            </w:r>
            <w:r w:rsidRPr="001715E9">
              <w:rPr>
                <w:color w:val="000000"/>
                <w:spacing w:val="-1"/>
              </w:rPr>
              <w:t>в</w:t>
            </w:r>
            <w:r w:rsidRPr="001715E9">
              <w:rPr>
                <w:color w:val="000000"/>
              </w:rPr>
              <w:t>ы</w:t>
            </w:r>
            <w:r w:rsidRPr="001715E9">
              <w:rPr>
                <w:color w:val="000000"/>
                <w:spacing w:val="-1"/>
              </w:rPr>
              <w:t>б</w:t>
            </w:r>
            <w:r w:rsidRPr="001715E9">
              <w:rPr>
                <w:color w:val="000000"/>
                <w:spacing w:val="3"/>
              </w:rPr>
              <w:t>о</w:t>
            </w:r>
            <w:r w:rsidRPr="001715E9">
              <w:rPr>
                <w:color w:val="000000"/>
              </w:rPr>
              <w:t>ре</w:t>
            </w:r>
            <w:r w:rsidRPr="001715E9">
              <w:rPr>
                <w:color w:val="000000"/>
                <w:spacing w:val="-3"/>
              </w:rPr>
              <w:t xml:space="preserve"> </w:t>
            </w:r>
            <w:r w:rsidRPr="001715E9">
              <w:rPr>
                <w:color w:val="000000"/>
                <w:w w:val="99"/>
              </w:rPr>
              <w:t>т</w:t>
            </w:r>
            <w:r w:rsidRPr="001715E9">
              <w:rPr>
                <w:color w:val="000000"/>
                <w:spacing w:val="-4"/>
              </w:rPr>
              <w:t>р</w:t>
            </w:r>
            <w:r w:rsidRPr="001715E9">
              <w:rPr>
                <w:color w:val="000000"/>
                <w:spacing w:val="-1"/>
              </w:rPr>
              <w:t>ак</w:t>
            </w:r>
            <w:r w:rsidRPr="001715E9">
              <w:rPr>
                <w:color w:val="000000"/>
                <w:w w:val="99"/>
              </w:rPr>
              <w:t>т</w:t>
            </w:r>
            <w:r w:rsidRPr="001715E9">
              <w:rPr>
                <w:color w:val="000000"/>
                <w:spacing w:val="4"/>
              </w:rPr>
              <w:t>о</w:t>
            </w:r>
            <w:r w:rsidRPr="001715E9">
              <w:rPr>
                <w:color w:val="000000"/>
                <w:spacing w:val="2"/>
              </w:rPr>
              <w:t>в</w:t>
            </w:r>
            <w:r w:rsidRPr="001715E9">
              <w:rPr>
                <w:color w:val="000000"/>
              </w:rPr>
              <w:t>ки</w:t>
            </w:r>
            <w:r w:rsidRPr="001715E9">
              <w:rPr>
                <w:color w:val="000000"/>
                <w:spacing w:val="-2"/>
              </w:rPr>
              <w:t xml:space="preserve"> </w:t>
            </w:r>
            <w:r w:rsidRPr="001715E9">
              <w:rPr>
                <w:color w:val="000000"/>
              </w:rPr>
              <w:t>пре</w:t>
            </w:r>
            <w:r w:rsidRPr="001715E9">
              <w:rPr>
                <w:color w:val="000000"/>
                <w:spacing w:val="-2"/>
              </w:rPr>
              <w:t>д</w:t>
            </w:r>
            <w:r w:rsidRPr="001715E9">
              <w:rPr>
                <w:color w:val="000000"/>
              </w:rPr>
              <w:t>ло</w:t>
            </w:r>
            <w:r w:rsidRPr="001715E9">
              <w:rPr>
                <w:color w:val="000000"/>
                <w:spacing w:val="2"/>
              </w:rPr>
              <w:t>ж</w:t>
            </w:r>
            <w:r w:rsidRPr="001715E9">
              <w:rPr>
                <w:color w:val="000000"/>
              </w:rPr>
              <w:t>ен</w:t>
            </w:r>
            <w:r w:rsidRPr="001715E9">
              <w:rPr>
                <w:color w:val="000000"/>
                <w:spacing w:val="-2"/>
              </w:rPr>
              <w:t>н</w:t>
            </w:r>
            <w:r w:rsidRPr="001715E9">
              <w:rPr>
                <w:color w:val="000000"/>
                <w:spacing w:val="3"/>
              </w:rPr>
              <w:t>о</w:t>
            </w:r>
            <w:r w:rsidRPr="001715E9">
              <w:rPr>
                <w:color w:val="000000"/>
              </w:rPr>
              <w:t xml:space="preserve">й </w:t>
            </w:r>
            <w:r w:rsidRPr="001715E9">
              <w:rPr>
                <w:color w:val="000000"/>
                <w:w w:val="99"/>
              </w:rPr>
              <w:t>т</w:t>
            </w:r>
            <w:r w:rsidRPr="001715E9">
              <w:rPr>
                <w:color w:val="000000"/>
              </w:rPr>
              <w:t>ем</w:t>
            </w:r>
            <w:r w:rsidRPr="001715E9">
              <w:rPr>
                <w:color w:val="000000"/>
                <w:spacing w:val="-1"/>
              </w:rPr>
              <w:t>ы</w:t>
            </w:r>
            <w:r w:rsidRPr="001715E9">
              <w:rPr>
                <w:color w:val="000000"/>
              </w:rPr>
              <w:t>, в</w:t>
            </w:r>
            <w:r w:rsidRPr="001715E9">
              <w:rPr>
                <w:color w:val="000000"/>
                <w:spacing w:val="3"/>
              </w:rPr>
              <w:t xml:space="preserve"> </w:t>
            </w:r>
            <w:r w:rsidRPr="001715E9">
              <w:rPr>
                <w:color w:val="000000"/>
              </w:rPr>
              <w:t>ре</w:t>
            </w:r>
            <w:r w:rsidRPr="001715E9">
              <w:rPr>
                <w:color w:val="000000"/>
                <w:spacing w:val="2"/>
              </w:rPr>
              <w:t>ш</w:t>
            </w:r>
            <w:r w:rsidRPr="001715E9">
              <w:rPr>
                <w:color w:val="000000"/>
              </w:rPr>
              <w:t>е</w:t>
            </w:r>
            <w:r w:rsidRPr="001715E9">
              <w:rPr>
                <w:color w:val="000000"/>
                <w:spacing w:val="-4"/>
                <w:w w:val="99"/>
              </w:rPr>
              <w:t>н</w:t>
            </w:r>
            <w:r w:rsidRPr="001715E9">
              <w:rPr>
                <w:color w:val="000000"/>
                <w:w w:val="99"/>
              </w:rPr>
              <w:t>ии</w:t>
            </w:r>
            <w:r w:rsidRPr="001715E9">
              <w:rPr>
                <w:color w:val="000000"/>
                <w:spacing w:val="4"/>
              </w:rPr>
              <w:t xml:space="preserve"> </w:t>
            </w:r>
            <w:r w:rsidRPr="001715E9">
              <w:rPr>
                <w:color w:val="000000"/>
              </w:rPr>
              <w:t>х</w:t>
            </w:r>
            <w:r w:rsidRPr="001715E9">
              <w:rPr>
                <w:color w:val="000000"/>
                <w:spacing w:val="-9"/>
              </w:rPr>
              <w:t>у</w:t>
            </w:r>
            <w:r w:rsidRPr="001715E9">
              <w:rPr>
                <w:color w:val="000000"/>
                <w:spacing w:val="-2"/>
              </w:rPr>
              <w:t>д</w:t>
            </w:r>
            <w:r w:rsidRPr="001715E9">
              <w:rPr>
                <w:color w:val="000000"/>
                <w:spacing w:val="4"/>
              </w:rPr>
              <w:t>о</w:t>
            </w:r>
            <w:r w:rsidRPr="001715E9">
              <w:rPr>
                <w:color w:val="000000"/>
                <w:spacing w:val="2"/>
              </w:rPr>
              <w:t>ж</w:t>
            </w:r>
            <w:r w:rsidRPr="001715E9">
              <w:rPr>
                <w:color w:val="000000"/>
              </w:rPr>
              <w:t>е</w:t>
            </w:r>
            <w:r w:rsidRPr="001715E9">
              <w:rPr>
                <w:color w:val="000000"/>
                <w:spacing w:val="-1"/>
              </w:rPr>
              <w:t>с</w:t>
            </w:r>
            <w:r w:rsidRPr="001715E9">
              <w:rPr>
                <w:color w:val="000000"/>
              </w:rPr>
              <w:t>т</w:t>
            </w:r>
            <w:r w:rsidRPr="001715E9">
              <w:rPr>
                <w:color w:val="000000"/>
                <w:spacing w:val="2"/>
              </w:rPr>
              <w:t>в</w:t>
            </w:r>
            <w:r w:rsidRPr="001715E9">
              <w:rPr>
                <w:color w:val="000000"/>
              </w:rPr>
              <w:t>е</w:t>
            </w:r>
            <w:r w:rsidRPr="001715E9">
              <w:rPr>
                <w:color w:val="000000"/>
                <w:w w:val="99"/>
              </w:rPr>
              <w:t>н</w:t>
            </w:r>
            <w:r w:rsidRPr="001715E9">
              <w:rPr>
                <w:color w:val="000000"/>
                <w:spacing w:val="-3"/>
                <w:w w:val="99"/>
              </w:rPr>
              <w:t>н</w:t>
            </w:r>
            <w:r w:rsidRPr="001715E9">
              <w:rPr>
                <w:color w:val="000000"/>
                <w:spacing w:val="4"/>
              </w:rPr>
              <w:t>о</w:t>
            </w:r>
            <w:r w:rsidRPr="001715E9">
              <w:rPr>
                <w:color w:val="000000"/>
                <w:spacing w:val="-1"/>
              </w:rPr>
              <w:t>г</w:t>
            </w:r>
            <w:r w:rsidRPr="001715E9">
              <w:rPr>
                <w:color w:val="000000"/>
              </w:rPr>
              <w:t>о</w:t>
            </w:r>
            <w:r w:rsidRPr="001715E9">
              <w:rPr>
                <w:color w:val="000000"/>
                <w:spacing w:val="-3"/>
              </w:rPr>
              <w:t xml:space="preserve"> </w:t>
            </w:r>
            <w:r w:rsidRPr="001715E9">
              <w:rPr>
                <w:color w:val="000000"/>
                <w:spacing w:val="4"/>
              </w:rPr>
              <w:t>о</w:t>
            </w:r>
            <w:r w:rsidRPr="001715E9">
              <w:rPr>
                <w:color w:val="000000"/>
                <w:spacing w:val="-1"/>
              </w:rPr>
              <w:t>б</w:t>
            </w:r>
            <w:r w:rsidRPr="001715E9">
              <w:rPr>
                <w:color w:val="000000"/>
              </w:rPr>
              <w:t>р</w:t>
            </w:r>
            <w:r w:rsidRPr="001715E9">
              <w:rPr>
                <w:color w:val="000000"/>
                <w:spacing w:val="-1"/>
              </w:rPr>
              <w:t>а</w:t>
            </w:r>
            <w:r w:rsidRPr="001715E9">
              <w:rPr>
                <w:color w:val="000000"/>
                <w:w w:val="99"/>
              </w:rPr>
              <w:t>з</w:t>
            </w:r>
            <w:r w:rsidRPr="001715E9">
              <w:rPr>
                <w:color w:val="000000"/>
              </w:rPr>
              <w:t>а;</w:t>
            </w:r>
          </w:p>
          <w:p w14:paraId="49883304" w14:textId="77777777" w:rsidR="00CC2434" w:rsidRPr="001715E9" w:rsidRDefault="00CC2434" w:rsidP="00CC2434">
            <w:pPr>
              <w:tabs>
                <w:tab w:val="left" w:pos="426"/>
                <w:tab w:val="left" w:pos="1898"/>
              </w:tabs>
              <w:adjustRightInd/>
              <w:contextualSpacing/>
              <w:rPr>
                <w:lang w:eastAsia="en-US"/>
              </w:rPr>
            </w:pPr>
            <w:r>
              <w:t>-</w:t>
            </w:r>
            <w:r w:rsidRPr="001715E9">
              <w:t>развивать художественно-эстетический вкус.</w:t>
            </w:r>
            <w:r>
              <w:rPr>
                <w:lang w:eastAsia="en-US"/>
              </w:rPr>
              <w:t>-</w:t>
            </w:r>
          </w:p>
          <w:p w14:paraId="0919FF2B" w14:textId="77777777" w:rsidR="00CC2434" w:rsidRPr="001715E9" w:rsidRDefault="00CC2434" w:rsidP="00CC2434">
            <w:pPr>
              <w:tabs>
                <w:tab w:val="left" w:pos="426"/>
              </w:tabs>
              <w:jc w:val="both"/>
            </w:pPr>
            <w:r w:rsidRPr="001715E9">
              <w:rPr>
                <w:b/>
                <w:bCs/>
              </w:rPr>
              <w:t>Воспитательные:</w:t>
            </w:r>
          </w:p>
          <w:p w14:paraId="455EB883" w14:textId="77777777" w:rsidR="00CC2434" w:rsidRPr="001715E9" w:rsidRDefault="00CC2434" w:rsidP="00CC2434">
            <w:pPr>
              <w:tabs>
                <w:tab w:val="left" w:pos="426"/>
              </w:tabs>
              <w:autoSpaceDE/>
              <w:autoSpaceDN/>
              <w:adjustRightInd/>
              <w:ind w:left="720"/>
              <w:jc w:val="both"/>
            </w:pPr>
            <w:r>
              <w:t>-</w:t>
            </w:r>
            <w:r w:rsidRPr="001715E9">
              <w:t>воспитывать трудолюбие, усидчивость.</w:t>
            </w:r>
          </w:p>
          <w:p w14:paraId="5DD953A7" w14:textId="77777777" w:rsidR="00CC2434" w:rsidRPr="001715E9" w:rsidRDefault="00CC2434" w:rsidP="00CC2434">
            <w:pPr>
              <w:tabs>
                <w:tab w:val="left" w:pos="426"/>
              </w:tabs>
              <w:autoSpaceDE/>
              <w:autoSpaceDN/>
              <w:adjustRightInd/>
              <w:ind w:left="720"/>
              <w:jc w:val="both"/>
            </w:pPr>
            <w:r>
              <w:t>-</w:t>
            </w:r>
            <w:r w:rsidRPr="001715E9">
              <w:t>воспитывать чувство личной ответственности;</w:t>
            </w:r>
          </w:p>
          <w:p w14:paraId="756B143E" w14:textId="77777777" w:rsidR="00CC2434" w:rsidRPr="001715E9" w:rsidRDefault="00CC2434" w:rsidP="00CC2434">
            <w:pPr>
              <w:tabs>
                <w:tab w:val="left" w:pos="426"/>
              </w:tabs>
              <w:autoSpaceDE/>
              <w:autoSpaceDN/>
              <w:adjustRightInd/>
              <w:ind w:left="720"/>
              <w:jc w:val="both"/>
            </w:pPr>
            <w:r>
              <w:t>-</w:t>
            </w:r>
            <w:r w:rsidRPr="001715E9">
              <w:t xml:space="preserve">воспитывать активное отношение к традициям культуры как смысловой, эстетической и личностно значимой </w:t>
            </w:r>
            <w:r w:rsidRPr="001715E9">
              <w:lastRenderedPageBreak/>
              <w:t>ценности.</w:t>
            </w:r>
          </w:p>
          <w:p w14:paraId="27F481EA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1715E9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1715E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1715E9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715E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1715E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ммы:</w:t>
            </w:r>
            <w:r w:rsidRPr="001715E9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обучение детей в возрасте от 11 до 14 лет. Н</w:t>
            </w:r>
            <w:r w:rsidRPr="001715E9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1715E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1715E9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обучающихся</w:t>
            </w:r>
            <w:r w:rsidRPr="001715E9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1715E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6A28BD5B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sz w:val="20"/>
                <w:szCs w:val="20"/>
              </w:rPr>
              <w:t>Режим занятий: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 xml:space="preserve"> по 2 академических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часа в неделю, 72 часа в год, 5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 xml:space="preserve">  обучения.</w:t>
            </w:r>
          </w:p>
          <w:p w14:paraId="37F5339C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1715E9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1715E9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 w:rsidRPr="001715E9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360</w:t>
            </w:r>
            <w:r w:rsidRPr="001715E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часов всего по программе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4C9C28F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1715E9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1715E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1715E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в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1715E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1715E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 w:rsidRPr="001715E9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ограммы: </w:t>
            </w:r>
            <w:r w:rsidRPr="001715E9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 лет обучения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39CE73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1715E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1715E9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бучения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групповое занятие.</w:t>
            </w:r>
          </w:p>
          <w:p w14:paraId="53B1FE33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sz w:val="20"/>
                <w:szCs w:val="20"/>
              </w:rPr>
              <w:t>Форма организации образовательного процесса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: учебно-практическая, лекция, просмотр видеозаписей, презентаций,  просмотр творческих работ, выставка.</w:t>
            </w:r>
          </w:p>
          <w:p w14:paraId="6E71BDFF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проведения итогов реализации программы: 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>итоговое занятие в виде выставки-просмотра.</w:t>
            </w:r>
          </w:p>
          <w:p w14:paraId="1C92C6D1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hAnsi="Times New Roman" w:cs="Times New Roman"/>
                <w:b/>
                <w:bCs/>
                <w:spacing w:val="-23"/>
                <w:sz w:val="20"/>
                <w:szCs w:val="20"/>
              </w:rPr>
              <w:t>У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1715E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1715E9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1715E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1715E9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715E9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1715E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1715E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</w:t>
            </w:r>
            <w:r w:rsidRPr="001715E9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м</w:t>
            </w:r>
            <w:r w:rsidRPr="00171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  <w:r w:rsidRPr="001715E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:</w:t>
            </w:r>
            <w:r w:rsidRPr="001715E9">
              <w:rPr>
                <w:rFonts w:ascii="Times New Roman" w:hAnsi="Times New Roman" w:cs="Times New Roman"/>
                <w:sz w:val="20"/>
                <w:szCs w:val="20"/>
              </w:rPr>
              <w:t xml:space="preserve"> 1 год – «стартовый»; 2-3 год – «базовый».</w:t>
            </w:r>
          </w:p>
          <w:p w14:paraId="45E1F80C" w14:textId="77777777" w:rsidR="00CC2434" w:rsidRPr="001715E9" w:rsidRDefault="00CC2434" w:rsidP="00CC2434">
            <w:pPr>
              <w:ind w:firstLine="567"/>
              <w:contextualSpacing/>
              <w:jc w:val="both"/>
              <w:rPr>
                <w:b/>
                <w:i/>
                <w:spacing w:val="1"/>
                <w:lang w:eastAsia="en-US"/>
              </w:rPr>
            </w:pPr>
            <w:r w:rsidRPr="001715E9">
              <w:rPr>
                <w:b/>
                <w:i/>
                <w:spacing w:val="1"/>
                <w:lang w:eastAsia="en-US"/>
              </w:rPr>
              <w:t>Уровни сложности освоения программы:</w:t>
            </w:r>
          </w:p>
          <w:p w14:paraId="08F5C013" w14:textId="77777777" w:rsidR="00CC2434" w:rsidRPr="001715E9" w:rsidRDefault="00CC2434" w:rsidP="00CC2434">
            <w:pPr>
              <w:ind w:firstLine="567"/>
              <w:contextualSpacing/>
              <w:jc w:val="both"/>
              <w:rPr>
                <w:spacing w:val="1"/>
                <w:lang w:eastAsia="en-US"/>
              </w:rPr>
            </w:pPr>
            <w:r w:rsidRPr="001715E9">
              <w:rPr>
                <w:spacing w:val="1"/>
                <w:lang w:eastAsia="en-US"/>
              </w:rPr>
              <w:t xml:space="preserve">– </w:t>
            </w:r>
            <w:r w:rsidRPr="001715E9">
              <w:rPr>
                <w:i/>
                <w:spacing w:val="1"/>
                <w:lang w:eastAsia="en-US"/>
              </w:rPr>
              <w:t>«стартовый»</w:t>
            </w:r>
            <w:r w:rsidRPr="001715E9">
              <w:rPr>
                <w:spacing w:val="1"/>
                <w:lang w:eastAsia="en-US"/>
              </w:rPr>
              <w:t xml:space="preserve"> (1-й год обучения) – реализует общедоступную и универсальную форму организации материала, обеспечивая освоение уровня при минимальной сложности.</w:t>
            </w:r>
          </w:p>
          <w:p w14:paraId="56D658F7" w14:textId="77777777" w:rsidR="00CC2434" w:rsidRPr="001715E9" w:rsidRDefault="00CC2434" w:rsidP="00CC2434">
            <w:pPr>
              <w:ind w:firstLine="567"/>
              <w:contextualSpacing/>
              <w:jc w:val="both"/>
              <w:rPr>
                <w:spacing w:val="1"/>
                <w:lang w:eastAsia="en-US"/>
              </w:rPr>
            </w:pPr>
            <w:r w:rsidRPr="001715E9">
              <w:rPr>
                <w:spacing w:val="1"/>
                <w:lang w:eastAsia="en-US"/>
              </w:rPr>
              <w:t xml:space="preserve">– </w:t>
            </w:r>
            <w:r w:rsidRPr="001715E9">
              <w:rPr>
                <w:i/>
                <w:spacing w:val="1"/>
                <w:lang w:eastAsia="en-US"/>
              </w:rPr>
              <w:t xml:space="preserve">«базовый» </w:t>
            </w:r>
            <w:r w:rsidRPr="001715E9">
              <w:rPr>
                <w:spacing w:val="1"/>
                <w:lang w:eastAsia="en-US"/>
              </w:rPr>
              <w:t>(2-3 годы обучения) - 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  <w:p w14:paraId="781FE12E" w14:textId="77777777" w:rsidR="00CC2434" w:rsidRPr="001715E9" w:rsidRDefault="00CC2434" w:rsidP="00CC2434">
            <w:pPr>
              <w:contextualSpacing/>
              <w:jc w:val="center"/>
              <w:rPr>
                <w:i/>
                <w:spacing w:val="1"/>
                <w:u w:val="single"/>
                <w:lang w:eastAsia="en-US"/>
              </w:rPr>
            </w:pPr>
            <w:r w:rsidRPr="001715E9">
              <w:rPr>
                <w:i/>
                <w:spacing w:val="1"/>
                <w:u w:val="single"/>
                <w:lang w:eastAsia="en-US"/>
              </w:rPr>
              <w:t>Стартовый уровень обучения</w:t>
            </w:r>
          </w:p>
          <w:p w14:paraId="7A0E9FAA" w14:textId="77777777" w:rsidR="00CC2434" w:rsidRPr="001715E9" w:rsidRDefault="00CC2434" w:rsidP="00CC2434">
            <w:pPr>
              <w:contextualSpacing/>
              <w:jc w:val="both"/>
              <w:rPr>
                <w:spacing w:val="1"/>
                <w:lang w:eastAsia="en-US"/>
              </w:rPr>
            </w:pPr>
            <w:r w:rsidRPr="001715E9">
              <w:rPr>
                <w:b/>
                <w:i/>
                <w:spacing w:val="1"/>
                <w:lang w:eastAsia="en-US"/>
              </w:rPr>
              <w:t xml:space="preserve">Форма обучения: </w:t>
            </w:r>
            <w:r w:rsidRPr="001715E9">
              <w:rPr>
                <w:spacing w:val="1"/>
                <w:lang w:eastAsia="en-US"/>
              </w:rPr>
              <w:t>групповое занятие.</w:t>
            </w:r>
          </w:p>
          <w:p w14:paraId="1E1023A3" w14:textId="77777777" w:rsidR="00CC2434" w:rsidRPr="001715E9" w:rsidRDefault="00CC2434" w:rsidP="00CC2434">
            <w:pPr>
              <w:jc w:val="both"/>
            </w:pPr>
            <w:r w:rsidRPr="001715E9">
              <w:rPr>
                <w:rFonts w:eastAsia="Calibri"/>
                <w:b/>
                <w:i/>
                <w:lang w:eastAsia="en-US"/>
              </w:rPr>
              <w:t>Виды занятий:</w:t>
            </w:r>
            <w:r w:rsidRPr="001715E9">
              <w:rPr>
                <w:rFonts w:eastAsia="Calibri"/>
                <w:lang w:eastAsia="en-US"/>
              </w:rPr>
              <w:t xml:space="preserve"> учебно-практическое занятие, беседы, выставки</w:t>
            </w:r>
            <w:r w:rsidRPr="001715E9">
              <w:t xml:space="preserve">. </w:t>
            </w:r>
          </w:p>
          <w:p w14:paraId="6C33E6D3" w14:textId="77777777" w:rsidR="00CC2434" w:rsidRPr="001715E9" w:rsidRDefault="00CC2434" w:rsidP="00CC2434">
            <w:pPr>
              <w:jc w:val="both"/>
            </w:pPr>
            <w:r w:rsidRPr="001715E9">
              <w:rPr>
                <w:rFonts w:eastAsia="Calibri"/>
                <w:b/>
                <w:i/>
                <w:lang w:eastAsia="en-US"/>
              </w:rPr>
              <w:t>Формы подведения итогов реализации программы:</w:t>
            </w:r>
            <w:r w:rsidRPr="001715E9">
              <w:t xml:space="preserve"> итоговая работа, выставка-просмотр.</w:t>
            </w:r>
          </w:p>
          <w:p w14:paraId="1E2B18DA" w14:textId="77777777" w:rsidR="00CC2434" w:rsidRPr="001715E9" w:rsidRDefault="00CC2434" w:rsidP="00CC2434">
            <w:pPr>
              <w:contextualSpacing/>
              <w:jc w:val="center"/>
              <w:rPr>
                <w:i/>
                <w:spacing w:val="1"/>
                <w:u w:val="single"/>
                <w:lang w:eastAsia="en-US"/>
              </w:rPr>
            </w:pPr>
            <w:r w:rsidRPr="001715E9">
              <w:rPr>
                <w:i/>
                <w:spacing w:val="1"/>
                <w:u w:val="single"/>
                <w:lang w:eastAsia="en-US"/>
              </w:rPr>
              <w:t>Базовый уровень обучения</w:t>
            </w:r>
          </w:p>
          <w:p w14:paraId="766521C2" w14:textId="77777777" w:rsidR="00CC2434" w:rsidRPr="001715E9" w:rsidRDefault="00CC2434" w:rsidP="00CC2434">
            <w:pPr>
              <w:contextualSpacing/>
              <w:jc w:val="both"/>
              <w:rPr>
                <w:spacing w:val="1"/>
                <w:lang w:eastAsia="en-US"/>
              </w:rPr>
            </w:pPr>
            <w:r w:rsidRPr="001715E9">
              <w:rPr>
                <w:b/>
                <w:i/>
                <w:spacing w:val="1"/>
                <w:lang w:eastAsia="en-US"/>
              </w:rPr>
              <w:t xml:space="preserve">Форма обучения: </w:t>
            </w:r>
            <w:r w:rsidRPr="001715E9">
              <w:rPr>
                <w:spacing w:val="1"/>
                <w:lang w:eastAsia="en-US"/>
              </w:rPr>
              <w:t>групповое занятие.</w:t>
            </w:r>
          </w:p>
          <w:p w14:paraId="20CD0305" w14:textId="77777777" w:rsidR="00CC2434" w:rsidRPr="001715E9" w:rsidRDefault="00CC2434" w:rsidP="00CC2434">
            <w:pPr>
              <w:pStyle w:val="21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5E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Виды занятий:</w:t>
            </w:r>
            <w:r w:rsidRPr="001715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учебно-практическое занятие, беседы, выставки. На занятиях используются следующие методы: объяснительно-иллюстративный метод, метод творческих заданий.</w:t>
            </w:r>
          </w:p>
          <w:p w14:paraId="73F98DE3" w14:textId="77777777" w:rsidR="00CC2434" w:rsidRPr="001715E9" w:rsidRDefault="00CC2434" w:rsidP="00CC2434">
            <w:r w:rsidRPr="001715E9">
              <w:rPr>
                <w:rFonts w:eastAsia="Calibri"/>
                <w:b/>
                <w:i/>
                <w:lang w:eastAsia="en-US"/>
              </w:rPr>
              <w:t>Формы подведения итогов реализации программы:</w:t>
            </w:r>
            <w:r w:rsidRPr="001715E9">
              <w:rPr>
                <w:rFonts w:eastAsia="Calibri"/>
                <w:lang w:eastAsia="en-US"/>
              </w:rPr>
              <w:t xml:space="preserve"> выставка-просмотры, конкурсы, </w:t>
            </w:r>
            <w:r w:rsidRPr="001715E9">
              <w:t>итоговые работы.</w:t>
            </w:r>
          </w:p>
          <w:p w14:paraId="47C52AB6" w14:textId="77777777" w:rsidR="00CC2434" w:rsidRDefault="00CC2434" w:rsidP="00CC2434">
            <w:pPr>
              <w:jc w:val="both"/>
              <w:rPr>
                <w:rFonts w:eastAsia="Calibri"/>
                <w:color w:val="0D0D0D"/>
                <w:lang w:eastAsia="en-US"/>
              </w:rPr>
            </w:pPr>
            <w:r w:rsidRPr="001715E9">
              <w:rPr>
                <w:rFonts w:eastAsia="Calibri"/>
                <w:color w:val="0D0D0D"/>
                <w:lang w:eastAsia="en-US"/>
              </w:rPr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72045BA9" w14:textId="77777777" w:rsidR="00CC2434" w:rsidRPr="00294297" w:rsidRDefault="00CC2434" w:rsidP="00CC2434">
            <w:pPr>
              <w:jc w:val="both"/>
              <w:rPr>
                <w:rFonts w:eastAsia="Calibri"/>
                <w:color w:val="0D0D0D"/>
                <w:lang w:eastAsia="en-US"/>
              </w:rPr>
            </w:pPr>
          </w:p>
        </w:tc>
      </w:tr>
      <w:tr w:rsidR="00CC2434" w14:paraId="4F1F7299" w14:textId="77777777" w:rsidTr="006C3E1B">
        <w:tc>
          <w:tcPr>
            <w:tcW w:w="534" w:type="dxa"/>
          </w:tcPr>
          <w:p w14:paraId="47479892" w14:textId="08A11CCA" w:rsidR="00CC2434" w:rsidRDefault="006C3E1B" w:rsidP="00CC2434">
            <w:r>
              <w:lastRenderedPageBreak/>
              <w:t>1</w:t>
            </w:r>
            <w:r w:rsidR="00837D4F">
              <w:t>3</w:t>
            </w:r>
          </w:p>
        </w:tc>
        <w:tc>
          <w:tcPr>
            <w:tcW w:w="2443" w:type="dxa"/>
          </w:tcPr>
          <w:p w14:paraId="20B4FC19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«Компьютерная графика»</w:t>
            </w:r>
          </w:p>
          <w:p w14:paraId="5A380380" w14:textId="77777777" w:rsidR="00CC2434" w:rsidRPr="00210177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1EB3D16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28934AF0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6,5-17</w:t>
            </w:r>
          </w:p>
        </w:tc>
        <w:tc>
          <w:tcPr>
            <w:tcW w:w="11198" w:type="dxa"/>
          </w:tcPr>
          <w:p w14:paraId="35AE99C7" w14:textId="77777777" w:rsidR="00CC2434" w:rsidRPr="001875A6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rFonts w:eastAsia="Arial"/>
              </w:rPr>
            </w:pPr>
            <w:r w:rsidRPr="001875A6">
              <w:rPr>
                <w:bCs/>
                <w:iCs/>
              </w:rPr>
              <w:t>Образовательная</w:t>
            </w:r>
            <w:r w:rsidRPr="001875A6">
              <w:t xml:space="preserve"> </w:t>
            </w:r>
            <w:r w:rsidRPr="001875A6">
              <w:rPr>
                <w:bCs/>
                <w:iCs/>
              </w:rPr>
              <w:t>деятельность</w:t>
            </w:r>
            <w:r w:rsidRPr="001875A6">
              <w:t xml:space="preserve"> обучающихся </w:t>
            </w:r>
            <w:r w:rsidRPr="001875A6">
              <w:rPr>
                <w:bCs/>
                <w:iCs/>
              </w:rPr>
              <w:t>по дополнительной общеобразовательной общеразвивающей программе «Компьютерная графика» направлена на</w:t>
            </w:r>
            <w:r w:rsidRPr="001875A6">
              <w:rPr>
                <w:b/>
                <w:bCs/>
                <w:iCs/>
              </w:rPr>
              <w:t xml:space="preserve"> </w:t>
            </w:r>
            <w:r w:rsidRPr="001875A6">
              <w:t xml:space="preserve">формирование и развитие творческих способностей </w:t>
            </w:r>
            <w:r>
              <w:t>обучающихся</w:t>
            </w:r>
            <w:r w:rsidRPr="001875A6">
              <w:t xml:space="preserve">, в том числе на выявление, развитие и поддержку талантливых </w:t>
            </w:r>
            <w:r>
              <w:t>обучающихся</w:t>
            </w:r>
            <w:r w:rsidRPr="001875A6">
              <w:t xml:space="preserve">, их духовно-нравственное воспитание, а также на удовлетворение их потребностей в художественно-эстетическом развитии. Она ориентирована на изучение основных графических компьютерных программ векторной и растровой графики </w:t>
            </w:r>
            <w:r w:rsidRPr="001875A6">
              <w:rPr>
                <w:lang w:val="en-US"/>
              </w:rPr>
              <w:t>MS</w:t>
            </w:r>
            <w:r w:rsidRPr="001875A6">
              <w:t xml:space="preserve"> </w:t>
            </w:r>
            <w:r w:rsidRPr="001875A6">
              <w:rPr>
                <w:lang w:val="en-US"/>
              </w:rPr>
              <w:t>Paint</w:t>
            </w:r>
            <w:r w:rsidRPr="001875A6">
              <w:t>, Adobe Photoshop (Gimp) и Corel Draw (</w:t>
            </w:r>
            <w:r w:rsidRPr="001875A6">
              <w:rPr>
                <w:lang w:val="en-US"/>
              </w:rPr>
              <w:t>Open</w:t>
            </w:r>
            <w:r w:rsidRPr="001875A6">
              <w:t xml:space="preserve"> </w:t>
            </w:r>
            <w:r w:rsidRPr="001875A6">
              <w:rPr>
                <w:lang w:val="en-US"/>
              </w:rPr>
              <w:t>Office</w:t>
            </w:r>
            <w:r w:rsidRPr="001875A6">
              <w:t>) в рамках их широкого использования, а также специальных профессиональных возможностей в художественной деятельности.</w:t>
            </w:r>
          </w:p>
          <w:p w14:paraId="064E30CD" w14:textId="77777777" w:rsidR="00CC2434" w:rsidRPr="00294297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356"/>
              </w:tabs>
              <w:ind w:firstLine="567"/>
              <w:jc w:val="both"/>
              <w:rPr>
                <w:color w:val="000000"/>
              </w:rPr>
            </w:pPr>
            <w:r w:rsidRPr="00294297">
              <w:rPr>
                <w:b/>
                <w:bCs/>
                <w:color w:val="000000"/>
              </w:rPr>
              <w:t>Ц</w:t>
            </w:r>
            <w:r w:rsidRPr="00294297">
              <w:rPr>
                <w:b/>
                <w:bCs/>
                <w:color w:val="000000"/>
                <w:spacing w:val="1"/>
              </w:rPr>
              <w:t>ел</w:t>
            </w:r>
            <w:r w:rsidRPr="00294297">
              <w:rPr>
                <w:b/>
                <w:bCs/>
                <w:color w:val="000000"/>
              </w:rPr>
              <w:t>ь</w:t>
            </w:r>
            <w:r w:rsidRPr="00294297">
              <w:rPr>
                <w:color w:val="000000"/>
                <w:spacing w:val="187"/>
              </w:rPr>
              <w:t xml:space="preserve"> </w:t>
            </w:r>
            <w:r w:rsidRPr="00294297">
              <w:rPr>
                <w:b/>
                <w:bCs/>
                <w:color w:val="000000"/>
              </w:rPr>
              <w:t>пр</w:t>
            </w:r>
            <w:r w:rsidRPr="00294297">
              <w:rPr>
                <w:b/>
                <w:bCs/>
                <w:color w:val="000000"/>
                <w:spacing w:val="1"/>
              </w:rPr>
              <w:t>о</w:t>
            </w:r>
            <w:r w:rsidRPr="00294297">
              <w:rPr>
                <w:b/>
                <w:bCs/>
                <w:color w:val="000000"/>
                <w:spacing w:val="-1"/>
              </w:rPr>
              <w:t>г</w:t>
            </w:r>
            <w:r w:rsidRPr="00294297">
              <w:rPr>
                <w:b/>
                <w:bCs/>
                <w:color w:val="000000"/>
              </w:rPr>
              <w:t>рам</w:t>
            </w:r>
            <w:r w:rsidRPr="00294297">
              <w:rPr>
                <w:b/>
                <w:bCs/>
                <w:color w:val="000000"/>
                <w:spacing w:val="1"/>
              </w:rPr>
              <w:t>м</w:t>
            </w:r>
            <w:r w:rsidRPr="00294297">
              <w:rPr>
                <w:b/>
                <w:bCs/>
                <w:color w:val="000000"/>
              </w:rPr>
              <w:t>ы</w:t>
            </w:r>
            <w:r w:rsidRPr="00294297">
              <w:rPr>
                <w:color w:val="000000"/>
                <w:spacing w:val="183"/>
              </w:rPr>
              <w:t xml:space="preserve"> </w:t>
            </w:r>
            <w:r w:rsidRPr="00294297">
              <w:rPr>
                <w:b/>
                <w:bCs/>
                <w:color w:val="000000"/>
                <w:spacing w:val="1"/>
              </w:rPr>
              <w:t>–</w:t>
            </w:r>
            <w:r w:rsidRPr="00294297">
              <w:rPr>
                <w:color w:val="000000"/>
                <w:spacing w:val="1"/>
              </w:rPr>
              <w:t xml:space="preserve"> создание условий для самовыражения, развития творческих способностей </w:t>
            </w:r>
            <w:r>
              <w:rPr>
                <w:color w:val="000000"/>
                <w:spacing w:val="1"/>
              </w:rPr>
              <w:t>обучающихся</w:t>
            </w:r>
            <w:r w:rsidRPr="00294297">
              <w:rPr>
                <w:color w:val="000000"/>
                <w:spacing w:val="1"/>
              </w:rPr>
              <w:t>, посредством использования компьютера как рабочего инструмента художника</w:t>
            </w:r>
            <w:r w:rsidRPr="00294297">
              <w:rPr>
                <w:color w:val="000000"/>
              </w:rPr>
              <w:t>.</w:t>
            </w:r>
          </w:p>
          <w:p w14:paraId="00B2E338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</w:pPr>
            <w:r w:rsidRPr="00294297">
              <w:rPr>
                <w:b/>
                <w:bCs/>
              </w:rPr>
              <w:t>Задачи:</w:t>
            </w:r>
          </w:p>
          <w:p w14:paraId="69C39E67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b/>
                <w:bCs/>
              </w:rPr>
            </w:pPr>
            <w:r w:rsidRPr="00294297">
              <w:rPr>
                <w:b/>
                <w:bCs/>
              </w:rPr>
              <w:t>Обучающие:</w:t>
            </w:r>
          </w:p>
          <w:p w14:paraId="10A0C511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bCs/>
              </w:rPr>
            </w:pPr>
            <w:r w:rsidRPr="00294297">
              <w:rPr>
                <w:rFonts w:eastAsia="Calibri"/>
              </w:rPr>
              <w:t xml:space="preserve">- знать основы компьютерной графики на примере работы с программами </w:t>
            </w:r>
            <w:r w:rsidRPr="00294297">
              <w:rPr>
                <w:rFonts w:eastAsia="Calibri"/>
                <w:lang w:val="en-US"/>
              </w:rPr>
              <w:t>Adobe</w:t>
            </w:r>
            <w:r w:rsidRPr="00294297">
              <w:rPr>
                <w:rFonts w:eastAsia="Calibri"/>
              </w:rPr>
              <w:t xml:space="preserve"> Photoshop (</w:t>
            </w:r>
            <w:r w:rsidRPr="00294297">
              <w:rPr>
                <w:rFonts w:eastAsia="Calibri"/>
                <w:lang w:val="en-US"/>
              </w:rPr>
              <w:t>Gimp</w:t>
            </w:r>
            <w:r w:rsidRPr="00294297">
              <w:rPr>
                <w:rFonts w:eastAsia="Calibri"/>
              </w:rPr>
              <w:t xml:space="preserve">), </w:t>
            </w:r>
            <w:r w:rsidRPr="00294297">
              <w:rPr>
                <w:rFonts w:eastAsia="Calibri"/>
                <w:lang w:val="en-US"/>
              </w:rPr>
              <w:t>Corel</w:t>
            </w:r>
            <w:r w:rsidRPr="00294297">
              <w:rPr>
                <w:rFonts w:eastAsia="Calibri"/>
              </w:rPr>
              <w:t xml:space="preserve"> </w:t>
            </w:r>
            <w:r w:rsidRPr="00294297">
              <w:rPr>
                <w:rFonts w:eastAsia="Calibri"/>
                <w:lang w:val="en-US"/>
              </w:rPr>
              <w:t>Draw</w:t>
            </w:r>
            <w:r w:rsidRPr="00294297">
              <w:rPr>
                <w:rFonts w:eastAsia="Calibri"/>
              </w:rPr>
              <w:t xml:space="preserve"> (</w:t>
            </w:r>
            <w:r w:rsidRPr="00294297">
              <w:rPr>
                <w:rFonts w:eastAsia="Calibri"/>
                <w:lang w:val="en-US"/>
              </w:rPr>
              <w:t>OpenOffice</w:t>
            </w:r>
            <w:r w:rsidRPr="00294297">
              <w:rPr>
                <w:rFonts w:eastAsia="Calibri"/>
              </w:rPr>
              <w:t>);</w:t>
            </w:r>
          </w:p>
          <w:p w14:paraId="02B4CE7C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rFonts w:eastAsia="Calibri"/>
              </w:rPr>
            </w:pPr>
            <w:r w:rsidRPr="00294297">
              <w:rPr>
                <w:rFonts w:eastAsia="Calibri"/>
              </w:rPr>
              <w:t>- уметь создавать собственные изображения, на основе знания законов и средств композиции, используя базовый набор инструментов графических программ;</w:t>
            </w:r>
          </w:p>
          <w:p w14:paraId="6D620C16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rFonts w:eastAsia="Calibri"/>
              </w:rPr>
            </w:pPr>
            <w:r w:rsidRPr="00294297">
              <w:rPr>
                <w:rFonts w:eastAsia="Calibri"/>
              </w:rPr>
              <w:lastRenderedPageBreak/>
              <w:t xml:space="preserve">- уметь работать с текстом и фотографиями (преобразование, подбор к изображению, спецэффекты, создание логотипа и т.д.); </w:t>
            </w:r>
          </w:p>
          <w:p w14:paraId="6576AC2B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b/>
                <w:bCs/>
              </w:rPr>
            </w:pPr>
            <w:r w:rsidRPr="00294297">
              <w:rPr>
                <w:rFonts w:eastAsia="Calibri"/>
              </w:rPr>
              <w:t>- использовать знания по цветоведению и колористке при работе с цветом средствами графических редакторов;</w:t>
            </w:r>
          </w:p>
          <w:p w14:paraId="14B7C810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rFonts w:eastAsia="Calibri"/>
                <w:lang w:eastAsia="ar-SA"/>
              </w:rPr>
            </w:pPr>
            <w:r w:rsidRPr="00294297">
              <w:rPr>
                <w:rFonts w:eastAsia="Calibri"/>
              </w:rPr>
              <w:t xml:space="preserve">- знать основы работы с </w:t>
            </w:r>
            <w:r w:rsidRPr="00294297">
              <w:rPr>
                <w:rFonts w:eastAsia="Calibri"/>
                <w:lang w:eastAsia="ar-SA"/>
              </w:rPr>
              <w:t>персональным компьютером.</w:t>
            </w:r>
          </w:p>
          <w:p w14:paraId="6982CA81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</w:pPr>
            <w:r w:rsidRPr="00294297">
              <w:rPr>
                <w:rFonts w:eastAsia="Calibri"/>
                <w:lang w:eastAsia="ar-SA"/>
              </w:rPr>
              <w:t xml:space="preserve"> - знать </w:t>
            </w:r>
            <w:r w:rsidRPr="00294297">
              <w:t>технику безопасности и правила культуры труда при работе за компьютером.</w:t>
            </w:r>
          </w:p>
          <w:p w14:paraId="599F95A5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b/>
                <w:bCs/>
                <w:lang w:eastAsia="ar-SA"/>
              </w:rPr>
            </w:pPr>
            <w:r w:rsidRPr="00294297">
              <w:rPr>
                <w:b/>
                <w:bCs/>
                <w:lang w:eastAsia="ar-SA"/>
              </w:rPr>
              <w:t>Развивающие:</w:t>
            </w:r>
          </w:p>
          <w:p w14:paraId="5A3CD287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rFonts w:eastAsia="Calibri"/>
              </w:rPr>
            </w:pPr>
            <w:r w:rsidRPr="00294297">
              <w:rPr>
                <w:rFonts w:eastAsia="Calibri"/>
              </w:rPr>
              <w:t>- освоить навыки и приемы работы с графическим планшетом;</w:t>
            </w:r>
          </w:p>
          <w:p w14:paraId="6A655AFC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  <w:rPr>
                <w:rFonts w:eastAsia="Calibri"/>
              </w:rPr>
            </w:pPr>
            <w:r w:rsidRPr="00294297">
              <w:rPr>
                <w:rFonts w:eastAsia="Calibri"/>
              </w:rPr>
              <w:t>- развивать</w:t>
            </w:r>
            <w:r w:rsidRPr="00294297">
              <w:rPr>
                <w:rFonts w:eastAsia="Calibri"/>
                <w:lang w:eastAsia="ar-SA"/>
              </w:rPr>
              <w:t xml:space="preserve"> навыки свободного ориентирования в графической среде операционной системы.</w:t>
            </w:r>
          </w:p>
          <w:p w14:paraId="4D605C7F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</w:pPr>
            <w:r w:rsidRPr="00294297">
              <w:rPr>
                <w:rFonts w:eastAsia="Calibri"/>
              </w:rPr>
              <w:t xml:space="preserve">- развивать творческий потенциал </w:t>
            </w:r>
            <w:r>
              <w:rPr>
                <w:rFonts w:eastAsia="Calibri"/>
              </w:rPr>
              <w:t>обучающихся</w:t>
            </w:r>
            <w:r w:rsidRPr="00294297">
              <w:rPr>
                <w:rFonts w:eastAsia="Calibri"/>
              </w:rPr>
              <w:t xml:space="preserve"> посредством использования компьютера как рабочего инструмента художника.</w:t>
            </w:r>
          </w:p>
          <w:p w14:paraId="04C96402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</w:pPr>
            <w:r w:rsidRPr="00294297">
              <w:t>- развивать художественно-эстетический вкус и способности к эстетической оценке произведений искусства.</w:t>
            </w:r>
          </w:p>
          <w:p w14:paraId="3D0E5B79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</w:pPr>
            <w:r w:rsidRPr="00294297">
              <w:rPr>
                <w:b/>
                <w:bCs/>
              </w:rPr>
              <w:t xml:space="preserve">  Воспитательные:</w:t>
            </w:r>
          </w:p>
          <w:p w14:paraId="6AD7F404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</w:pPr>
            <w:r w:rsidRPr="00294297">
              <w:t>- воспитывать трудолюбие, усидчивость.</w:t>
            </w:r>
          </w:p>
          <w:p w14:paraId="79B92D18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</w:pPr>
            <w:r w:rsidRPr="00294297">
              <w:t>- воспитывать активное отношение к традициям культуры как смысловой, эстетической и личностно значимой ценности.</w:t>
            </w:r>
          </w:p>
          <w:p w14:paraId="5003E46F" w14:textId="77777777" w:rsidR="00CC2434" w:rsidRPr="00294297" w:rsidRDefault="00CC2434" w:rsidP="00CC2434">
            <w:pPr>
              <w:tabs>
                <w:tab w:val="left" w:pos="9356"/>
              </w:tabs>
              <w:ind w:firstLine="567"/>
              <w:jc w:val="both"/>
            </w:pPr>
            <w:r w:rsidRPr="00294297">
              <w:t>- воспитывать готовность и способность обучающихся к саморазвитию и личностному самоопределению.</w:t>
            </w:r>
          </w:p>
          <w:p w14:paraId="405F53C3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1875A6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1875A6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1875A6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875A6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1875A6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ммы:</w:t>
            </w:r>
            <w:r w:rsidRPr="001875A6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обучение детей в возрасте от 6,5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 xml:space="preserve"> до 17 лет. Н</w:t>
            </w:r>
            <w:r w:rsidRPr="001875A6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1875A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1875A6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обучающихся</w:t>
            </w:r>
            <w:r w:rsidRPr="001875A6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1875A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241D26B9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b/>
                <w:sz w:val="20"/>
                <w:szCs w:val="20"/>
              </w:rPr>
              <w:t>Режим занятий: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 xml:space="preserve"> по 1 академическому часа в неделю, 36 часа в год.</w:t>
            </w:r>
          </w:p>
          <w:p w14:paraId="0D635A9B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1875A6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1875A6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 w:rsidRPr="001875A6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1875A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324 часов всего по программе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97A627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 xml:space="preserve">      С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1875A6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1875A6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1875A6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в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1875A6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1875A6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 w:rsidRPr="001875A6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ограммы: </w:t>
            </w:r>
            <w:r w:rsidRPr="001875A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9 лет обучения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FCE08B3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1875A6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1875A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бучения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групповое занятие.</w:t>
            </w:r>
          </w:p>
          <w:p w14:paraId="2E308F66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17FA03C4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sz w:val="20"/>
                <w:szCs w:val="20"/>
              </w:rPr>
              <w:t>Форма организации образовательного процесса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: учебно-практическая, учебно-творческая, лекция, просмотр мультфильма, чтение стихотворений, устное выступление, командная игра, итоговое занятие в виде творческой работы.</w:t>
            </w:r>
          </w:p>
          <w:p w14:paraId="6D6F2328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проведения итогов реализации программы: 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итоговое занятие в виде творческой работы.</w:t>
            </w:r>
          </w:p>
          <w:p w14:paraId="5BA4B522" w14:textId="77777777" w:rsidR="00CC2434" w:rsidRPr="001875A6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875A6">
              <w:rPr>
                <w:rFonts w:ascii="Times New Roman" w:hAnsi="Times New Roman" w:cs="Times New Roman"/>
                <w:b/>
                <w:bCs/>
                <w:spacing w:val="-23"/>
                <w:sz w:val="20"/>
                <w:szCs w:val="20"/>
              </w:rPr>
              <w:t>У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1875A6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1875A6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1875A6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1875A6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1875A6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1875A6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1875A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</w:t>
            </w:r>
            <w:r w:rsidRPr="001875A6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м</w:t>
            </w:r>
            <w:r w:rsidRPr="00187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  <w:r w:rsidRPr="001875A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: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 xml:space="preserve"> 1 год – «стартовый»; 2-5 год – «базовый»; 6-9 год обучения – </w:t>
            </w:r>
            <w:r w:rsidRPr="001875A6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875A6">
              <w:rPr>
                <w:rFonts w:ascii="Times New Roman" w:hAnsi="Times New Roman" w:cs="Times New Roman"/>
                <w:sz w:val="20"/>
                <w:szCs w:val="20"/>
              </w:rPr>
              <w:t>продвинутый».</w:t>
            </w:r>
          </w:p>
          <w:p w14:paraId="58C5C014" w14:textId="77777777" w:rsidR="00CC2434" w:rsidRPr="001875A6" w:rsidRDefault="00CC2434" w:rsidP="00CC2434">
            <w:pPr>
              <w:ind w:firstLine="590"/>
              <w:contextualSpacing/>
              <w:jc w:val="both"/>
              <w:rPr>
                <w:b/>
                <w:i/>
                <w:spacing w:val="1"/>
                <w:lang w:eastAsia="en-US"/>
              </w:rPr>
            </w:pPr>
            <w:r w:rsidRPr="001875A6">
              <w:rPr>
                <w:b/>
                <w:i/>
                <w:spacing w:val="1"/>
                <w:lang w:eastAsia="en-US"/>
              </w:rPr>
              <w:t>Уровни сложности освоения программы:</w:t>
            </w:r>
          </w:p>
          <w:p w14:paraId="35669A3B" w14:textId="77777777" w:rsidR="00CC2434" w:rsidRPr="001875A6" w:rsidRDefault="00CC2434" w:rsidP="00CC2434">
            <w:pPr>
              <w:ind w:firstLine="590"/>
              <w:contextualSpacing/>
              <w:jc w:val="both"/>
              <w:rPr>
                <w:spacing w:val="1"/>
                <w:lang w:eastAsia="en-US"/>
              </w:rPr>
            </w:pPr>
            <w:r w:rsidRPr="001875A6">
              <w:rPr>
                <w:spacing w:val="1"/>
                <w:lang w:eastAsia="en-US"/>
              </w:rPr>
              <w:t xml:space="preserve">– </w:t>
            </w:r>
            <w:r w:rsidRPr="001875A6">
              <w:rPr>
                <w:i/>
                <w:spacing w:val="1"/>
                <w:lang w:eastAsia="en-US"/>
              </w:rPr>
              <w:t>«стартовый»</w:t>
            </w:r>
            <w:r w:rsidRPr="001875A6">
              <w:rPr>
                <w:spacing w:val="1"/>
                <w:lang w:eastAsia="en-US"/>
              </w:rPr>
              <w:t xml:space="preserve"> (1-й год обучения) – реализует общедоступную и универсальную форму организации материала, обеспечивая освоение уровня при минимальной сложности.</w:t>
            </w:r>
          </w:p>
          <w:p w14:paraId="3C37908B" w14:textId="77777777" w:rsidR="00CC2434" w:rsidRPr="001875A6" w:rsidRDefault="00CC2434" w:rsidP="00CC2434">
            <w:pPr>
              <w:ind w:firstLine="590"/>
              <w:contextualSpacing/>
              <w:jc w:val="both"/>
              <w:rPr>
                <w:spacing w:val="1"/>
                <w:lang w:eastAsia="en-US"/>
              </w:rPr>
            </w:pPr>
            <w:r w:rsidRPr="001875A6">
              <w:rPr>
                <w:spacing w:val="1"/>
                <w:lang w:eastAsia="en-US"/>
              </w:rPr>
              <w:t xml:space="preserve">– </w:t>
            </w:r>
            <w:r w:rsidRPr="001875A6">
              <w:rPr>
                <w:i/>
                <w:spacing w:val="1"/>
                <w:lang w:eastAsia="en-US"/>
              </w:rPr>
              <w:t xml:space="preserve">«базовый» </w:t>
            </w:r>
            <w:r>
              <w:rPr>
                <w:spacing w:val="1"/>
                <w:lang w:eastAsia="en-US"/>
              </w:rPr>
              <w:t>(2 - 3</w:t>
            </w:r>
            <w:r w:rsidRPr="001875A6">
              <w:rPr>
                <w:spacing w:val="1"/>
                <w:lang w:eastAsia="en-US"/>
              </w:rPr>
              <w:t xml:space="preserve"> годы обучения) - реализует универсальную форму организации материала, допускающую освоение специализированных знаний и гарантируя трансляцию целостной картины в рамках данной программы.</w:t>
            </w:r>
          </w:p>
          <w:p w14:paraId="3AB0E66F" w14:textId="77777777" w:rsidR="00CC2434" w:rsidRDefault="00CC2434" w:rsidP="00CC2434">
            <w:pPr>
              <w:ind w:firstLine="590"/>
              <w:contextualSpacing/>
              <w:jc w:val="both"/>
              <w:rPr>
                <w:spacing w:val="1"/>
                <w:lang w:eastAsia="en-US"/>
              </w:rPr>
            </w:pPr>
            <w:r w:rsidRPr="001875A6">
              <w:rPr>
                <w:spacing w:val="1"/>
                <w:lang w:eastAsia="en-US"/>
              </w:rPr>
              <w:t xml:space="preserve">– </w:t>
            </w:r>
            <w:r w:rsidRPr="001875A6">
              <w:rPr>
                <w:i/>
                <w:spacing w:val="1"/>
                <w:lang w:eastAsia="en-US"/>
              </w:rPr>
              <w:t xml:space="preserve">«продвинутый» </w:t>
            </w:r>
            <w:r w:rsidRPr="001875A6">
              <w:rPr>
                <w:spacing w:val="1"/>
                <w:lang w:eastAsia="en-US"/>
              </w:rPr>
              <w:t xml:space="preserve">(6 - 9 годы обучения) - реализует форму организации материала, обеспечивая доступ к сложным (возможно узкоспециализированным) и нетривиальным разделам в рамках содержательно-тематического направления  программы. Предполагает углубленное изучение содержания программы и доступ к околопрофессиональным и профессиональным знаниям в рамках содержательно-тематического направления  программы.  </w:t>
            </w:r>
          </w:p>
          <w:p w14:paraId="2F85042C" w14:textId="77777777" w:rsidR="00CC2434" w:rsidRDefault="00CC2434" w:rsidP="00CC2434">
            <w:pPr>
              <w:ind w:firstLine="590"/>
              <w:contextualSpacing/>
              <w:jc w:val="both"/>
            </w:pPr>
          </w:p>
          <w:p w14:paraId="1CFDC947" w14:textId="77777777" w:rsidR="00CC2434" w:rsidRPr="00BE6ED8" w:rsidRDefault="00CC2434" w:rsidP="00CC2434">
            <w:pPr>
              <w:ind w:firstLine="590"/>
              <w:contextualSpacing/>
              <w:jc w:val="both"/>
            </w:pPr>
          </w:p>
        </w:tc>
      </w:tr>
      <w:tr w:rsidR="00CC2434" w14:paraId="7B0520C9" w14:textId="77777777" w:rsidTr="006C3E1B">
        <w:tc>
          <w:tcPr>
            <w:tcW w:w="534" w:type="dxa"/>
          </w:tcPr>
          <w:p w14:paraId="047C2E34" w14:textId="767A20F4" w:rsidR="00CC2434" w:rsidRDefault="006C3E1B" w:rsidP="00CC2434">
            <w:r>
              <w:lastRenderedPageBreak/>
              <w:t>1</w:t>
            </w:r>
            <w:r w:rsidR="00837D4F">
              <w:t>4</w:t>
            </w:r>
          </w:p>
        </w:tc>
        <w:tc>
          <w:tcPr>
            <w:tcW w:w="2443" w:type="dxa"/>
          </w:tcPr>
          <w:p w14:paraId="2B053378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Народное пение</w:t>
            </w:r>
          </w:p>
        </w:tc>
        <w:tc>
          <w:tcPr>
            <w:tcW w:w="426" w:type="dxa"/>
          </w:tcPr>
          <w:p w14:paraId="01944D60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316919FE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11198" w:type="dxa"/>
          </w:tcPr>
          <w:p w14:paraId="2816EF01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Дополнительная общеобразовательная общеразвивающая программа «Народное пение» имеет художественную направленность. Программа предусматривает формирование общей культуры и приобщает детей к фольклорному творчеству.</w:t>
            </w:r>
          </w:p>
          <w:p w14:paraId="12DBD484" w14:textId="77777777" w:rsidR="00CC243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Программа «Народное пение» рассчитана на детей 13-16 лет, предусматривает дифференцированный подход к обучению и учитывает индивидуальные психофизиологических закономерности развития и возрастные особенности детей, помогая формировать необходимые для этого возраста навыки и умения.</w:t>
            </w:r>
          </w:p>
          <w:p w14:paraId="1674914D" w14:textId="77777777" w:rsidR="00CC243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Обучение детей по </w:t>
            </w:r>
            <w:r w:rsidRPr="00E12584">
              <w:rPr>
                <w:color w:val="000000"/>
              </w:rPr>
              <w:t>программе – очное, в период карантинных мероприятий - с применением дистанционных форм обучения.</w:t>
            </w:r>
          </w:p>
          <w:p w14:paraId="10F701CB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Дополнительная общеобразовательная общеразвивающая программа «народное пение» направлена на получение обучающимися знаний о многообразных исполнительских формах  народной песни и принципах ее воспроизведения, ориентирована на изучение и практическое освоение фольклора России, а также на развитие певческих навыков и звукообразование, охватывает различные сферы творчества народа – это календарные праздники, обряды, народный костюм, традиционные музыкальные инструменты, знакомство с некоторыми видами декоративно-прикладного творчества, народные игры.</w:t>
            </w:r>
          </w:p>
          <w:p w14:paraId="6F0C7729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b/>
                <w:bCs/>
                <w:color w:val="000000"/>
              </w:rPr>
              <w:t>Цель программы</w:t>
            </w:r>
            <w:r w:rsidRPr="00E12584">
              <w:rPr>
                <w:color w:val="000000"/>
              </w:rPr>
              <w:t> – создание условий для формирования музыкально-эстетической культуры обучающихся для осуществления социально-значимой творческой деятельности и развития музыкально-эстетического вкуса через народное вокально-хоровое исполнительство.</w:t>
            </w:r>
          </w:p>
          <w:p w14:paraId="4C44611C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b/>
                <w:bCs/>
                <w:color w:val="000000"/>
              </w:rPr>
              <w:t>Задачи программы:</w:t>
            </w:r>
          </w:p>
          <w:p w14:paraId="764E3F1E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b/>
                <w:color w:val="000000"/>
              </w:rPr>
            </w:pPr>
            <w:r w:rsidRPr="00E12584">
              <w:rPr>
                <w:b/>
                <w:color w:val="000000"/>
              </w:rPr>
              <w:t>Обучающие:</w:t>
            </w:r>
          </w:p>
          <w:p w14:paraId="32D85AD5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1. Научить вокально-хоровым навыкам: певческой установке, координации между слухом и голосом, певческому дыханию (нижнереберному диафрагмальному), певческому звукообразованию (мягкая, твердая, придыхательная атака звука), технике владения резонаторами (верхний, нижний, микстовый), певческой дикции и артикуляции, технике вокала (гибкость и подвижность голоса).</w:t>
            </w:r>
          </w:p>
          <w:p w14:paraId="31217DD0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2. Научить выразительности вокального исполнительства.</w:t>
            </w:r>
          </w:p>
          <w:p w14:paraId="6CE465A2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b/>
                <w:color w:val="000000"/>
              </w:rPr>
            </w:pPr>
            <w:r w:rsidRPr="00E12584">
              <w:rPr>
                <w:b/>
                <w:color w:val="000000"/>
              </w:rPr>
              <w:t>Развивающие:</w:t>
            </w:r>
          </w:p>
          <w:p w14:paraId="111BE639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1. Развивать музыкальные способности обучающихся: ладогармонический слух, музыкальную память, музыкально-ритмический слух;</w:t>
            </w:r>
          </w:p>
          <w:p w14:paraId="765BE19C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2. Развить эмоционально-осознанное восприятие искусства.</w:t>
            </w:r>
          </w:p>
          <w:p w14:paraId="3DEB13C2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3. Овладевать навыками понимания дирижёрского жеста;</w:t>
            </w:r>
          </w:p>
          <w:p w14:paraId="7E61DD81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4. Расширять музыкальный опыт и общий кругозор на основе изучения лучших образцов композиторской и народной песни.</w:t>
            </w:r>
          </w:p>
          <w:p w14:paraId="0B7B8A83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b/>
                <w:color w:val="000000"/>
              </w:rPr>
            </w:pPr>
            <w:r w:rsidRPr="00E12584">
              <w:rPr>
                <w:b/>
                <w:color w:val="000000"/>
              </w:rPr>
              <w:t>Воспитательные:</w:t>
            </w:r>
          </w:p>
          <w:p w14:paraId="1D7D85C1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1. Развивать музыкально-эстетический вкус, эстетическое отношение к искусству и окружающей действительности.</w:t>
            </w:r>
          </w:p>
          <w:p w14:paraId="7380FF7F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2. Развивать эмоциональную отзывчивость, эмпатию.</w:t>
            </w:r>
          </w:p>
          <w:p w14:paraId="36D6A8CB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3. Воспитывать коммуникативные качества личности.</w:t>
            </w:r>
          </w:p>
          <w:p w14:paraId="64163EBF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4. Воспитывать культуру слушания, подготовленную к полноценному эстетическому восприятию музыкального искусства.</w:t>
            </w:r>
          </w:p>
          <w:p w14:paraId="44721EC5" w14:textId="77777777" w:rsidR="00CC2434" w:rsidRPr="00E1258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E12584">
              <w:rPr>
                <w:color w:val="000000"/>
              </w:rPr>
              <w:t>5.Прививать стремление к творческому саморазвитию и самореализации.</w:t>
            </w:r>
          </w:p>
          <w:p w14:paraId="69134F4B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E125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BE6ED8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BE6ED8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ммы:</w:t>
            </w:r>
            <w:r w:rsidRPr="00BE6ED8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обучение детей в возрасте от 13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до 16 лет. Н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24D5E762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BE6ED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BE6ED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года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BE6ED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BE6ED8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по 72  часа в год. Общее количество часов за весь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обучения составляет: 216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часов.</w:t>
            </w:r>
          </w:p>
          <w:p w14:paraId="3D1A6D19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BE6ED8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рганизации образовательного процесса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078C">
              <w:rPr>
                <w:rFonts w:ascii="Times New Roman" w:hAnsi="Times New Roman" w:cs="Times New Roman"/>
                <w:sz w:val="20"/>
                <w:szCs w:val="20"/>
              </w:rPr>
              <w:t>групповое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</w:t>
            </w:r>
            <w:r w:rsidRPr="0020078C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группе от 20 и более</w:t>
            </w:r>
            <w:r w:rsidRPr="0020078C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. Формы занятий: учебно-практическая, концерт, годовой отчетный концерт.</w:t>
            </w:r>
          </w:p>
          <w:p w14:paraId="39D83166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pacing w:val="-23"/>
                <w:sz w:val="20"/>
                <w:szCs w:val="20"/>
              </w:rPr>
              <w:t>У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</w:t>
            </w:r>
            <w:r w:rsidRPr="00BE6ED8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: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1 год обучения –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«стартовый»,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2-3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год обучения –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E6ED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b/>
                <w:spacing w:val="1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з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ый».</w:t>
            </w:r>
          </w:p>
          <w:p w14:paraId="35EBDD50" w14:textId="77777777" w:rsidR="00CC2434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>Режим занятий:</w:t>
            </w:r>
            <w:r>
              <w:t xml:space="preserve"> 1-3</w:t>
            </w:r>
            <w:r w:rsidRPr="00BE6ED8">
              <w:t xml:space="preserve"> год обучения – по 2 академических часа в неделю.</w:t>
            </w:r>
          </w:p>
          <w:p w14:paraId="349615F0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7CD463C9" w14:textId="77777777" w:rsidR="00CC2434" w:rsidRPr="001875A6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11"/>
              <w:jc w:val="both"/>
              <w:rPr>
                <w:bCs/>
                <w:iCs/>
              </w:rPr>
            </w:pPr>
          </w:p>
        </w:tc>
      </w:tr>
      <w:tr w:rsidR="00CC2434" w14:paraId="365FFFDF" w14:textId="77777777" w:rsidTr="006C3E1B">
        <w:tc>
          <w:tcPr>
            <w:tcW w:w="534" w:type="dxa"/>
          </w:tcPr>
          <w:p w14:paraId="0EC7A826" w14:textId="65CFAEB3" w:rsidR="00CC2434" w:rsidRDefault="006C3E1B" w:rsidP="00CC2434">
            <w:r>
              <w:t>1</w:t>
            </w:r>
            <w:r w:rsidR="00837D4F">
              <w:t>5</w:t>
            </w:r>
          </w:p>
        </w:tc>
        <w:tc>
          <w:tcPr>
            <w:tcW w:w="2443" w:type="dxa"/>
          </w:tcPr>
          <w:p w14:paraId="1C8A674A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«Народно-сценический танец»</w:t>
            </w:r>
          </w:p>
          <w:p w14:paraId="04A93F2E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BE96B26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74C08DC8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11-16</w:t>
            </w:r>
          </w:p>
        </w:tc>
        <w:tc>
          <w:tcPr>
            <w:tcW w:w="11198" w:type="dxa"/>
          </w:tcPr>
          <w:p w14:paraId="1A0C30F6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 xml:space="preserve">Значительна роль предмета в эстетическом развитии </w:t>
            </w:r>
            <w:r>
              <w:t>обучающихся</w:t>
            </w:r>
            <w:r w:rsidRPr="00BE6ED8">
              <w:t>, посредством их приобщения к богатству танцевального и музыкального народного творчества. В условиях школы народно-сценический танец играет большую роль в создании репертуара хореографического ансамбля.</w:t>
            </w:r>
          </w:p>
          <w:p w14:paraId="60BF1838" w14:textId="77777777" w:rsidR="00CC2434" w:rsidRPr="00BE6ED8" w:rsidRDefault="00CC2434" w:rsidP="00CC2434">
            <w:pPr>
              <w:jc w:val="both"/>
            </w:pPr>
            <w:r w:rsidRPr="00BE6ED8">
              <w:lastRenderedPageBreak/>
              <w:t xml:space="preserve">      </w:t>
            </w:r>
            <w:r w:rsidRPr="00BE6ED8">
              <w:rPr>
                <w:b/>
                <w:bCs/>
              </w:rPr>
              <w:t>Отличительная особенность и новизна</w:t>
            </w:r>
            <w:r w:rsidRPr="00BE6ED8">
              <w:t xml:space="preserve"> заключается в том, что программа включает в себя обучение детей импровизации и самостоятельному сочинению танцевальных фрагментов, комбинаций. Дети получают большую свободу самовыражения, возможность показать свою индивидуальность, воплотить собственные идеи, придумывая и комбинируя движения. Это оказывает положительный эффект на развитие их фантазии, воображения, творческих способностей. Тренирует ассоциативное, образное восприятие, способность пластически мыслить.</w:t>
            </w:r>
          </w:p>
          <w:p w14:paraId="1E1107CB" w14:textId="77777777" w:rsidR="00CC2434" w:rsidRPr="00BE6ED8" w:rsidRDefault="00CC2434" w:rsidP="00CC2434">
            <w:pPr>
              <w:jc w:val="both"/>
            </w:pPr>
            <w:r w:rsidRPr="00BE6ED8">
              <w:rPr>
                <w:b/>
                <w:bCs/>
              </w:rPr>
              <w:t>Цель программы:</w:t>
            </w:r>
            <w:r w:rsidRPr="00BE6ED8">
              <w:rPr>
                <w:smallCaps/>
                <w:color w:val="000000"/>
              </w:rPr>
              <w:t xml:space="preserve"> </w:t>
            </w:r>
            <w:r w:rsidRPr="00BE6ED8">
              <w:t>Развитие личности учащегося, способного к творческому самовыражению через овладение основами народной хореографии.</w:t>
            </w:r>
          </w:p>
          <w:p w14:paraId="0E64BC5C" w14:textId="77777777" w:rsidR="00CC2434" w:rsidRPr="00BE6ED8" w:rsidRDefault="00CC2434" w:rsidP="00CC2434">
            <w:pPr>
              <w:jc w:val="both"/>
              <w:rPr>
                <w:b/>
                <w:bCs/>
              </w:rPr>
            </w:pPr>
            <w:r w:rsidRPr="00BE6ED8">
              <w:rPr>
                <w:b/>
                <w:bCs/>
              </w:rPr>
              <w:t>Задачи:</w:t>
            </w:r>
          </w:p>
          <w:p w14:paraId="499ABF15" w14:textId="77777777" w:rsidR="00CC2434" w:rsidRPr="00BE6ED8" w:rsidRDefault="00CC2434" w:rsidP="00CC2434">
            <w:pPr>
              <w:jc w:val="both"/>
              <w:rPr>
                <w:b/>
              </w:rPr>
            </w:pPr>
            <w:bookmarkStart w:id="0" w:name="_Hlk36568097"/>
            <w:r w:rsidRPr="00BE6ED8">
              <w:rPr>
                <w:b/>
              </w:rPr>
              <w:t>Обучающие:</w:t>
            </w:r>
          </w:p>
          <w:p w14:paraId="50A1622B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1" w:name="_Hlk36565841"/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</w:t>
            </w:r>
            <w:bookmarkEnd w:id="1"/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 обучающихся представлений о месте и роли народной хореографии в жизни человека и общества;</w:t>
            </w:r>
          </w:p>
          <w:p w14:paraId="5A3FE7C8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знакомство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 особенностями образно-выразительного языка народного танца;</w:t>
            </w:r>
          </w:p>
          <w:p w14:paraId="60ABCD8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2" w:name="_Hlk36566256"/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формирование у обучающихся </w:t>
            </w:r>
            <w:bookmarkEnd w:id="2"/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исполнительских навыков, умения методически и технически грамотно исполнять танцевальные движения;</w:t>
            </w:r>
          </w:p>
          <w:p w14:paraId="39F8A72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у обучающихся умения запоминать и координировать танцевальный материал;</w:t>
            </w:r>
          </w:p>
          <w:p w14:paraId="13309D3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у обучающихся понимания взаимосвязи музыки и движения, умения согласовывать движения с характером музыки наиболее яркими средствами выразительности;</w:t>
            </w:r>
          </w:p>
          <w:p w14:paraId="4B0B3279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знакомство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со специальной терминологией, формирование умения понимать и использовать ее при описании произведений танцевального искусства;</w:t>
            </w:r>
          </w:p>
          <w:p w14:paraId="079C255A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у обучающихся умения использовать средства информационных технологий для решения различных учебно-творческих задач в процессе поиска дополнительного художественного материала, выполнения творческих проектов.</w:t>
            </w:r>
          </w:p>
          <w:p w14:paraId="0C519590" w14:textId="77777777" w:rsidR="00CC2434" w:rsidRPr="00BE6ED8" w:rsidRDefault="00CC2434" w:rsidP="00CC2434">
            <w:pPr>
              <w:jc w:val="both"/>
              <w:rPr>
                <w:b/>
              </w:rPr>
            </w:pPr>
            <w:r w:rsidRPr="00BE6ED8">
              <w:rPr>
                <w:b/>
              </w:rPr>
              <w:t xml:space="preserve"> Развивающие:</w:t>
            </w:r>
          </w:p>
          <w:p w14:paraId="30E35AB4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развитие восприятия и анализа смысла пластического образа;          </w:t>
            </w:r>
          </w:p>
          <w:p w14:paraId="1D1B775F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развитие способности пластически мыслить, сочинять;</w:t>
            </w:r>
          </w:p>
          <w:p w14:paraId="41BF3208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развитие механизма физической памяти, ритмичности и музыкальности;</w:t>
            </w:r>
          </w:p>
          <w:p w14:paraId="5EEF316C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3" w:name="_Hlk36567127"/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развитие</w:t>
            </w:r>
            <w:bookmarkEnd w:id="3"/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воображения и фантазии, формирование единства эмоционального и интеллектуального восприятия на материале народного танцевального искусства;</w:t>
            </w:r>
          </w:p>
          <w:p w14:paraId="1947F83E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развитие</w:t>
            </w:r>
            <w:r w:rsidRPr="00BE6E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способности планировать, контролировать и оценивать собственные учебные действия, понимать их успешность, или причины неуспешности, способности корректировать свои действия;</w:t>
            </w:r>
          </w:p>
          <w:p w14:paraId="790B2D99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развитие критического мышления, способности аргументировать точку зрения по отношению к исполняемому художественному произведению;</w:t>
            </w:r>
          </w:p>
          <w:p w14:paraId="3CE146EF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развитие</w:t>
            </w:r>
            <w:r w:rsidRPr="00BE6ED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способности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продуктивно взаимодействовать со сверстниками в ансамбле при решении различных музыкально-творческих задач; </w:t>
            </w:r>
          </w:p>
          <w:p w14:paraId="296B1E8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развитие готовности к выходу в сценическо-танцевальное пространство, для концертной деятельности, выполнения творческого задания.</w:t>
            </w:r>
          </w:p>
          <w:p w14:paraId="0D7E3958" w14:textId="77777777" w:rsidR="00CC2434" w:rsidRPr="00BE6ED8" w:rsidRDefault="00CC2434" w:rsidP="00CC2434">
            <w:pPr>
              <w:jc w:val="both"/>
              <w:rPr>
                <w:b/>
              </w:rPr>
            </w:pPr>
            <w:r w:rsidRPr="00BE6ED8">
              <w:rPr>
                <w:b/>
              </w:rPr>
              <w:t>Воспитательные:</w:t>
            </w:r>
          </w:p>
          <w:p w14:paraId="3E6AAFD3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2632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воспитание патриотизма, уважения к Отечеству, к прошлому и настоящему многонационального населения России;  </w:t>
            </w:r>
          </w:p>
          <w:p w14:paraId="1DE7F6BD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воспитание потребности в систематических занятиях, формирование</w:t>
            </w:r>
          </w:p>
          <w:p w14:paraId="66F17644" w14:textId="77777777" w:rsidR="00CC2434" w:rsidRPr="00BE6ED8" w:rsidRDefault="00CC2434" w:rsidP="00CC2434">
            <w:pPr>
              <w:jc w:val="both"/>
            </w:pPr>
            <w:r w:rsidRPr="00BE6ED8">
              <w:t xml:space="preserve">          устойчивого интереса к искусству народного танца;</w:t>
            </w:r>
          </w:p>
          <w:p w14:paraId="5853051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воспитание у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уважения к культуре других народов, умения ориентироваться в системе моральных норм и ценностей, представленных в произведениях хореографического искусства;</w:t>
            </w:r>
          </w:p>
          <w:p w14:paraId="03F71CE6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воспитание потребности в результативной самостоятельной работе над</w:t>
            </w:r>
          </w:p>
          <w:p w14:paraId="3A1C595B" w14:textId="77777777" w:rsidR="00CC2434" w:rsidRPr="00BE6ED8" w:rsidRDefault="00CC2434" w:rsidP="00CC2434">
            <w:pPr>
              <w:jc w:val="both"/>
            </w:pPr>
            <w:r w:rsidRPr="00BE6ED8">
              <w:lastRenderedPageBreak/>
              <w:t xml:space="preserve">          необходимыми упражнениями;</w:t>
            </w:r>
          </w:p>
          <w:p w14:paraId="6C9CBB91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формирование у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понимания ценности мировой танцевальной культуры и места в ней отечественного искусства;</w:t>
            </w:r>
          </w:p>
          <w:p w14:paraId="53D49CC4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формирование у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умения соблюдать нормы и правила безопасности в познавательно-творческой деятельности;</w:t>
            </w:r>
          </w:p>
          <w:p w14:paraId="1E8EE50B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художественного вкуса как способности чувствовать и воспринимать хореографическое искусство во всем многообразии его видов и жанров</w:t>
            </w:r>
            <w:bookmarkEnd w:id="0"/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14:paraId="6AF5A8AA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 xml:space="preserve">  Комплектование кружка проводится с учетом физических способностей. Вновь поступившие </w:t>
            </w:r>
            <w:r>
              <w:t>обучающиеся</w:t>
            </w:r>
            <w:r w:rsidRPr="00BE6ED8">
              <w:t xml:space="preserve"> распределяются по группам, соответственно их возрасту и уровню подготовки. Образовательный процесс организуется в традиционной форме.</w:t>
            </w:r>
          </w:p>
          <w:p w14:paraId="6D548182" w14:textId="77777777" w:rsidR="00CC2434" w:rsidRPr="00BE6ED8" w:rsidRDefault="00CC2434" w:rsidP="00CC2434">
            <w:pPr>
              <w:jc w:val="both"/>
            </w:pPr>
            <w:r>
              <w:rPr>
                <w:b/>
                <w:bCs/>
              </w:rPr>
              <w:t xml:space="preserve">     </w:t>
            </w:r>
            <w:r w:rsidRPr="00BE6ED8">
              <w:rPr>
                <w:b/>
                <w:bCs/>
              </w:rPr>
              <w:t>Адресат программы:</w:t>
            </w:r>
            <w:r w:rsidRPr="00BE6ED8">
              <w:t xml:space="preserve"> обучающиеся 11 - 16 лет.</w:t>
            </w:r>
          </w:p>
          <w:p w14:paraId="5DF94CE3" w14:textId="77777777" w:rsidR="00CC2434" w:rsidRPr="00BE6ED8" w:rsidRDefault="00CC2434" w:rsidP="00CC2434">
            <w:pPr>
              <w:jc w:val="both"/>
            </w:pPr>
            <w:r w:rsidRPr="00BE6ED8">
              <w:t xml:space="preserve">     </w:t>
            </w:r>
            <w:r w:rsidRPr="00BE6ED8">
              <w:rPr>
                <w:b/>
                <w:bCs/>
              </w:rPr>
              <w:t>Объем и срок освоения</w:t>
            </w:r>
            <w:r w:rsidRPr="00BE6ED8">
              <w:t xml:space="preserve"> программы: 5 лет обучения  по 72 часа в год. Итого за 5 лет обучения - 360 часов.</w:t>
            </w:r>
          </w:p>
          <w:p w14:paraId="400799A0" w14:textId="77777777" w:rsidR="00CC2434" w:rsidRPr="00BE6ED8" w:rsidRDefault="00CC2434" w:rsidP="00CC2434">
            <w:pPr>
              <w:jc w:val="both"/>
            </w:pPr>
            <w:r w:rsidRPr="00BE6ED8">
              <w:t xml:space="preserve">     </w:t>
            </w:r>
            <w:r w:rsidRPr="00BE6ED8">
              <w:rPr>
                <w:b/>
                <w:bCs/>
              </w:rPr>
              <w:t>Форма обучения</w:t>
            </w:r>
            <w:r>
              <w:t xml:space="preserve"> – занятия по группам 6-15</w:t>
            </w:r>
            <w:r w:rsidRPr="00BE6ED8">
              <w:t xml:space="preserve"> человек.</w:t>
            </w:r>
          </w:p>
          <w:p w14:paraId="7E9D5DF2" w14:textId="77777777" w:rsidR="00CC2434" w:rsidRPr="00BE6ED8" w:rsidRDefault="00CC2434" w:rsidP="00CC2434">
            <w:pPr>
              <w:jc w:val="both"/>
            </w:pPr>
            <w:r w:rsidRPr="00BE6ED8">
              <w:t xml:space="preserve">     </w:t>
            </w:r>
            <w:r w:rsidRPr="00BE6ED8">
              <w:rPr>
                <w:b/>
                <w:bCs/>
              </w:rPr>
              <w:t>Уровень освоения программы</w:t>
            </w:r>
            <w:r w:rsidRPr="00BE6ED8">
              <w:t xml:space="preserve"> – базовый.</w:t>
            </w:r>
          </w:p>
          <w:p w14:paraId="762A1069" w14:textId="77777777" w:rsidR="00CC2434" w:rsidRPr="00BE6ED8" w:rsidRDefault="00CC2434" w:rsidP="00CC2434">
            <w:pPr>
              <w:jc w:val="both"/>
            </w:pPr>
            <w:r>
              <w:rPr>
                <w:b/>
                <w:bCs/>
              </w:rPr>
              <w:t xml:space="preserve">     </w:t>
            </w:r>
            <w:r w:rsidRPr="00BE6ED8">
              <w:rPr>
                <w:b/>
                <w:bCs/>
              </w:rPr>
              <w:t>Режим занятий:</w:t>
            </w:r>
            <w:r w:rsidRPr="00BE6ED8">
              <w:t xml:space="preserve"> занятия проводятся 2 раза в неделю по 1 учебному часу. </w:t>
            </w:r>
          </w:p>
          <w:p w14:paraId="46C483F4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7C07128F" w14:textId="77777777" w:rsidR="00CC2434" w:rsidRPr="00BE6ED8" w:rsidRDefault="00CC2434" w:rsidP="00CC2434"/>
        </w:tc>
      </w:tr>
      <w:tr w:rsidR="00CC2434" w14:paraId="016513EB" w14:textId="77777777" w:rsidTr="006C3E1B">
        <w:tc>
          <w:tcPr>
            <w:tcW w:w="534" w:type="dxa"/>
          </w:tcPr>
          <w:p w14:paraId="1BE7D4AC" w14:textId="72CD42FF" w:rsidR="00CC2434" w:rsidRDefault="006C3E1B" w:rsidP="00CC2434">
            <w:r>
              <w:lastRenderedPageBreak/>
              <w:t>1</w:t>
            </w:r>
            <w:r w:rsidR="00837D4F">
              <w:t>6</w:t>
            </w:r>
          </w:p>
        </w:tc>
        <w:tc>
          <w:tcPr>
            <w:tcW w:w="2443" w:type="dxa"/>
          </w:tcPr>
          <w:p w14:paraId="27D688FA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Общий инструмент (гитара)</w:t>
            </w:r>
          </w:p>
          <w:p w14:paraId="6C51A507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334DEF4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6E59EF36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9-14</w:t>
            </w:r>
          </w:p>
        </w:tc>
        <w:tc>
          <w:tcPr>
            <w:tcW w:w="11198" w:type="dxa"/>
          </w:tcPr>
          <w:p w14:paraId="0B3AC9C8" w14:textId="77777777" w:rsidR="00CC2434" w:rsidRPr="00BE6ED8" w:rsidRDefault="00CC2434" w:rsidP="00CC2434">
            <w:pPr>
              <w:ind w:firstLine="567"/>
            </w:pPr>
            <w:r w:rsidRPr="00BE6ED8">
              <w:t xml:space="preserve">Обучение игре на гитаре способствует самоопределению личности, создаёт условия самореализации в музыкальной деятельности, формирует базовый уровень музыкальных знаний и исполнительских умений. В процессе обучения формируется общая культура личности, что облегчает адаптацию к жизни в обществе и создаёт основу для осознанного выбора и освоения в дальнейшей жизни профессиональных музыкальных образовательных программ. </w:t>
            </w:r>
          </w:p>
          <w:p w14:paraId="695BA524" w14:textId="77777777" w:rsidR="00CC2434" w:rsidRPr="00BE6ED8" w:rsidRDefault="00CC2434" w:rsidP="00CC2434">
            <w:pPr>
              <w:ind w:firstLine="567"/>
            </w:pPr>
            <w:r w:rsidRPr="00BE6ED8">
              <w:rPr>
                <w:b/>
                <w:bCs/>
              </w:rPr>
              <w:t xml:space="preserve">Новизна </w:t>
            </w:r>
            <w:r w:rsidRPr="00BE6ED8">
              <w:t xml:space="preserve">данной дополнительной общеобразовательной общеразвивающей программы состоит в том, чтобы, приобщая обучающегося к музыкальной культуре, в данном случае обучая игре на гитаре, сориентировать его в современном музыкальном мире, заложить в нём фундамент хорошего вкуса.  Овладевая навыками игры на инструменте, обучающиеся получают возможность для самореализации как творческой личности в разных сферах жизни и самоутверждения в среде сверстников. </w:t>
            </w:r>
          </w:p>
          <w:p w14:paraId="7BDB4BB6" w14:textId="77777777" w:rsidR="00CC2434" w:rsidRPr="00BE6ED8" w:rsidRDefault="00CC2434" w:rsidP="00CC2434">
            <w:pPr>
              <w:ind w:firstLine="284"/>
              <w:rPr>
                <w:b/>
              </w:rPr>
            </w:pPr>
            <w:r w:rsidRPr="00BE6ED8">
              <w:rPr>
                <w:b/>
              </w:rPr>
              <w:t>Цель данной программы</w:t>
            </w:r>
            <w:r w:rsidRPr="00BE6ED8">
              <w:t xml:space="preserve">: создание условий для развития творческих способностей </w:t>
            </w:r>
            <w:r>
              <w:t>обучающихся</w:t>
            </w:r>
            <w:r w:rsidRPr="00BE6ED8">
              <w:t xml:space="preserve">  в процессе обучения игре на гитаре.</w:t>
            </w:r>
          </w:p>
          <w:p w14:paraId="26F48C11" w14:textId="77777777" w:rsidR="00CC2434" w:rsidRPr="00BE6ED8" w:rsidRDefault="00CC2434" w:rsidP="00CC2434">
            <w:pPr>
              <w:rPr>
                <w:b/>
              </w:rPr>
            </w:pPr>
            <w:r w:rsidRPr="00BE6ED8">
              <w:rPr>
                <w:b/>
              </w:rPr>
              <w:t>Задачи программы:</w:t>
            </w:r>
          </w:p>
          <w:p w14:paraId="0EAE20E6" w14:textId="77777777" w:rsidR="00CC2434" w:rsidRPr="00BE6ED8" w:rsidRDefault="00CC2434" w:rsidP="00CC2434">
            <w:pPr>
              <w:rPr>
                <w:b/>
              </w:rPr>
            </w:pPr>
            <w:r w:rsidRPr="00BE6ED8">
              <w:rPr>
                <w:b/>
                <w:i/>
              </w:rPr>
              <w:t>образовательные</w:t>
            </w:r>
          </w:p>
          <w:p w14:paraId="4930DE49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"/>
              </w:numPr>
              <w:spacing w:line="240" w:lineRule="auto"/>
              <w:ind w:left="709"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навыков и приёмов игры на гитаре;</w:t>
            </w:r>
          </w:p>
          <w:p w14:paraId="72CC825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left="709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приобретение теоретических знаний, необходимых для освоения техники игры на гитаре;</w:t>
            </w:r>
          </w:p>
          <w:p w14:paraId="2AB12C0F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навыка музицирования (подбор по слуху читка с листа, транспонирование, аккомпанирование);</w:t>
            </w:r>
          </w:p>
          <w:p w14:paraId="69F3F704" w14:textId="77777777" w:rsidR="00CC2434" w:rsidRPr="00BE6ED8" w:rsidRDefault="00CC2434" w:rsidP="00CC2434">
            <w:pPr>
              <w:pStyle w:val="msonormalbullet2gif"/>
              <w:widowControl w:val="0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BE6ED8">
              <w:rPr>
                <w:b/>
                <w:i/>
                <w:sz w:val="20"/>
                <w:szCs w:val="20"/>
              </w:rPr>
              <w:t>развивающие:</w:t>
            </w:r>
          </w:p>
          <w:p w14:paraId="4F583DCD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3"/>
              </w:num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музыкальных способностей (музыкальный  слух, ритм, память);</w:t>
            </w:r>
          </w:p>
          <w:p w14:paraId="0747CA2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3"/>
              </w:numPr>
              <w:spacing w:line="240" w:lineRule="auto"/>
              <w:ind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аналитического и музыкально-образного мышления.</w:t>
            </w:r>
          </w:p>
          <w:p w14:paraId="6822E420" w14:textId="77777777" w:rsidR="00CC2434" w:rsidRPr="00BE6ED8" w:rsidRDefault="00CC2434" w:rsidP="00CC2434">
            <w:pPr>
              <w:numPr>
                <w:ilvl w:val="0"/>
                <w:numId w:val="3"/>
              </w:numPr>
              <w:autoSpaceDE/>
              <w:autoSpaceDN/>
              <w:adjustRightInd/>
              <w:ind w:firstLine="0"/>
              <w:jc w:val="both"/>
            </w:pPr>
            <w:r w:rsidRPr="00BE6ED8">
              <w:t>развитие интереса к участию в концертной деятельности;</w:t>
            </w:r>
          </w:p>
          <w:p w14:paraId="1D96950A" w14:textId="77777777" w:rsidR="00CC2434" w:rsidRPr="00BE6ED8" w:rsidRDefault="00CC2434" w:rsidP="00CC2434">
            <w:pPr>
              <w:rPr>
                <w:b/>
                <w:i/>
              </w:rPr>
            </w:pPr>
            <w:r w:rsidRPr="00BE6ED8">
              <w:rPr>
                <w:b/>
                <w:i/>
              </w:rPr>
              <w:t>воспитательные:</w:t>
            </w:r>
          </w:p>
          <w:p w14:paraId="34E06C50" w14:textId="77777777" w:rsidR="00CC2434" w:rsidRPr="00BE6ED8" w:rsidRDefault="00CC2434" w:rsidP="00CC2434">
            <w:pPr>
              <w:pStyle w:val="msonormalbullet2gifbullet3gif"/>
              <w:widowControl w:val="0"/>
              <w:numPr>
                <w:ilvl w:val="0"/>
                <w:numId w:val="14"/>
              </w:numPr>
              <w:spacing w:before="0" w:beforeAutospacing="0" w:after="0" w:afterAutospacing="0"/>
              <w:ind w:firstLine="0"/>
              <w:contextualSpacing/>
              <w:rPr>
                <w:i/>
                <w:sz w:val="20"/>
                <w:szCs w:val="20"/>
              </w:rPr>
            </w:pPr>
            <w:r w:rsidRPr="00BE6ED8">
              <w:rPr>
                <w:sz w:val="20"/>
                <w:szCs w:val="20"/>
              </w:rPr>
              <w:t>формирование эмоционально-ценностного отношения к окружающему миру, к искусству в целом и музыкальной культуре в частности;</w:t>
            </w:r>
          </w:p>
          <w:p w14:paraId="20A7FE13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lastRenderedPageBreak/>
              <w:t>побуждение к самостоятельной творческой деятельности, развитие творческой инициативы.</w:t>
            </w:r>
          </w:p>
          <w:p w14:paraId="67CADD8A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4"/>
              </w:numPr>
              <w:spacing w:line="240" w:lineRule="auto"/>
              <w:ind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художественно – эстетического вкуса;</w:t>
            </w:r>
          </w:p>
          <w:p w14:paraId="6CA1F1A3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t>формирование устойчивого интереса и любви к народной музыке;</w:t>
            </w:r>
          </w:p>
          <w:p w14:paraId="1BBFF9BF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t>формирование и развитие умения планировать и самостоятельно организовывать работу при выполнении практических, теоретических домашних заданий;</w:t>
            </w:r>
          </w:p>
          <w:p w14:paraId="2EDCCDDC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t>развитие умения контактировать со сверстниками и педагогом в творческой деятельности.</w:t>
            </w:r>
          </w:p>
          <w:p w14:paraId="67D2309C" w14:textId="77777777" w:rsidR="00CC2434" w:rsidRPr="00BE6ED8" w:rsidRDefault="00CC2434" w:rsidP="00CC2434">
            <w:pPr>
              <w:ind w:firstLine="567"/>
              <w:contextualSpacing/>
              <w:jc w:val="both"/>
            </w:pPr>
            <w:r w:rsidRPr="00BE6ED8">
              <w:rPr>
                <w:b/>
              </w:rPr>
              <w:t xml:space="preserve">Основными содержательными линиями </w:t>
            </w:r>
            <w:r w:rsidRPr="00BE6ED8">
              <w:t xml:space="preserve">освоения курса «Общий инструмент Гитара» являются: музыка как вид искусства; элементарная теория музыки; формирование и развитие технических навыков;  разучивание музыкального материала; средства музыкальной выразительности; работа над крупной формой, полифонией, работа над народной обработкой; читка с листа, подбор по слуху. </w:t>
            </w:r>
          </w:p>
          <w:p w14:paraId="059FB9A6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Адресат программы: </w:t>
            </w:r>
            <w:r w:rsidRPr="00BE6ED8">
              <w:rPr>
                <w:color w:val="000000"/>
              </w:rPr>
              <w:t xml:space="preserve">возраст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: 9-14 лет. 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осуществляется из состава хореографических классов.</w:t>
            </w:r>
          </w:p>
          <w:p w14:paraId="5BA1DB23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 w:rsidRPr="00BE6ED8">
              <w:rPr>
                <w:color w:val="000000"/>
              </w:rPr>
              <w:t xml:space="preserve">5 лет по 36 часов в год. Всего за 5 лет - 180 часов.  </w:t>
            </w:r>
          </w:p>
          <w:p w14:paraId="6B60B2A4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Форма обучения – </w:t>
            </w:r>
            <w:r w:rsidRPr="00BE6ED8">
              <w:rPr>
                <w:color w:val="000000"/>
              </w:rPr>
              <w:t>очная, индивидуальное занятие.</w:t>
            </w:r>
          </w:p>
          <w:p w14:paraId="77B2311D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color w:val="000000"/>
              </w:rPr>
              <w:t>Уровень освоения программы</w:t>
            </w:r>
            <w:r w:rsidRPr="00BE6ED8">
              <w:rPr>
                <w:color w:val="000000"/>
              </w:rPr>
              <w:t xml:space="preserve"> –1 год обучения – стартовый, 2-5 год обучения -  базовый. </w:t>
            </w:r>
          </w:p>
          <w:p w14:paraId="0A132956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Особенности организации </w:t>
            </w:r>
            <w:r w:rsidRPr="00BE6ED8">
              <w:rPr>
                <w:color w:val="000000"/>
              </w:rPr>
              <w:t xml:space="preserve">образовательного процесса:  образовательный процесс организуется в традиционной форме. </w:t>
            </w:r>
          </w:p>
          <w:p w14:paraId="1C258F34" w14:textId="77777777" w:rsidR="00CC2434" w:rsidRPr="00BE6ED8" w:rsidRDefault="00CC2434" w:rsidP="00CC2434">
            <w:pPr>
              <w:ind w:firstLine="567"/>
            </w:pPr>
            <w:r w:rsidRPr="00BE6ED8">
              <w:rPr>
                <w:b/>
                <w:bCs/>
                <w:color w:val="000000"/>
              </w:rPr>
              <w:t xml:space="preserve">Режим занятий: </w:t>
            </w:r>
            <w:r w:rsidRPr="00BE6ED8">
              <w:rPr>
                <w:color w:val="000000"/>
              </w:rPr>
              <w:t xml:space="preserve">1 раз в неделю по 1часу.  </w:t>
            </w:r>
          </w:p>
          <w:p w14:paraId="67F371E4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434" w14:paraId="546D5FBD" w14:textId="77777777" w:rsidTr="006C3E1B">
        <w:tc>
          <w:tcPr>
            <w:tcW w:w="534" w:type="dxa"/>
          </w:tcPr>
          <w:p w14:paraId="1DB9DAEA" w14:textId="01413EC5" w:rsidR="00CC2434" w:rsidRDefault="00CC2434" w:rsidP="00CC2434">
            <w:r>
              <w:lastRenderedPageBreak/>
              <w:t>1</w:t>
            </w:r>
            <w:r w:rsidR="00837D4F">
              <w:t>7</w:t>
            </w:r>
          </w:p>
        </w:tc>
        <w:tc>
          <w:tcPr>
            <w:tcW w:w="2443" w:type="dxa"/>
          </w:tcPr>
          <w:p w14:paraId="7E1013DA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Общий инструмент (д</w:t>
            </w:r>
            <w:r>
              <w:rPr>
                <w:b/>
                <w:sz w:val="24"/>
                <w:szCs w:val="24"/>
              </w:rPr>
              <w:t>омра</w:t>
            </w:r>
            <w:r w:rsidRPr="00F06B69">
              <w:rPr>
                <w:b/>
                <w:sz w:val="24"/>
                <w:szCs w:val="24"/>
              </w:rPr>
              <w:t>)</w:t>
            </w:r>
          </w:p>
          <w:p w14:paraId="49D69D86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4966018F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6956A9A8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</w:t>
            </w:r>
          </w:p>
        </w:tc>
        <w:tc>
          <w:tcPr>
            <w:tcW w:w="11198" w:type="dxa"/>
          </w:tcPr>
          <w:p w14:paraId="3CB782A6" w14:textId="77777777" w:rsidR="00CC2434" w:rsidRPr="008A0AB1" w:rsidRDefault="00CC2434" w:rsidP="00CC2434">
            <w:pPr>
              <w:pStyle w:val="Default"/>
              <w:widowControl w:val="0"/>
              <w:ind w:left="0" w:firstLine="567"/>
              <w:rPr>
                <w:sz w:val="20"/>
                <w:szCs w:val="20"/>
              </w:rPr>
            </w:pPr>
            <w:r w:rsidRPr="008A0AB1">
              <w:rPr>
                <w:sz w:val="20"/>
                <w:szCs w:val="20"/>
              </w:rPr>
              <w:t>Дополнительная общеобразовательная общеразвивающая программа «</w:t>
            </w:r>
            <w:r w:rsidRPr="008A0AB1">
              <w:rPr>
                <w:b/>
                <w:sz w:val="20"/>
                <w:szCs w:val="20"/>
              </w:rPr>
              <w:t>Общий инструмент (</w:t>
            </w:r>
            <w:r>
              <w:rPr>
                <w:b/>
                <w:sz w:val="20"/>
                <w:szCs w:val="20"/>
              </w:rPr>
              <w:t>дом</w:t>
            </w:r>
            <w:r w:rsidRPr="008A0AB1">
              <w:rPr>
                <w:b/>
                <w:sz w:val="20"/>
                <w:szCs w:val="20"/>
              </w:rPr>
              <w:t xml:space="preserve">ра)» </w:t>
            </w:r>
            <w:r w:rsidRPr="008A0AB1">
              <w:rPr>
                <w:sz w:val="20"/>
                <w:szCs w:val="20"/>
              </w:rPr>
              <w:t xml:space="preserve">направлена на приобретение обучающимися знаний, умений и навыков игры на </w:t>
            </w:r>
            <w:r>
              <w:rPr>
                <w:sz w:val="20"/>
                <w:szCs w:val="20"/>
              </w:rPr>
              <w:t>домре</w:t>
            </w:r>
            <w:r w:rsidRPr="008A0AB1">
              <w:rPr>
                <w:sz w:val="20"/>
                <w:szCs w:val="20"/>
              </w:rPr>
              <w:t>.</w:t>
            </w:r>
          </w:p>
          <w:p w14:paraId="671BF45E" w14:textId="77777777" w:rsidR="00CC2434" w:rsidRPr="008A0AB1" w:rsidRDefault="00CC2434" w:rsidP="00CC2434">
            <w:pPr>
              <w:ind w:firstLine="567"/>
            </w:pPr>
            <w:r>
              <w:t>Обучение игре на домре</w:t>
            </w:r>
            <w:r w:rsidRPr="008A0AB1">
              <w:t xml:space="preserve"> способствует самоопределению личности, создаёт условия самореализации в музыкальной деятельности, формирует базовый уровень музыкальных знаний и исполнительских умений. В процессе обучения формируется общая культура личности, что облегчает адаптацию к жизни в обществе и создаёт основу для осознанного выбора и освоения в дальнейшей жизни профессиональных музыкальных образовательных программ. </w:t>
            </w:r>
          </w:p>
          <w:p w14:paraId="367AA0BA" w14:textId="77777777" w:rsidR="00CC2434" w:rsidRPr="008A0AB1" w:rsidRDefault="00CC2434" w:rsidP="00CC2434">
            <w:pPr>
              <w:ind w:firstLine="567"/>
            </w:pPr>
            <w:r w:rsidRPr="008A0AB1">
              <w:rPr>
                <w:bCs/>
              </w:rPr>
              <w:t>Новизна</w:t>
            </w:r>
            <w:r w:rsidRPr="008A0AB1">
              <w:rPr>
                <w:b/>
                <w:bCs/>
              </w:rPr>
              <w:t xml:space="preserve"> </w:t>
            </w:r>
            <w:r w:rsidRPr="008A0AB1">
              <w:t xml:space="preserve">данной дополнительной общеобразовательной общеразвивающей программы состоит в том, чтобы, приобщая обучающегося к музыкальной культуре, в данном случае обучая игре на </w:t>
            </w:r>
            <w:r>
              <w:t>домре</w:t>
            </w:r>
            <w:r w:rsidRPr="008A0AB1">
              <w:t xml:space="preserve">, сориентировать его в современном музыкальном мире, заложить в нём фундамент хорошего вкуса. </w:t>
            </w:r>
          </w:p>
          <w:p w14:paraId="1974CC99" w14:textId="77777777" w:rsidR="00CC2434" w:rsidRDefault="00CC2434" w:rsidP="00CC2434">
            <w:pPr>
              <w:ind w:firstLine="567"/>
            </w:pPr>
            <w:r w:rsidRPr="008A0AB1">
              <w:t xml:space="preserve">Овладевая навыками игры на </w:t>
            </w:r>
            <w:r>
              <w:t>домр</w:t>
            </w:r>
            <w:r w:rsidRPr="008A0AB1">
              <w:t xml:space="preserve">е, обучающиеся получают возможность для самореализации как творческой личности в разных сферах жизни и самоутверждения в среде сверстников. </w:t>
            </w:r>
          </w:p>
          <w:p w14:paraId="30D9D8EF" w14:textId="77777777" w:rsidR="00CC2434" w:rsidRPr="00DB607E" w:rsidRDefault="00CC2434" w:rsidP="00CC2434">
            <w:pPr>
              <w:ind w:firstLine="567"/>
              <w:rPr>
                <w:b/>
                <w:bCs/>
              </w:rPr>
            </w:pPr>
            <w:r w:rsidRPr="00DB607E">
              <w:rPr>
                <w:b/>
              </w:rPr>
              <w:t>Цель</w:t>
            </w:r>
            <w:r>
              <w:rPr>
                <w:b/>
              </w:rPr>
              <w:t xml:space="preserve"> программы</w:t>
            </w:r>
            <w:r w:rsidRPr="00DB607E">
              <w:rPr>
                <w:b/>
              </w:rPr>
              <w:t>:</w:t>
            </w:r>
            <w:r w:rsidRPr="00DB607E">
              <w:t xml:space="preserve"> создать условия для </w:t>
            </w:r>
            <w:r w:rsidRPr="00DB607E">
              <w:rPr>
                <w:color w:val="000000"/>
                <w:shd w:val="clear" w:color="auto" w:fill="FFFFFF"/>
              </w:rPr>
              <w:t xml:space="preserve">самореализации и самовыражения </w:t>
            </w:r>
            <w:r>
              <w:rPr>
                <w:color w:val="000000"/>
                <w:shd w:val="clear" w:color="auto" w:fill="FFFFFF"/>
              </w:rPr>
              <w:t>обучающихся</w:t>
            </w:r>
            <w:r w:rsidRPr="00DB607E">
              <w:rPr>
                <w:color w:val="000000"/>
                <w:shd w:val="clear" w:color="auto" w:fill="FFFFFF"/>
              </w:rPr>
              <w:t>, развития их творческого потенциала в процессе освоения музыкального инструмента</w:t>
            </w:r>
            <w:r>
              <w:rPr>
                <w:color w:val="000000"/>
                <w:shd w:val="clear" w:color="auto" w:fill="FFFFFF"/>
              </w:rPr>
              <w:t xml:space="preserve"> дом</w:t>
            </w:r>
            <w:r w:rsidRPr="00DB607E">
              <w:rPr>
                <w:color w:val="000000"/>
                <w:shd w:val="clear" w:color="auto" w:fill="FFFFFF"/>
              </w:rPr>
              <w:t>ры</w:t>
            </w:r>
            <w:r w:rsidRPr="00DB607E">
              <w:t>.</w:t>
            </w:r>
          </w:p>
          <w:p w14:paraId="30640A03" w14:textId="77777777" w:rsidR="00CC2434" w:rsidRPr="00DB607E" w:rsidRDefault="00CC2434" w:rsidP="00CC2434">
            <w:pPr>
              <w:ind w:firstLine="567"/>
            </w:pPr>
            <w:r w:rsidRPr="00DB607E">
              <w:rPr>
                <w:b/>
                <w:bCs/>
              </w:rPr>
              <w:t xml:space="preserve">Задачи: </w:t>
            </w:r>
          </w:p>
          <w:p w14:paraId="08E0EFFB" w14:textId="77777777" w:rsidR="00CC2434" w:rsidRPr="00DB607E" w:rsidRDefault="00CC2434" w:rsidP="00CC2434">
            <w:pPr>
              <w:ind w:firstLine="567"/>
              <w:rPr>
                <w:b/>
                <w:bCs/>
                <w:color w:val="000000"/>
              </w:rPr>
            </w:pPr>
            <w:r w:rsidRPr="00DB607E">
              <w:rPr>
                <w:b/>
                <w:bCs/>
                <w:color w:val="000000"/>
              </w:rPr>
              <w:t xml:space="preserve">     Обучающие: </w:t>
            </w:r>
          </w:p>
          <w:p w14:paraId="38633053" w14:textId="77777777" w:rsidR="00CC2434" w:rsidRPr="00DB607E" w:rsidRDefault="00CC2434" w:rsidP="00CC2434">
            <w:pPr>
              <w:numPr>
                <w:ilvl w:val="0"/>
                <w:numId w:val="32"/>
              </w:numPr>
              <w:tabs>
                <w:tab w:val="left" w:pos="993"/>
              </w:tabs>
              <w:autoSpaceDE/>
              <w:autoSpaceDN/>
              <w:adjustRightInd/>
              <w:ind w:left="0" w:firstLine="567"/>
              <w:jc w:val="both"/>
            </w:pPr>
            <w:r w:rsidRPr="00DB607E">
              <w:t>определять и использовать средства музыкальной выразительности по воплощению музыкального образа в пьесах;</w:t>
            </w:r>
          </w:p>
          <w:p w14:paraId="5041A636" w14:textId="77777777" w:rsidR="00CC2434" w:rsidRPr="00DB607E" w:rsidRDefault="00CC2434" w:rsidP="00CC2434">
            <w:pPr>
              <w:numPr>
                <w:ilvl w:val="0"/>
                <w:numId w:val="32"/>
              </w:numPr>
              <w:tabs>
                <w:tab w:val="left" w:pos="993"/>
              </w:tabs>
              <w:autoSpaceDE/>
              <w:autoSpaceDN/>
              <w:adjustRightInd/>
              <w:ind w:left="0" w:firstLine="567"/>
              <w:jc w:val="both"/>
            </w:pPr>
            <w:r w:rsidRPr="00DB607E">
              <w:t>овладевать и совершенствовать практические навыки игры на инструменте;</w:t>
            </w:r>
          </w:p>
          <w:p w14:paraId="01923917" w14:textId="77777777" w:rsidR="00CC2434" w:rsidRPr="00DB607E" w:rsidRDefault="00CC2434" w:rsidP="00CC2434">
            <w:pPr>
              <w:numPr>
                <w:ilvl w:val="0"/>
                <w:numId w:val="32"/>
              </w:numPr>
              <w:tabs>
                <w:tab w:val="left" w:pos="993"/>
              </w:tabs>
              <w:autoSpaceDE/>
              <w:autoSpaceDN/>
              <w:adjustRightInd/>
              <w:ind w:left="0" w:firstLine="567"/>
              <w:jc w:val="both"/>
            </w:pPr>
            <w:r w:rsidRPr="00DB607E">
              <w:t>разучивать самостоятельно и исполнять пьесы крупной формы по уровню своего развития;</w:t>
            </w:r>
          </w:p>
          <w:p w14:paraId="61A4E82B" w14:textId="77777777" w:rsidR="00CC2434" w:rsidRPr="00075310" w:rsidRDefault="00CC2434" w:rsidP="00CC2434">
            <w:pPr>
              <w:pStyle w:val="a4"/>
              <w:numPr>
                <w:ilvl w:val="0"/>
                <w:numId w:val="32"/>
              </w:numPr>
              <w:tabs>
                <w:tab w:val="left" w:pos="993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 w:rsidRPr="00075310">
              <w:rPr>
                <w:rFonts w:ascii="Times New Roman" w:hAnsi="Times New Roman"/>
                <w:lang w:val="ru-RU"/>
              </w:rPr>
              <w:t>разучивать самостоятельно и исполнять пьесы полифонического склада по уровню своего развития.</w:t>
            </w:r>
          </w:p>
          <w:p w14:paraId="0E6B9809" w14:textId="77777777" w:rsidR="00CC2434" w:rsidRPr="00075310" w:rsidRDefault="00CC2434" w:rsidP="00CC2434">
            <w:pPr>
              <w:numPr>
                <w:ilvl w:val="0"/>
                <w:numId w:val="32"/>
              </w:numPr>
              <w:tabs>
                <w:tab w:val="left" w:pos="993"/>
              </w:tabs>
              <w:autoSpaceDE/>
              <w:autoSpaceDN/>
              <w:adjustRightInd/>
              <w:ind w:left="0" w:firstLine="567"/>
              <w:jc w:val="both"/>
            </w:pPr>
            <w:r w:rsidRPr="00075310">
              <w:t xml:space="preserve">анализировать собственную учебную деятельность  и вносить необходимые коррективы для достижения </w:t>
            </w:r>
            <w:r>
              <w:t xml:space="preserve">    </w:t>
            </w:r>
            <w:r w:rsidRPr="00075310">
              <w:t>запланированных результатов;</w:t>
            </w:r>
          </w:p>
          <w:p w14:paraId="50B44B1D" w14:textId="77777777" w:rsidR="00CC2434" w:rsidRPr="00075310" w:rsidRDefault="00CC2434" w:rsidP="00CC2434">
            <w:r w:rsidRPr="00075310">
              <w:rPr>
                <w:b/>
                <w:bCs/>
              </w:rPr>
              <w:t xml:space="preserve">Развивающие: </w:t>
            </w:r>
          </w:p>
          <w:p w14:paraId="2FB27A11" w14:textId="77777777" w:rsidR="00CC2434" w:rsidRPr="00DB607E" w:rsidRDefault="00CC2434" w:rsidP="00CC2434">
            <w:pPr>
              <w:numPr>
                <w:ilvl w:val="0"/>
                <w:numId w:val="33"/>
              </w:numPr>
            </w:pPr>
            <w:r w:rsidRPr="00DB607E">
              <w:t xml:space="preserve">развивать индивидуальные музыкально-творческие способности на основе исполняемых музыкальных произведений; </w:t>
            </w:r>
          </w:p>
          <w:p w14:paraId="6D01B28B" w14:textId="77777777" w:rsidR="00CC2434" w:rsidRPr="00DB607E" w:rsidRDefault="00CC2434" w:rsidP="00CC2434">
            <w:pPr>
              <w:numPr>
                <w:ilvl w:val="0"/>
                <w:numId w:val="33"/>
              </w:numPr>
            </w:pPr>
            <w:r w:rsidRPr="00DB607E">
              <w:t>развивать музыкально-образное мышление;</w:t>
            </w:r>
          </w:p>
          <w:p w14:paraId="752B6C90" w14:textId="77777777" w:rsidR="00CC2434" w:rsidRPr="00DB607E" w:rsidRDefault="00CC2434" w:rsidP="00CC2434">
            <w:pPr>
              <w:numPr>
                <w:ilvl w:val="0"/>
                <w:numId w:val="33"/>
              </w:numPr>
            </w:pPr>
            <w:r w:rsidRPr="00DB607E">
              <w:t>развивать эмоциональную отзывчивость,  личностное отношение к исполняемым музыкальным произведениям;</w:t>
            </w:r>
          </w:p>
          <w:p w14:paraId="1DF0CA13" w14:textId="77777777" w:rsidR="00CC2434" w:rsidRPr="00DB607E" w:rsidRDefault="00CC2434" w:rsidP="00CC2434">
            <w:pPr>
              <w:ind w:left="66"/>
            </w:pPr>
            <w:r w:rsidRPr="00DB607E">
              <w:rPr>
                <w:b/>
              </w:rPr>
              <w:lastRenderedPageBreak/>
              <w:t>Воспитательные:</w:t>
            </w:r>
          </w:p>
          <w:p w14:paraId="3984F4D3" w14:textId="77777777" w:rsidR="00CC2434" w:rsidRPr="00DB607E" w:rsidRDefault="00CC2434" w:rsidP="00CC2434">
            <w:pPr>
              <w:numPr>
                <w:ilvl w:val="0"/>
                <w:numId w:val="34"/>
              </w:numPr>
              <w:autoSpaceDE/>
              <w:autoSpaceDN/>
              <w:adjustRightInd/>
              <w:jc w:val="both"/>
            </w:pPr>
            <w:r w:rsidRPr="00DB607E">
              <w:t>воспитывать и совершенствовать качества музыканта-исполнителя: усидчивость, внимание, самоорганизация и самоконтроль;</w:t>
            </w:r>
          </w:p>
          <w:p w14:paraId="3CB105CA" w14:textId="77777777" w:rsidR="00CC2434" w:rsidRPr="00DB607E" w:rsidRDefault="00CC2434" w:rsidP="00CC2434">
            <w:pPr>
              <w:numPr>
                <w:ilvl w:val="0"/>
                <w:numId w:val="34"/>
              </w:numPr>
              <w:autoSpaceDE/>
              <w:autoSpaceDN/>
              <w:adjustRightInd/>
              <w:jc w:val="both"/>
            </w:pPr>
            <w:r w:rsidRPr="00DB607E">
              <w:t>воспитывать эмоционально-ценностное отношение к окружающему миру, к искусству в целом и музыкальной культуре в частности;</w:t>
            </w:r>
          </w:p>
          <w:p w14:paraId="6E37E6A1" w14:textId="77777777" w:rsidR="00CC2434" w:rsidRPr="00DB607E" w:rsidRDefault="00CC2434" w:rsidP="00CC2434">
            <w:pPr>
              <w:numPr>
                <w:ilvl w:val="0"/>
                <w:numId w:val="34"/>
              </w:numPr>
              <w:autoSpaceDE/>
              <w:autoSpaceDN/>
              <w:adjustRightInd/>
              <w:jc w:val="both"/>
            </w:pPr>
            <w:r w:rsidRPr="00DB607E">
              <w:t>воспитывать устойчивый интерес и любовь к народной музыке;</w:t>
            </w:r>
          </w:p>
          <w:p w14:paraId="71979CEE" w14:textId="77777777" w:rsidR="00CC2434" w:rsidRPr="00DB607E" w:rsidRDefault="00CC2434" w:rsidP="00CC2434">
            <w:pPr>
              <w:numPr>
                <w:ilvl w:val="0"/>
                <w:numId w:val="34"/>
              </w:numPr>
              <w:autoSpaceDE/>
              <w:autoSpaceDN/>
              <w:adjustRightInd/>
              <w:jc w:val="both"/>
            </w:pPr>
            <w:r w:rsidRPr="00DB607E">
              <w:t>взаимодействовать со сверстниками и педагогом в творческой деятельности;</w:t>
            </w:r>
          </w:p>
          <w:p w14:paraId="606C4CC5" w14:textId="77777777" w:rsidR="00CC2434" w:rsidRPr="00DB607E" w:rsidRDefault="00CC2434" w:rsidP="00CC2434">
            <w:pPr>
              <w:numPr>
                <w:ilvl w:val="0"/>
                <w:numId w:val="34"/>
              </w:numPr>
              <w:autoSpaceDE/>
              <w:autoSpaceDN/>
              <w:adjustRightInd/>
              <w:jc w:val="both"/>
            </w:pPr>
            <w:r w:rsidRPr="00DB607E">
              <w:t>воспитывать стремление к творческому саморазвитию и самореализации.</w:t>
            </w:r>
          </w:p>
          <w:p w14:paraId="35CA1A94" w14:textId="77777777" w:rsidR="00CC2434" w:rsidRPr="008A0AB1" w:rsidRDefault="00CC2434" w:rsidP="00CC2434">
            <w:pPr>
              <w:ind w:firstLine="567"/>
            </w:pPr>
          </w:p>
          <w:p w14:paraId="256A60A8" w14:textId="77777777" w:rsidR="00CC2434" w:rsidRPr="00DB607E" w:rsidRDefault="00CC2434" w:rsidP="00CC2434">
            <w:pPr>
              <w:ind w:firstLine="567"/>
              <w:rPr>
                <w:color w:val="000000"/>
              </w:rPr>
            </w:pPr>
            <w:r w:rsidRPr="00DB607E">
              <w:rPr>
                <w:b/>
                <w:bCs/>
                <w:color w:val="000000"/>
              </w:rPr>
              <w:t xml:space="preserve">Адресат программы: </w:t>
            </w:r>
            <w:r w:rsidRPr="00DB607E">
              <w:rPr>
                <w:color w:val="000000"/>
              </w:rPr>
              <w:t xml:space="preserve">возраст </w:t>
            </w:r>
            <w:r>
              <w:rPr>
                <w:color w:val="000000"/>
              </w:rPr>
              <w:t>обучающихся</w:t>
            </w:r>
            <w:r w:rsidRPr="00DB607E">
              <w:rPr>
                <w:color w:val="000000"/>
              </w:rPr>
              <w:t xml:space="preserve">: 9-14 лет. Набор </w:t>
            </w:r>
            <w:r>
              <w:rPr>
                <w:color w:val="000000"/>
              </w:rPr>
              <w:t>обучающихся</w:t>
            </w:r>
            <w:r w:rsidRPr="00DB607E">
              <w:rPr>
                <w:color w:val="000000"/>
              </w:rPr>
              <w:t xml:space="preserve"> осуществляется из состава хореографических классов.</w:t>
            </w:r>
          </w:p>
          <w:p w14:paraId="7D0ACC0B" w14:textId="77777777" w:rsidR="00CC2434" w:rsidRPr="00DB607E" w:rsidRDefault="00CC2434" w:rsidP="00CC2434">
            <w:pPr>
              <w:ind w:firstLine="567"/>
              <w:rPr>
                <w:color w:val="000000"/>
              </w:rPr>
            </w:pPr>
            <w:r w:rsidRPr="00DB607E">
              <w:rPr>
                <w:b/>
                <w:bCs/>
                <w:color w:val="000000"/>
              </w:rPr>
              <w:t xml:space="preserve">Режим занятий. </w:t>
            </w:r>
            <w:r w:rsidRPr="00DB607E">
              <w:rPr>
                <w:color w:val="000000"/>
              </w:rPr>
              <w:t xml:space="preserve">Количество занятий и учебных часов в неделю: </w:t>
            </w:r>
          </w:p>
          <w:p w14:paraId="2242B8FC" w14:textId="77777777" w:rsidR="00CC2434" w:rsidRPr="00DB607E" w:rsidRDefault="00CC2434" w:rsidP="00CC2434">
            <w:pPr>
              <w:ind w:firstLine="567"/>
              <w:rPr>
                <w:color w:val="000000"/>
              </w:rPr>
            </w:pPr>
            <w:r w:rsidRPr="00DB607E">
              <w:rPr>
                <w:color w:val="000000"/>
              </w:rPr>
              <w:t xml:space="preserve">1 год: 1-5 года обучения: 1 занятие в неделю по 1 часу, </w:t>
            </w:r>
            <w:r w:rsidRPr="00DB607E">
              <w:rPr>
                <w:spacing w:val="1"/>
              </w:rPr>
              <w:t>продолжительность занятия 40 минут.</w:t>
            </w:r>
          </w:p>
          <w:p w14:paraId="74BF601A" w14:textId="77777777" w:rsidR="00CC2434" w:rsidRPr="00DB607E" w:rsidRDefault="00CC2434" w:rsidP="00CC2434">
            <w:pPr>
              <w:ind w:firstLine="567"/>
              <w:rPr>
                <w:color w:val="000000"/>
              </w:rPr>
            </w:pPr>
            <w:r w:rsidRPr="00DB607E">
              <w:rPr>
                <w:b/>
                <w:bCs/>
                <w:color w:val="000000"/>
              </w:rPr>
              <w:t>Объём программы –</w:t>
            </w:r>
            <w:r w:rsidRPr="00DB607E">
              <w:rPr>
                <w:color w:val="000000"/>
              </w:rPr>
              <w:t xml:space="preserve"> 180 часов.  </w:t>
            </w:r>
          </w:p>
          <w:p w14:paraId="6CD6CD5D" w14:textId="77777777" w:rsidR="00CC2434" w:rsidRPr="00DB607E" w:rsidRDefault="00CC2434" w:rsidP="00CC2434">
            <w:pPr>
              <w:ind w:firstLine="567"/>
              <w:rPr>
                <w:color w:val="000000"/>
              </w:rPr>
            </w:pPr>
            <w:r w:rsidRPr="00DB607E">
              <w:rPr>
                <w:color w:val="000000"/>
              </w:rPr>
              <w:t>1-5 года обучения  по 36 часов в год – 180 часов.</w:t>
            </w:r>
          </w:p>
          <w:p w14:paraId="079155CF" w14:textId="77777777" w:rsidR="00CC2434" w:rsidRPr="00DB607E" w:rsidRDefault="00CC2434" w:rsidP="00CC2434">
            <w:pPr>
              <w:ind w:firstLine="567"/>
              <w:rPr>
                <w:color w:val="000000"/>
              </w:rPr>
            </w:pPr>
            <w:r w:rsidRPr="00DB607E">
              <w:rPr>
                <w:b/>
                <w:bCs/>
                <w:color w:val="000000"/>
              </w:rPr>
              <w:t xml:space="preserve">Срок освоения программы – </w:t>
            </w:r>
            <w:r w:rsidRPr="00DB607E">
              <w:rPr>
                <w:color w:val="000000"/>
              </w:rPr>
              <w:t xml:space="preserve">5 лет. </w:t>
            </w:r>
          </w:p>
          <w:p w14:paraId="6D95A4C3" w14:textId="77777777" w:rsidR="00CC2434" w:rsidRPr="00DB607E" w:rsidRDefault="00CC2434" w:rsidP="00CC2434">
            <w:pPr>
              <w:ind w:firstLine="567"/>
              <w:rPr>
                <w:color w:val="000000"/>
              </w:rPr>
            </w:pPr>
            <w:r w:rsidRPr="00DB607E">
              <w:rPr>
                <w:b/>
                <w:color w:val="000000"/>
              </w:rPr>
              <w:t>Уровень освоения программы</w:t>
            </w:r>
            <w:r w:rsidRPr="00DB607E">
              <w:rPr>
                <w:color w:val="000000"/>
              </w:rPr>
              <w:t xml:space="preserve"> – «стартовый уровень» - 1 год обучения «базовый» - 2-5 год обучения. </w:t>
            </w:r>
          </w:p>
          <w:p w14:paraId="20DEC062" w14:textId="77777777" w:rsidR="00CC2434" w:rsidRPr="00DB607E" w:rsidRDefault="00CC2434" w:rsidP="00CC2434">
            <w:pPr>
              <w:tabs>
                <w:tab w:val="left" w:pos="1712"/>
                <w:tab w:val="left" w:pos="2430"/>
                <w:tab w:val="left" w:pos="3569"/>
                <w:tab w:val="left" w:pos="4407"/>
                <w:tab w:val="left" w:pos="6301"/>
                <w:tab w:val="left" w:pos="7293"/>
                <w:tab w:val="left" w:pos="7843"/>
                <w:tab w:val="left" w:pos="8500"/>
                <w:tab w:val="left" w:pos="9221"/>
              </w:tabs>
              <w:ind w:firstLine="567"/>
              <w:contextualSpacing/>
              <w:rPr>
                <w:lang w:bidi="ru-RU"/>
              </w:rPr>
            </w:pPr>
            <w:r w:rsidRPr="00DB607E">
              <w:rPr>
                <w:b/>
                <w:i/>
                <w:lang w:bidi="ru-RU"/>
              </w:rPr>
              <w:t>Особенности реализации образовательного процесса</w:t>
            </w:r>
            <w:r w:rsidRPr="00DB607E">
              <w:rPr>
                <w:b/>
                <w:lang w:bidi="ru-RU"/>
              </w:rPr>
              <w:t>.</w:t>
            </w:r>
            <w:r w:rsidRPr="00DB607E">
              <w:rPr>
                <w:lang w:bidi="ru-RU"/>
              </w:rPr>
              <w:t xml:space="preserve"> Определяющим фактором обучения является целесообразный подбор музыкального репертуара в зависимости от уровня развития музыкальных способностей. </w:t>
            </w:r>
          </w:p>
          <w:p w14:paraId="1C8726AD" w14:textId="77777777" w:rsidR="00CC2434" w:rsidRPr="00DB607E" w:rsidRDefault="00CC2434" w:rsidP="00CC2434">
            <w:pPr>
              <w:spacing w:line="240" w:lineRule="atLeast"/>
              <w:ind w:firstLine="588"/>
              <w:contextualSpacing/>
              <w:rPr>
                <w:spacing w:val="1"/>
              </w:rPr>
            </w:pPr>
            <w:r w:rsidRPr="00DB607E">
              <w:rPr>
                <w:b/>
                <w:i/>
                <w:spacing w:val="1"/>
              </w:rPr>
              <w:t>Форма обучения:</w:t>
            </w:r>
            <w:r w:rsidRPr="00DB607E">
              <w:rPr>
                <w:spacing w:val="1"/>
              </w:rPr>
              <w:t xml:space="preserve"> индивидуальное занятие. </w:t>
            </w:r>
          </w:p>
          <w:p w14:paraId="07E381BC" w14:textId="77777777" w:rsidR="00CC2434" w:rsidRPr="00DB607E" w:rsidRDefault="00CC2434" w:rsidP="00CC2434">
            <w:pPr>
              <w:spacing w:line="240" w:lineRule="atLeast"/>
              <w:ind w:firstLine="588"/>
            </w:pPr>
            <w:r w:rsidRPr="00DB607E">
              <w:rPr>
                <w:b/>
                <w:i/>
              </w:rPr>
              <w:t>Виды занятий:</w:t>
            </w:r>
            <w:r w:rsidRPr="00DB607E">
              <w:t xml:space="preserve"> учебно-практическое занятие, комбинированное занятие,  репетиционное занятие, контрольное занятие.</w:t>
            </w:r>
          </w:p>
          <w:p w14:paraId="3DF4B654" w14:textId="77777777" w:rsidR="00CC2434" w:rsidRDefault="00CC2434" w:rsidP="00CC2434">
            <w:pPr>
              <w:spacing w:line="240" w:lineRule="atLeast"/>
              <w:ind w:firstLine="588"/>
            </w:pPr>
            <w:r w:rsidRPr="00DB607E">
              <w:rPr>
                <w:b/>
                <w:i/>
              </w:rPr>
              <w:t>Формы подведения итогов реализации программы:</w:t>
            </w:r>
            <w:r w:rsidRPr="00DB607E">
              <w:t xml:space="preserve"> творческий зачет, академический концерт.</w:t>
            </w:r>
          </w:p>
          <w:p w14:paraId="700394B9" w14:textId="77777777" w:rsidR="00CC2434" w:rsidRPr="00BE6ED8" w:rsidRDefault="00CC2434" w:rsidP="00CC2434">
            <w:pPr>
              <w:contextualSpacing/>
              <w:jc w:val="both"/>
            </w:pPr>
          </w:p>
        </w:tc>
      </w:tr>
      <w:tr w:rsidR="00CC2434" w14:paraId="7ED05072" w14:textId="77777777" w:rsidTr="006C3E1B">
        <w:tc>
          <w:tcPr>
            <w:tcW w:w="534" w:type="dxa"/>
          </w:tcPr>
          <w:p w14:paraId="02FEAA1C" w14:textId="284DA9FD" w:rsidR="00CC2434" w:rsidRDefault="00CC2434" w:rsidP="00CC2434">
            <w:r>
              <w:lastRenderedPageBreak/>
              <w:t>1</w:t>
            </w:r>
            <w:r w:rsidR="00837D4F">
              <w:t>8</w:t>
            </w:r>
          </w:p>
        </w:tc>
        <w:tc>
          <w:tcPr>
            <w:tcW w:w="2443" w:type="dxa"/>
          </w:tcPr>
          <w:p w14:paraId="7ED09C7B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Общий инструмент (духовые инструменты)</w:t>
            </w:r>
          </w:p>
          <w:p w14:paraId="24101040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74C3182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6113FBED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9-14</w:t>
            </w:r>
          </w:p>
        </w:tc>
        <w:tc>
          <w:tcPr>
            <w:tcW w:w="11198" w:type="dxa"/>
          </w:tcPr>
          <w:p w14:paraId="56B499AC" w14:textId="77777777" w:rsidR="00CC2434" w:rsidRPr="00BE6ED8" w:rsidRDefault="00CC2434" w:rsidP="00CC2434">
            <w:pPr>
              <w:contextualSpacing/>
              <w:jc w:val="both"/>
            </w:pPr>
            <w:r w:rsidRPr="00BE6ED8">
              <w:t xml:space="preserve">Программа «Общий инструмент (духовые инструменты)» имеет свои </w:t>
            </w:r>
            <w:r w:rsidRPr="00BE6ED8">
              <w:rPr>
                <w:b/>
                <w:i/>
              </w:rPr>
              <w:t>отличительные особенности</w:t>
            </w:r>
            <w:r w:rsidRPr="00BE6ED8">
              <w:rPr>
                <w:b/>
              </w:rPr>
              <w:t xml:space="preserve">. </w:t>
            </w:r>
            <w:r w:rsidRPr="00BE6ED8">
              <w:t>Концепция программы основывается на следующих принципах:</w:t>
            </w:r>
          </w:p>
          <w:p w14:paraId="69784EDF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выявление одаренных детей в младшем школьном возрасте;</w:t>
            </w:r>
          </w:p>
          <w:p w14:paraId="4776B6B9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выявление и развитие творческих задатков,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</w:t>
            </w: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; </w:t>
            </w:r>
          </w:p>
          <w:p w14:paraId="304CBEC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создание условий для проявления и самовыражения полученных знаний;</w:t>
            </w:r>
          </w:p>
          <w:p w14:paraId="0B3EF35E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расширение кругозора посредством посещения театров, музеев, выставок, а также чтением популярной музыкальной литературы. </w:t>
            </w:r>
          </w:p>
          <w:p w14:paraId="090B1D4A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включение музыки в общую систему гармонического воспитания личности; </w:t>
            </w:r>
          </w:p>
          <w:p w14:paraId="0A6F65F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обновление и обогащение репертуара благодаря привлечению инновационных технологий на материале современных учебно-методических пособий; </w:t>
            </w:r>
          </w:p>
          <w:p w14:paraId="6EA6A205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сотрудничество с родителями для достижения устойчивых положительных результатов обучения; </w:t>
            </w:r>
          </w:p>
          <w:p w14:paraId="09A280FF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создание музыкальной среды для воспитания ребенка; </w:t>
            </w:r>
          </w:p>
          <w:p w14:paraId="3A3B6EC2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</w:rPr>
            </w:pPr>
            <w:r w:rsidRPr="00BE6ED8">
              <w:rPr>
                <w:rFonts w:ascii="Times New Roman" w:hAnsi="Times New Roman"/>
                <w:sz w:val="20"/>
                <w:szCs w:val="20"/>
              </w:rPr>
              <w:t xml:space="preserve">интенсификация педагогического процесса; </w:t>
            </w:r>
          </w:p>
          <w:p w14:paraId="1514E431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5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бережное отношение к традициям преподавания музыки предыдущими поколениями музыкантов. </w:t>
            </w:r>
          </w:p>
          <w:p w14:paraId="5D82EBDD" w14:textId="77777777" w:rsidR="00CC2434" w:rsidRPr="00BE6ED8" w:rsidRDefault="00CC2434" w:rsidP="00CC2434">
            <w:pPr>
              <w:pStyle w:val="3"/>
              <w:shd w:val="clear" w:color="auto" w:fill="auto"/>
              <w:tabs>
                <w:tab w:val="left" w:pos="965"/>
              </w:tabs>
              <w:spacing w:after="0" w:line="240" w:lineRule="auto"/>
              <w:ind w:firstLine="59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sz w:val="20"/>
                <w:szCs w:val="20"/>
              </w:rPr>
              <w:t>Цели</w:t>
            </w:r>
            <w:r w:rsidRPr="00BE6ED8">
              <w:rPr>
                <w:rFonts w:cs="Times New Roman"/>
                <w:sz w:val="20"/>
                <w:szCs w:val="20"/>
              </w:rPr>
              <w:t xml:space="preserve">: - создание условий для художественного образования, эстетического воспитания, духовно-нравственного развития, обучающегося; формирование системы работы с музыкально-одаренными учащимися через создание условий для выявления, поддержки и их развития в соответствии со способностями. </w:t>
            </w:r>
          </w:p>
          <w:p w14:paraId="029F62BE" w14:textId="77777777" w:rsidR="00CC2434" w:rsidRPr="00BE6ED8" w:rsidRDefault="00CC2434" w:rsidP="00CC2434">
            <w:pPr>
              <w:tabs>
                <w:tab w:val="left" w:pos="965"/>
              </w:tabs>
              <w:autoSpaceDE/>
              <w:autoSpaceDN/>
              <w:ind w:firstLine="590"/>
              <w:contextualSpacing/>
              <w:jc w:val="both"/>
              <w:rPr>
                <w:b/>
                <w:spacing w:val="1"/>
              </w:rPr>
            </w:pPr>
            <w:r w:rsidRPr="00BE6ED8">
              <w:rPr>
                <w:b/>
                <w:spacing w:val="1"/>
              </w:rPr>
              <w:t>Задачи:</w:t>
            </w:r>
          </w:p>
          <w:p w14:paraId="379BC441" w14:textId="77777777" w:rsidR="00CC2434" w:rsidRPr="00BE6ED8" w:rsidRDefault="00CC2434" w:rsidP="00CC2434">
            <w:pPr>
              <w:autoSpaceDE/>
              <w:autoSpaceDN/>
              <w:ind w:firstLine="59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BE6ED8">
              <w:rPr>
                <w:rFonts w:eastAsia="Calibri"/>
                <w:b/>
                <w:bCs/>
                <w:lang w:eastAsia="en-US"/>
              </w:rPr>
              <w:t>Обучающие:</w:t>
            </w:r>
          </w:p>
          <w:p w14:paraId="6DC4B20D" w14:textId="77777777" w:rsidR="00CC2434" w:rsidRPr="00BE6ED8" w:rsidRDefault="00CC2434" w:rsidP="00CC2434">
            <w:pPr>
              <w:ind w:firstLine="708"/>
              <w:contextualSpacing/>
              <w:jc w:val="both"/>
              <w:rPr>
                <w:spacing w:val="1"/>
              </w:rPr>
            </w:pPr>
            <w:r w:rsidRPr="00BE6ED8">
              <w:lastRenderedPageBreak/>
              <w:t>- о</w:t>
            </w:r>
            <w:r w:rsidRPr="00BE6ED8">
              <w:rPr>
                <w:spacing w:val="1"/>
              </w:rPr>
              <w:t>владение основными исполнительскими навыками игры на духовом инструменте, позволяющими грамотно исполнять музыкальные произведения соло и в ансамбле.</w:t>
            </w:r>
          </w:p>
          <w:p w14:paraId="2DEF95A9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 xml:space="preserve">- совершенствование гармонического и мелодического слуха </w:t>
            </w:r>
            <w:r>
              <w:t>обучающихся</w:t>
            </w:r>
            <w:r w:rsidRPr="00BE6ED8">
              <w:t>;</w:t>
            </w:r>
          </w:p>
          <w:p w14:paraId="5B4D2E76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>- овладение навыками музицирования (читка с листа, ансамблевая игра, подбор по слуху, импровизация).</w:t>
            </w:r>
          </w:p>
          <w:p w14:paraId="3AFC5C4E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 xml:space="preserve">- освоение технологий классического и эстрадно-джазового исполнительства; </w:t>
            </w:r>
          </w:p>
          <w:p w14:paraId="7E6DE457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>- воспитание чувства ритма и обучение игре под фонограмму «+1» и «-1»;</w:t>
            </w:r>
          </w:p>
          <w:p w14:paraId="58DDCCCC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>-</w:t>
            </w:r>
            <w:r w:rsidRPr="00BE6ED8">
              <w:rPr>
                <w:color w:val="000000"/>
                <w:shd w:val="clear" w:color="auto" w:fill="FFFFFF"/>
              </w:rPr>
              <w:t xml:space="preserve"> создание интенсифицирующих режимов разучивания и работы над исполнительской техникой при помощи музыкально-компьютерных технологий. </w:t>
            </w:r>
          </w:p>
          <w:p w14:paraId="50069D3A" w14:textId="77777777" w:rsidR="00CC2434" w:rsidRPr="00BE6ED8" w:rsidRDefault="00CC2434" w:rsidP="00CC2434">
            <w:pPr>
              <w:autoSpaceDE/>
              <w:autoSpaceDN/>
              <w:ind w:firstLine="59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BE6ED8">
              <w:rPr>
                <w:rFonts w:eastAsia="Calibri"/>
                <w:b/>
                <w:bCs/>
                <w:lang w:eastAsia="en-US"/>
              </w:rPr>
              <w:t xml:space="preserve">Развивающие: </w:t>
            </w:r>
          </w:p>
          <w:p w14:paraId="28CAA239" w14:textId="77777777" w:rsidR="00CC2434" w:rsidRPr="00BE6ED8" w:rsidRDefault="00CC2434" w:rsidP="00CC2434">
            <w:pPr>
              <w:ind w:firstLine="708"/>
              <w:contextualSpacing/>
              <w:jc w:val="both"/>
              <w:rPr>
                <w:u w:val="single"/>
              </w:rPr>
            </w:pPr>
            <w:r w:rsidRPr="00BE6ED8">
              <w:t>- формирование и развитие музыкальных способностей (музыкальный слух, чувство ритма, эмоциональная сфера, музыкальная память, координация движений, музыкальность и артистизм).</w:t>
            </w:r>
          </w:p>
          <w:p w14:paraId="00BE2A9F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 xml:space="preserve">- формирование и развитие ассоциативного, аналитического и музыкально-образного мышления </w:t>
            </w:r>
            <w:r>
              <w:t>обучающихся</w:t>
            </w:r>
            <w:r w:rsidRPr="00BE6ED8">
              <w:t>, воспитание у них потребности в творческой деятельности.</w:t>
            </w:r>
          </w:p>
          <w:p w14:paraId="1A75B4EF" w14:textId="77777777" w:rsidR="00CC2434" w:rsidRPr="00BE6ED8" w:rsidRDefault="00CC2434" w:rsidP="00CC2434">
            <w:pPr>
              <w:pStyle w:val="a4"/>
              <w:spacing w:line="240" w:lineRule="auto"/>
              <w:ind w:left="0" w:firstLine="7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BE6ED8">
              <w:rPr>
                <w:rStyle w:val="FontStyle16"/>
                <w:sz w:val="20"/>
                <w:szCs w:val="20"/>
                <w:lang w:val="ru-RU"/>
              </w:rPr>
              <w:t>- умение планировать свою домашнюю работу;</w:t>
            </w:r>
            <w:r w:rsidRPr="00BE6E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14:paraId="30AAFDE2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>- овладение навыками самостоятельного разучивания и грамотного выразительного исполнения произведений классического и эстрадно-джазового характера;</w:t>
            </w:r>
          </w:p>
          <w:p w14:paraId="2ADA89E7" w14:textId="77777777" w:rsidR="00CC2434" w:rsidRPr="00BE6ED8" w:rsidRDefault="00CC2434" w:rsidP="00CC2434">
            <w:pPr>
              <w:pStyle w:val="a4"/>
              <w:spacing w:line="240" w:lineRule="auto"/>
              <w:ind w:left="0" w:firstLine="708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BE6E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запись собственного исполнения и анализ достигнутых результатов.</w:t>
            </w:r>
          </w:p>
          <w:p w14:paraId="1CE926FE" w14:textId="77777777" w:rsidR="00CC2434" w:rsidRPr="00BE6ED8" w:rsidRDefault="00CC2434" w:rsidP="00CC2434">
            <w:pPr>
              <w:ind w:firstLine="708"/>
              <w:contextualSpacing/>
              <w:jc w:val="both"/>
            </w:pPr>
            <w:r w:rsidRPr="00BE6ED8">
              <w:t xml:space="preserve">- формирование исполнительских навыков с учетом способностей, интересов ученика и личностно-ориентированного подхода; </w:t>
            </w:r>
          </w:p>
          <w:p w14:paraId="3789A5B8" w14:textId="77777777" w:rsidR="00CC2434" w:rsidRPr="00BE6ED8" w:rsidRDefault="00CC2434" w:rsidP="00CC2434">
            <w:pPr>
              <w:contextualSpacing/>
              <w:jc w:val="both"/>
              <w:rPr>
                <w:rStyle w:val="FontStyle16"/>
                <w:rFonts w:eastAsia="Calibri"/>
                <w:b/>
                <w:lang w:eastAsia="en-US"/>
              </w:rPr>
            </w:pPr>
            <w:r w:rsidRPr="00BE6ED8">
              <w:rPr>
                <w:rStyle w:val="FontStyle16"/>
              </w:rPr>
              <w:t xml:space="preserve">           </w:t>
            </w:r>
            <w:r w:rsidRPr="00BE6ED8">
              <w:rPr>
                <w:rFonts w:eastAsia="Calibri"/>
                <w:b/>
                <w:lang w:eastAsia="en-US"/>
              </w:rPr>
              <w:t>Воспитательные:</w:t>
            </w:r>
          </w:p>
          <w:p w14:paraId="36A751F5" w14:textId="77777777" w:rsidR="00CC2434" w:rsidRPr="00BE6ED8" w:rsidRDefault="00CC2434" w:rsidP="00CC2434">
            <w:pPr>
              <w:ind w:firstLine="590"/>
              <w:contextualSpacing/>
              <w:jc w:val="both"/>
              <w:rPr>
                <w:rFonts w:eastAsia="Calibri"/>
                <w:lang w:eastAsia="en-US"/>
              </w:rPr>
            </w:pPr>
            <w:r w:rsidRPr="00BE6ED8">
              <w:rPr>
                <w:rStyle w:val="FontStyle16"/>
              </w:rPr>
              <w:tab/>
            </w:r>
            <w:r w:rsidRPr="00BE6ED8">
              <w:rPr>
                <w:rFonts w:eastAsia="Calibri"/>
                <w:lang w:eastAsia="en-US"/>
              </w:rPr>
              <w:t>- формирование качеств музыканта-исполнителя: усидчивость, внимание, самоорганизация и самоконтроль посредством записи и анализа самостоятельного исполнения различных музыкальных заданий;</w:t>
            </w:r>
          </w:p>
          <w:p w14:paraId="4BFFF886" w14:textId="77777777" w:rsidR="00CC2434" w:rsidRPr="00BE6ED8" w:rsidRDefault="00CC2434" w:rsidP="00CC2434">
            <w:pPr>
              <w:autoSpaceDE/>
              <w:autoSpaceDN/>
              <w:ind w:firstLine="590"/>
              <w:contextualSpacing/>
              <w:jc w:val="both"/>
              <w:rPr>
                <w:rFonts w:eastAsia="Calibri"/>
                <w:lang w:eastAsia="en-US"/>
              </w:rPr>
            </w:pPr>
            <w:r w:rsidRPr="00BE6ED8">
              <w:rPr>
                <w:rFonts w:eastAsia="Calibri"/>
                <w:lang w:eastAsia="en-US"/>
              </w:rPr>
              <w:t>- обучение умению слушать и выражать свое эмоциональное отношение к музыкальным образам через игру различных по характеру музыкальных произведений на своём музыкальном инструменте;</w:t>
            </w:r>
          </w:p>
          <w:p w14:paraId="35EE0253" w14:textId="77777777" w:rsidR="00CC2434" w:rsidRPr="00BE6ED8" w:rsidRDefault="00CC2434" w:rsidP="00CC2434">
            <w:pPr>
              <w:autoSpaceDE/>
              <w:autoSpaceDN/>
              <w:ind w:firstLine="590"/>
              <w:contextualSpacing/>
              <w:jc w:val="both"/>
              <w:rPr>
                <w:rFonts w:eastAsia="Calibri"/>
                <w:lang w:eastAsia="en-US"/>
              </w:rPr>
            </w:pPr>
            <w:r w:rsidRPr="00BE6ED8">
              <w:rPr>
                <w:rFonts w:eastAsia="Calibri"/>
                <w:lang w:eastAsia="en-US"/>
              </w:rPr>
              <w:t>- воспитание сценической выдержки и культуры;</w:t>
            </w:r>
          </w:p>
          <w:p w14:paraId="06DBF53C" w14:textId="77777777" w:rsidR="00CC2434" w:rsidRPr="00BE6ED8" w:rsidRDefault="00CC2434" w:rsidP="00CC2434">
            <w:pPr>
              <w:autoSpaceDE/>
              <w:autoSpaceDN/>
              <w:ind w:firstLine="590"/>
              <w:contextualSpacing/>
              <w:jc w:val="both"/>
              <w:rPr>
                <w:rFonts w:eastAsia="Calibri"/>
                <w:lang w:eastAsia="en-US"/>
              </w:rPr>
            </w:pPr>
            <w:r w:rsidRPr="00BE6ED8">
              <w:rPr>
                <w:rFonts w:eastAsia="Calibri"/>
                <w:lang w:eastAsia="en-US"/>
              </w:rPr>
              <w:t>- формирование и развитие музыкально-эстетического вкуса посредством посещения филармонических концертов, театров, просмотра значимых культурных проектов в Интернете и на каналах в «</w:t>
            </w:r>
            <w:r w:rsidRPr="00BE6ED8">
              <w:rPr>
                <w:rFonts w:eastAsia="Calibri"/>
                <w:lang w:val="en-US" w:eastAsia="en-US"/>
              </w:rPr>
              <w:t>You</w:t>
            </w:r>
            <w:r w:rsidRPr="00BE6ED8">
              <w:rPr>
                <w:rFonts w:eastAsia="Calibri"/>
                <w:lang w:eastAsia="en-US"/>
              </w:rPr>
              <w:t xml:space="preserve"> </w:t>
            </w:r>
            <w:r w:rsidRPr="00BE6ED8">
              <w:rPr>
                <w:rFonts w:eastAsia="Calibri"/>
                <w:lang w:val="en-US" w:eastAsia="en-US"/>
              </w:rPr>
              <w:t>Tube</w:t>
            </w:r>
            <w:r w:rsidRPr="00BE6ED8">
              <w:rPr>
                <w:rFonts w:eastAsia="Calibri"/>
                <w:lang w:eastAsia="en-US"/>
              </w:rPr>
              <w:t>»;</w:t>
            </w:r>
          </w:p>
          <w:p w14:paraId="3F5BB26C" w14:textId="77777777" w:rsidR="00CC2434" w:rsidRPr="00BE6ED8" w:rsidRDefault="00CC2434" w:rsidP="00CC2434">
            <w:pPr>
              <w:autoSpaceDE/>
              <w:autoSpaceDN/>
              <w:ind w:firstLine="590"/>
              <w:contextualSpacing/>
              <w:jc w:val="both"/>
              <w:rPr>
                <w:rFonts w:eastAsia="Calibri"/>
                <w:color w:val="000000"/>
                <w:lang w:eastAsia="en-US"/>
              </w:rPr>
            </w:pPr>
            <w:r w:rsidRPr="00BE6ED8">
              <w:rPr>
                <w:rFonts w:eastAsia="Calibri"/>
                <w:lang w:eastAsia="en-US"/>
              </w:rPr>
              <w:t xml:space="preserve">- </w:t>
            </w:r>
            <w:r w:rsidRPr="00BE6ED8">
              <w:rPr>
                <w:rFonts w:eastAsia="Calibri"/>
                <w:color w:val="000000"/>
                <w:lang w:eastAsia="en-US"/>
              </w:rPr>
              <w:t>стремиться к творческой самореализации.</w:t>
            </w:r>
          </w:p>
          <w:p w14:paraId="3BD8B8D8" w14:textId="77777777" w:rsidR="00CC2434" w:rsidRPr="00BE6ED8" w:rsidRDefault="00CC2434" w:rsidP="00CC2434">
            <w:pPr>
              <w:ind w:firstLine="588"/>
              <w:contextualSpacing/>
              <w:jc w:val="both"/>
            </w:pPr>
            <w:r w:rsidRPr="00BE6ED8">
              <w:rPr>
                <w:b/>
                <w:i/>
              </w:rPr>
              <w:t>Педагогическая целесообразность</w:t>
            </w:r>
            <w:r w:rsidRPr="00BE6ED8">
              <w:t xml:space="preserve"> программы заключается в том, что во-первых: набор </w:t>
            </w:r>
            <w:r>
              <w:t>обучающихся</w:t>
            </w:r>
            <w:r w:rsidRPr="00BE6ED8">
              <w:t xml:space="preserve"> в кружок «Общий инструмент» осуществляется из тех </w:t>
            </w:r>
            <w:r>
              <w:t>обучающихся</w:t>
            </w:r>
            <w:r w:rsidRPr="00BE6ED8">
              <w:t xml:space="preserve">, которые занимаются в хореографических кружках, что становится взаимодополняющим комплексом развития специальных навыков и творческих способностей </w:t>
            </w:r>
            <w:r>
              <w:t>обучающихся</w:t>
            </w:r>
            <w:r w:rsidRPr="00BE6ED8">
              <w:t>; во-вторых: она отвечает потребностям общества в формировании компетентной, творческой личности, способствует самоутверждению, самореализации и успешной социализации личности.</w:t>
            </w:r>
          </w:p>
          <w:p w14:paraId="0438079F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eastAsia="Calibri" w:cs="Times New Roman"/>
                <w:spacing w:val="0"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Адресат программы</w:t>
            </w:r>
            <w:r w:rsidRPr="00BE6ED8">
              <w:rPr>
                <w:rFonts w:cs="Times New Roman"/>
                <w:sz w:val="20"/>
                <w:szCs w:val="20"/>
              </w:rPr>
              <w:t xml:space="preserve">: </w:t>
            </w:r>
            <w:r>
              <w:rPr>
                <w:rFonts w:cs="Times New Roman"/>
                <w:sz w:val="20"/>
                <w:szCs w:val="20"/>
              </w:rPr>
              <w:t>обучающиеся</w:t>
            </w:r>
            <w:r w:rsidRPr="00BE6ED8">
              <w:rPr>
                <w:rFonts w:cs="Times New Roman"/>
                <w:sz w:val="20"/>
                <w:szCs w:val="20"/>
              </w:rPr>
              <w:t xml:space="preserve"> 9 - 14 лет. Набор осуществляется из </w:t>
            </w:r>
            <w:r>
              <w:rPr>
                <w:rFonts w:cs="Times New Roman"/>
                <w:sz w:val="20"/>
                <w:szCs w:val="20"/>
              </w:rPr>
              <w:t>обучающихся</w:t>
            </w:r>
            <w:r w:rsidRPr="00BE6ED8">
              <w:rPr>
                <w:rFonts w:cs="Times New Roman"/>
                <w:sz w:val="20"/>
                <w:szCs w:val="20"/>
              </w:rPr>
              <w:t xml:space="preserve">, занимающихся в хореографических кружках.  </w:t>
            </w:r>
          </w:p>
          <w:p w14:paraId="7489075F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Объем и срок освоения</w:t>
            </w:r>
            <w:r w:rsidRPr="00BE6ED8">
              <w:rPr>
                <w:rFonts w:cs="Times New Roman"/>
                <w:sz w:val="20"/>
                <w:szCs w:val="20"/>
              </w:rPr>
              <w:t xml:space="preserve"> программы - 5 лет обучения. </w:t>
            </w:r>
          </w:p>
          <w:p w14:paraId="47ECB296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sz w:val="20"/>
                <w:szCs w:val="20"/>
              </w:rPr>
              <w:t xml:space="preserve">1-5 год обучения -  по 1 часу в неделю, 36 часов в год. </w:t>
            </w:r>
          </w:p>
          <w:p w14:paraId="5E8BEDB2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sz w:val="20"/>
                <w:szCs w:val="20"/>
              </w:rPr>
              <w:t>Общее количество академических часов за весь период обучения по программе – 180.</w:t>
            </w:r>
          </w:p>
          <w:p w14:paraId="392AB143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Форма обучения:</w:t>
            </w:r>
            <w:r w:rsidRPr="00BE6ED8">
              <w:rPr>
                <w:rFonts w:cs="Times New Roman"/>
                <w:sz w:val="20"/>
                <w:szCs w:val="20"/>
              </w:rPr>
              <w:t xml:space="preserve"> очная (индивидуальное занятие), дистанционная (в период приостановки очной образовательной деятельности).</w:t>
            </w:r>
          </w:p>
          <w:p w14:paraId="35DF2AE3" w14:textId="77777777" w:rsidR="00CC2434" w:rsidRPr="00BE6ED8" w:rsidRDefault="00CC2434" w:rsidP="00CC2434">
            <w:pPr>
              <w:autoSpaceDE/>
              <w:autoSpaceDN/>
              <w:ind w:firstLine="588"/>
              <w:jc w:val="both"/>
              <w:rPr>
                <w:rFonts w:eastAsia="Calibri"/>
                <w:lang w:eastAsia="en-US"/>
              </w:rPr>
            </w:pPr>
            <w:r w:rsidRPr="00BE6ED8">
              <w:rPr>
                <w:rFonts w:eastAsia="Calibri"/>
                <w:b/>
                <w:i/>
                <w:lang w:eastAsia="en-US"/>
              </w:rPr>
              <w:t>Форма организации образовательного процесса</w:t>
            </w:r>
            <w:r w:rsidRPr="00BE6ED8">
              <w:rPr>
                <w:rFonts w:eastAsia="Calibri"/>
                <w:lang w:eastAsia="en-US"/>
              </w:rPr>
              <w:t xml:space="preserve"> – учебно-практическое занятие, комбинированное занятие,  итоговое прослушивание, репетиционные занятия, контрольное занятие, технический зачет, академический концерт, выпускной концерт.</w:t>
            </w:r>
          </w:p>
          <w:p w14:paraId="4D7D0E3F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b/>
                <w:i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 xml:space="preserve">Уровень освоения программы: </w:t>
            </w:r>
            <w:r w:rsidRPr="00BE6ED8">
              <w:rPr>
                <w:rFonts w:cs="Times New Roman"/>
                <w:sz w:val="20"/>
                <w:szCs w:val="20"/>
              </w:rPr>
              <w:t xml:space="preserve">1 год обучения – </w:t>
            </w:r>
            <w:r w:rsidRPr="00BE6ED8">
              <w:rPr>
                <w:rFonts w:cs="Times New Roman"/>
                <w:b/>
                <w:i/>
                <w:sz w:val="20"/>
                <w:szCs w:val="20"/>
              </w:rPr>
              <w:t>«стартовый»</w:t>
            </w:r>
            <w:r w:rsidRPr="00BE6ED8">
              <w:rPr>
                <w:rFonts w:cs="Times New Roman"/>
                <w:sz w:val="20"/>
                <w:szCs w:val="20"/>
              </w:rPr>
              <w:t xml:space="preserve">; 2 - 5 годы обучения – </w:t>
            </w:r>
            <w:r w:rsidRPr="00BE6ED8">
              <w:rPr>
                <w:rFonts w:cs="Times New Roman"/>
                <w:b/>
                <w:i/>
                <w:sz w:val="20"/>
                <w:szCs w:val="20"/>
              </w:rPr>
              <w:t>«базовый».</w:t>
            </w:r>
          </w:p>
          <w:p w14:paraId="5198612D" w14:textId="77777777" w:rsidR="00CC2434" w:rsidRPr="00BE6ED8" w:rsidRDefault="00CC2434" w:rsidP="00CC2434">
            <w:pPr>
              <w:tabs>
                <w:tab w:val="left" w:pos="1712"/>
                <w:tab w:val="left" w:pos="2430"/>
                <w:tab w:val="left" w:pos="3569"/>
                <w:tab w:val="left" w:pos="4407"/>
                <w:tab w:val="left" w:pos="6301"/>
                <w:tab w:val="left" w:pos="7293"/>
                <w:tab w:val="left" w:pos="7843"/>
                <w:tab w:val="left" w:pos="8500"/>
                <w:tab w:val="left" w:pos="9221"/>
              </w:tabs>
              <w:ind w:firstLine="567"/>
              <w:contextualSpacing/>
              <w:jc w:val="both"/>
            </w:pPr>
            <w:r w:rsidRPr="00BE6ED8">
              <w:rPr>
                <w:b/>
                <w:i/>
              </w:rPr>
              <w:lastRenderedPageBreak/>
              <w:t>Особенности реализации образовательного процесса</w:t>
            </w:r>
            <w:r w:rsidRPr="00BE6ED8">
              <w:t xml:space="preserve">. Определяющим фактором обучения является целесообразный подбор музыкального репертуара в зависимости от уровня развития музыкальных способностей. </w:t>
            </w:r>
          </w:p>
          <w:p w14:paraId="5DD4D077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Режим занятий:</w:t>
            </w:r>
            <w:r w:rsidRPr="00BE6ED8">
              <w:rPr>
                <w:rFonts w:cs="Times New Roman"/>
                <w:sz w:val="20"/>
                <w:szCs w:val="20"/>
              </w:rPr>
              <w:t xml:space="preserve"> 1 - 5 год обучения – 1 академический час в неделю.</w:t>
            </w:r>
          </w:p>
          <w:p w14:paraId="15AFEAA4" w14:textId="77777777" w:rsidR="00CC2434" w:rsidRDefault="00CC2434" w:rsidP="00CC2434">
            <w:r w:rsidRPr="00BE6ED8"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484E4C42" w14:textId="4314F2B5" w:rsidR="00D83ED8" w:rsidRPr="00BE6ED8" w:rsidRDefault="00D83ED8" w:rsidP="00CC2434"/>
        </w:tc>
      </w:tr>
      <w:tr w:rsidR="00CC2434" w14:paraId="5EEEADC3" w14:textId="77777777" w:rsidTr="006C3E1B">
        <w:tc>
          <w:tcPr>
            <w:tcW w:w="534" w:type="dxa"/>
          </w:tcPr>
          <w:p w14:paraId="18AB28C4" w14:textId="1403C530" w:rsidR="00CC2434" w:rsidRDefault="00CC2434" w:rsidP="00CC2434">
            <w:r>
              <w:lastRenderedPageBreak/>
              <w:t>1</w:t>
            </w:r>
            <w:r w:rsidR="00837D4F">
              <w:t>9</w:t>
            </w:r>
          </w:p>
        </w:tc>
        <w:tc>
          <w:tcPr>
            <w:tcW w:w="2443" w:type="dxa"/>
          </w:tcPr>
          <w:p w14:paraId="7947AAB6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Общий инструмент (фортепиано)</w:t>
            </w:r>
            <w:r>
              <w:rPr>
                <w:sz w:val="24"/>
                <w:szCs w:val="24"/>
              </w:rPr>
              <w:t xml:space="preserve"> </w:t>
            </w:r>
          </w:p>
          <w:p w14:paraId="4D6CFB35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8EDFA17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14:paraId="0CA03C65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9-14</w:t>
            </w:r>
          </w:p>
        </w:tc>
        <w:tc>
          <w:tcPr>
            <w:tcW w:w="11198" w:type="dxa"/>
          </w:tcPr>
          <w:p w14:paraId="7A39A1B7" w14:textId="77777777" w:rsidR="00CC2434" w:rsidRPr="00BE6ED8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11" w:firstLine="284"/>
              <w:jc w:val="both"/>
            </w:pPr>
            <w:r w:rsidRPr="00BE6ED8">
              <w:rPr>
                <w:bCs/>
                <w:iCs/>
              </w:rPr>
              <w:t>Образовательная</w:t>
            </w:r>
            <w:r w:rsidRPr="00BE6ED8">
              <w:t xml:space="preserve"> </w:t>
            </w:r>
            <w:r w:rsidRPr="00BE6ED8">
              <w:rPr>
                <w:bCs/>
                <w:iCs/>
              </w:rPr>
              <w:t>деятельность</w:t>
            </w:r>
            <w:r w:rsidRPr="00BE6ED8">
              <w:t xml:space="preserve"> обучающихся </w:t>
            </w:r>
            <w:r w:rsidRPr="00BE6ED8">
              <w:rPr>
                <w:bCs/>
                <w:iCs/>
              </w:rPr>
              <w:t xml:space="preserve">по дополнительной общеобразовательной общеразвивающей программе «Общий инструмент «фортепиано» направлена на </w:t>
            </w:r>
            <w:r w:rsidRPr="00BE6ED8">
              <w:t xml:space="preserve">формирование и развитие творческих способностей </w:t>
            </w:r>
            <w:r>
              <w:t>обучающихся</w:t>
            </w:r>
            <w:r w:rsidRPr="00BE6ED8">
              <w:t xml:space="preserve">, в том числе на выявление, развитие и поддержку талантливых </w:t>
            </w:r>
            <w:r>
              <w:t>обучающихся</w:t>
            </w:r>
            <w:r w:rsidRPr="00BE6ED8">
              <w:t>, а также удовлетворение индивидуальных их потребностей в художественно-эстетическом развитии.</w:t>
            </w:r>
          </w:p>
          <w:p w14:paraId="0FFDDE12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Цель программы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: создание условий для развития специальных музыкальных и творческих способностей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через обучение игре на музыкальном инструменте.</w:t>
            </w:r>
          </w:p>
          <w:p w14:paraId="193D244B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Задачи программы:</w:t>
            </w:r>
          </w:p>
          <w:p w14:paraId="59A61D39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4BBF497" w14:textId="77777777" w:rsidR="00CC2434" w:rsidRPr="00BE6ED8" w:rsidRDefault="00CC2434" w:rsidP="00CC2434">
            <w:pPr>
              <w:jc w:val="both"/>
              <w:rPr>
                <w:color w:val="000000" w:themeColor="text1"/>
              </w:rPr>
            </w:pPr>
            <w:r w:rsidRPr="00BE6ED8">
              <w:rPr>
                <w:color w:val="000000" w:themeColor="text1"/>
              </w:rPr>
              <w:t>- овладение начальными навыками и приёмами игры на фортепиано;</w:t>
            </w:r>
          </w:p>
          <w:p w14:paraId="49A31960" w14:textId="77777777" w:rsidR="00CC2434" w:rsidRPr="00BE6ED8" w:rsidRDefault="00CC2434" w:rsidP="00CC2434">
            <w:pPr>
              <w:ind w:firstLine="284"/>
              <w:jc w:val="both"/>
            </w:pPr>
            <w:r w:rsidRPr="00BE6ED8">
              <w:t>- овладение основами музыкальной грамоты, в том числе читкой с листа,  элементарной ансамблевой игра в четыре руки, подбором по слуху;</w:t>
            </w:r>
          </w:p>
          <w:p w14:paraId="11114D85" w14:textId="77777777" w:rsidR="00CC2434" w:rsidRPr="00BE6ED8" w:rsidRDefault="00CC2434" w:rsidP="00CC2434">
            <w:pPr>
              <w:ind w:firstLine="284"/>
              <w:jc w:val="both"/>
            </w:pPr>
            <w:r w:rsidRPr="00BE6ED8">
              <w:t>- формирование и развитие пианистического аппарата (упражнения, гаммы, этюды);</w:t>
            </w:r>
          </w:p>
          <w:p w14:paraId="5FD7B265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- освоение двухголосной и подголосочной полифонии, особенностей динамики в полифонии, техники полифонического мышления в двухголосии; </w:t>
            </w:r>
          </w:p>
          <w:p w14:paraId="70E3A6AD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- освоение крупной формы сонатного аллегро (музыкально-образная сфера основных тем: главная, побочная, связующая, заключительная),  </w:t>
            </w:r>
          </w:p>
          <w:p w14:paraId="687E40D1" w14:textId="77777777" w:rsidR="00CC2434" w:rsidRPr="00BE6ED8" w:rsidRDefault="00CC2434" w:rsidP="00CC2434">
            <w:pPr>
              <w:jc w:val="both"/>
            </w:pPr>
            <w:r w:rsidRPr="00BE6ED8">
              <w:t>- овладение техникой педализации (прямая и связующая педаль). освоению новых приемов педализации (прямая педаль, полупедаль, связующая, запаздывающая и т.д.);</w:t>
            </w:r>
          </w:p>
          <w:p w14:paraId="4E898970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E6E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овладение средствами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музыкальной выразительности (штрихи, динамику, фразировку, темпоритм);</w:t>
            </w:r>
          </w:p>
          <w:p w14:paraId="0D6A5CAA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слушать музыку и выражать свое эмоциональное отношение к музыкальным образам, сравнивать музыкальные произведения различных жанров и стилей;</w:t>
            </w:r>
          </w:p>
          <w:p w14:paraId="4471AA78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с творчеством выдающихся композиторов;</w:t>
            </w:r>
          </w:p>
          <w:p w14:paraId="57A586B9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совершенствование принципов исполнительского анализа;</w:t>
            </w:r>
          </w:p>
          <w:p w14:paraId="042E4BD7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Развивающие:</w:t>
            </w:r>
          </w:p>
          <w:p w14:paraId="7F202868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развивать необходимые исполнительские, в том числе технические навыки;</w:t>
            </w:r>
          </w:p>
          <w:p w14:paraId="0FBB0B8E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развивать комплекс специальных способностей (музыкальный слух, ритм, память);</w:t>
            </w:r>
          </w:p>
          <w:p w14:paraId="15B6FE1C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развивать стремление к творческой самореализации средствами музыкально-художественной деятельности;</w:t>
            </w:r>
          </w:p>
          <w:p w14:paraId="283F4281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развивать эстетический вкус;</w:t>
            </w:r>
          </w:p>
          <w:p w14:paraId="1DE70989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Воспитательные:</w:t>
            </w:r>
          </w:p>
          <w:p w14:paraId="436588DD" w14:textId="77777777" w:rsidR="00CC2434" w:rsidRPr="00BE6ED8" w:rsidRDefault="00CC2434" w:rsidP="00CC243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формирование индивидуальности, мотивации в самовыражении, воспитание самоконтроля и самооценки;</w:t>
            </w:r>
          </w:p>
          <w:p w14:paraId="294053B0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воспитывать позитивное отношение к концертной деятельности, домашнему музицированию;</w:t>
            </w:r>
          </w:p>
          <w:p w14:paraId="23D752C4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формирование качеств, присущих  музыканту-исполнителю: усидчивость, внимание, самоорганизация и самоконтроль.</w:t>
            </w:r>
          </w:p>
          <w:p w14:paraId="168EFC27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воспитывать владеть собой во время публичных выступлений с сольными и ансамблевыми программами;</w:t>
            </w:r>
          </w:p>
          <w:p w14:paraId="066C1A92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формировать чувство радости от результатов индивидуальной и коллективной деятельности;</w:t>
            </w:r>
          </w:p>
          <w:p w14:paraId="7C440191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формировать стремление к самосовершенствованию (самопознанию, самоконтролю, самооценке, саморегуляции и саморазвитию) средствами музыкально-художественной деятельности.</w:t>
            </w:r>
          </w:p>
          <w:p w14:paraId="57FD1029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Адр</w:t>
            </w:r>
            <w:r w:rsidRPr="00BE6ED8">
              <w:rPr>
                <w:rFonts w:ascii="Times New Roman" w:hAnsi="Times New Roman" w:cs="Times New Roman"/>
                <w:b/>
                <w:spacing w:val="1"/>
                <w:w w:val="101"/>
                <w:sz w:val="20"/>
                <w:szCs w:val="20"/>
              </w:rPr>
              <w:t>ес</w:t>
            </w:r>
            <w:r w:rsidRPr="00BE6ED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BE6ED8">
              <w:rPr>
                <w:rFonts w:ascii="Times New Roman" w:hAnsi="Times New Roman" w:cs="Times New Roman"/>
                <w:b/>
                <w:spacing w:val="61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BE6ED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огр</w:t>
            </w:r>
            <w:r w:rsidRPr="00BE6ED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ммы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E6ED8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на обучение детей в возрасте от 9 до 14 лет. Н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одный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их состава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хореографических классов.</w:t>
            </w:r>
          </w:p>
          <w:p w14:paraId="2261D1BC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pacing w:val="-23"/>
                <w:sz w:val="20"/>
                <w:szCs w:val="20"/>
              </w:rPr>
              <w:t>У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програм</w:t>
            </w:r>
            <w:r w:rsidRPr="00BE6ED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– 1-2 год обучения «стартовый», 3-5 год обучения «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ый».</w:t>
            </w:r>
          </w:p>
          <w:p w14:paraId="1DB7CECC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ъ</w:t>
            </w:r>
            <w:r w:rsidRPr="00BE6ED8">
              <w:rPr>
                <w:rFonts w:ascii="Times New Roman" w:hAnsi="Times New Roman" w:cs="Times New Roman"/>
                <w:b/>
                <w:spacing w:val="-2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 и срок освоения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Pr="00BE6ED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ограммы:</w:t>
            </w:r>
            <w:r w:rsidRPr="00BE6ED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л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т о</w:t>
            </w:r>
            <w:r w:rsidRPr="00BE6ED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BE6ED8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щ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ее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лич</w:t>
            </w:r>
            <w:r w:rsidRPr="00BE6ED8">
              <w:rPr>
                <w:rFonts w:ascii="Times New Roman" w:hAnsi="Times New Roman" w:cs="Times New Roman"/>
                <w:spacing w:val="6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pacing w:val="-1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т</w:t>
            </w:r>
            <w:r w:rsidRPr="00BE6ED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 ч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pacing w:val="-1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в з</w:t>
            </w:r>
            <w:r w:rsidRPr="00BE6ED8">
              <w:rPr>
                <w:rFonts w:ascii="Times New Roman" w:hAnsi="Times New Roman" w:cs="Times New Roman"/>
                <w:spacing w:val="-1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ри</w:t>
            </w:r>
            <w:r w:rsidRPr="00BE6ED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д 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по про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–180 часов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.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36 недель в каждом учебном году:</w:t>
            </w:r>
          </w:p>
          <w:p w14:paraId="2F85361C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1 год обучения – 36 часов</w:t>
            </w:r>
          </w:p>
          <w:p w14:paraId="2479AD62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2 год обучения – 36 часов</w:t>
            </w:r>
          </w:p>
          <w:p w14:paraId="6AFD60F1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 год обучения – 36 часов</w:t>
            </w:r>
          </w:p>
          <w:p w14:paraId="157CDD50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4 год обучения – 36 часов</w:t>
            </w:r>
          </w:p>
          <w:p w14:paraId="7242FEEE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5 год обучения – 36 часов</w:t>
            </w:r>
          </w:p>
          <w:p w14:paraId="0F3AEB7F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Итого: 180 часов.</w:t>
            </w:r>
          </w:p>
          <w:p w14:paraId="62692480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Фо</w:t>
            </w:r>
            <w:r w:rsidRPr="00BE6ED8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 обучения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– очная, индивидуальное занятие</w:t>
            </w:r>
          </w:p>
          <w:p w14:paraId="76AA39A2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Виды занятий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E6ED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учебно-практическое занятие,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академический концерт, технический зачёт, прослушивание, концерт для родителей, участие в общешкольных мероприятиях, конкурсах.</w:t>
            </w:r>
          </w:p>
          <w:p w14:paraId="7B71F4B5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w w:val="101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ж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 </w:t>
            </w:r>
            <w:r w:rsidRPr="00BE6ED8">
              <w:rPr>
                <w:rFonts w:ascii="Times New Roman" w:hAnsi="Times New Roman" w:cs="Times New Roman"/>
                <w:b/>
                <w:w w:val="101"/>
                <w:sz w:val="20"/>
                <w:szCs w:val="20"/>
              </w:rPr>
              <w:t>з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анятий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: Занятия проводятся по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1 р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зу в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spacing w:val="-4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д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лю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6ED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 xml:space="preserve">асу. </w:t>
            </w:r>
          </w:p>
          <w:p w14:paraId="5DC5C381" w14:textId="77777777" w:rsidR="00CC2434" w:rsidRDefault="00CC2434" w:rsidP="00CC2434">
            <w:r w:rsidRPr="00BE6ED8"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06EA2088" w14:textId="77777777" w:rsidR="00CC2434" w:rsidRPr="00BE6ED8" w:rsidRDefault="00CC2434" w:rsidP="00CC2434"/>
        </w:tc>
      </w:tr>
      <w:tr w:rsidR="00CC2434" w14:paraId="5EA860F0" w14:textId="77777777" w:rsidTr="006C3E1B">
        <w:tc>
          <w:tcPr>
            <w:tcW w:w="534" w:type="dxa"/>
          </w:tcPr>
          <w:p w14:paraId="058D0010" w14:textId="60DD5E12" w:rsidR="00CC2434" w:rsidRDefault="00837D4F" w:rsidP="00CC2434">
            <w:r>
              <w:lastRenderedPageBreak/>
              <w:t>20</w:t>
            </w:r>
          </w:p>
        </w:tc>
        <w:tc>
          <w:tcPr>
            <w:tcW w:w="2443" w:type="dxa"/>
          </w:tcPr>
          <w:p w14:paraId="0D4820B6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Специальный инструмент (аккордеон)</w:t>
            </w:r>
          </w:p>
          <w:p w14:paraId="231B90C1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38CFD26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02D88E20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48D103B8" w14:textId="77777777" w:rsidR="00CC2434" w:rsidRPr="00BE6ED8" w:rsidRDefault="00CC2434" w:rsidP="00CC2434">
            <w:pPr>
              <w:jc w:val="both"/>
            </w:pPr>
            <w:r w:rsidRPr="00BE6ED8">
              <w:t xml:space="preserve">         Обучение игре на аккордеоне способствует самоопределению личности, создаёт условия самореализации в музыкальной деятельности, формирует базовый уровень музыкальных знаний и исполнительских умений.</w:t>
            </w:r>
          </w:p>
          <w:p w14:paraId="15887620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 xml:space="preserve">В программу Специальный инструмент (аккордеон) включена как теоретическая, так и практическая подготовка </w:t>
            </w:r>
            <w:r>
              <w:t>обучающихся</w:t>
            </w:r>
            <w:r w:rsidRPr="00BE6ED8">
              <w:t>. Организуются мероприятия, на которых обучающиеся могут проявить себя через умение игры на инструмен</w:t>
            </w:r>
            <w:r>
              <w:t>те. Основными предпосылками для успешного развития обучающегося являю</w:t>
            </w:r>
            <w:r w:rsidRPr="00BE6ED8">
              <w:t>тся воспитание у него свободной и естественной посадки, правильной постановки рук.</w:t>
            </w:r>
          </w:p>
          <w:p w14:paraId="2F2870A9" w14:textId="77777777" w:rsidR="00CC2434" w:rsidRPr="00BE6ED8" w:rsidRDefault="00CC2434" w:rsidP="00CC2434">
            <w:pPr>
              <w:ind w:firstLine="567"/>
              <w:rPr>
                <w:b/>
              </w:rPr>
            </w:pPr>
            <w:r w:rsidRPr="00BE6ED8">
              <w:rPr>
                <w:b/>
              </w:rPr>
              <w:t>Цель данной программы</w:t>
            </w:r>
            <w:r w:rsidRPr="00BE6ED8">
              <w:t xml:space="preserve">: создание условий для развития творческих способностей </w:t>
            </w:r>
            <w:r>
              <w:t>обучающихся</w:t>
            </w:r>
            <w:r w:rsidRPr="00BE6ED8">
              <w:t xml:space="preserve">  в процессе обучения игре на аккордеоне.</w:t>
            </w:r>
          </w:p>
          <w:p w14:paraId="3D76BE5D" w14:textId="77777777" w:rsidR="00CC2434" w:rsidRPr="00BE6ED8" w:rsidRDefault="00CC2434" w:rsidP="00CC2434">
            <w:pPr>
              <w:ind w:firstLine="567"/>
              <w:rPr>
                <w:b/>
              </w:rPr>
            </w:pPr>
            <w:r w:rsidRPr="00BE6ED8">
              <w:rPr>
                <w:b/>
              </w:rPr>
              <w:t>Задачи программы:</w:t>
            </w:r>
          </w:p>
          <w:p w14:paraId="0F71CDC1" w14:textId="77777777" w:rsidR="00CC2434" w:rsidRPr="00BE6ED8" w:rsidRDefault="00CC2434" w:rsidP="00CC2434">
            <w:pPr>
              <w:ind w:firstLine="567"/>
              <w:rPr>
                <w:b/>
              </w:rPr>
            </w:pPr>
            <w:r w:rsidRPr="00BE6ED8">
              <w:rPr>
                <w:b/>
              </w:rPr>
              <w:t>Образовательные:</w:t>
            </w:r>
          </w:p>
          <w:p w14:paraId="1BEF2208" w14:textId="77777777" w:rsidR="00CC2434" w:rsidRPr="00BE6ED8" w:rsidRDefault="00CC2434" w:rsidP="00CC2434">
            <w:pPr>
              <w:numPr>
                <w:ilvl w:val="0"/>
                <w:numId w:val="20"/>
              </w:numPr>
              <w:autoSpaceDE/>
              <w:autoSpaceDN/>
              <w:adjustRightInd/>
              <w:ind w:left="567" w:firstLine="0"/>
              <w:jc w:val="both"/>
            </w:pPr>
            <w:r w:rsidRPr="00BE6ED8">
              <w:t>изучение нотной грамоты;</w:t>
            </w:r>
          </w:p>
          <w:p w14:paraId="3FF95A3C" w14:textId="77777777" w:rsidR="00CC2434" w:rsidRPr="00BE6ED8" w:rsidRDefault="00CC2434" w:rsidP="00CC2434">
            <w:pPr>
              <w:pStyle w:val="a5"/>
              <w:keepNext/>
              <w:keepLines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приобретение теоретических знаний, теоретических  основ музыкальной грамоты, а также музыкальных форм, жанров, терминологии;</w:t>
            </w:r>
          </w:p>
          <w:p w14:paraId="5C0774A8" w14:textId="77777777" w:rsidR="00CC2434" w:rsidRPr="00BE6ED8" w:rsidRDefault="00CC2434" w:rsidP="00CC2434">
            <w:pPr>
              <w:pStyle w:val="a4"/>
              <w:widowControl w:val="0"/>
              <w:spacing w:line="240" w:lineRule="auto"/>
              <w:ind w:left="0"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     Развивающие:</w:t>
            </w:r>
          </w:p>
          <w:p w14:paraId="2513281A" w14:textId="77777777" w:rsidR="00CC2434" w:rsidRPr="00BE6ED8" w:rsidRDefault="00CC2434" w:rsidP="00CC2434">
            <w:pPr>
              <w:pStyle w:val="a5"/>
              <w:keepNext/>
              <w:keepLines/>
              <w:numPr>
                <w:ilvl w:val="0"/>
                <w:numId w:val="20"/>
              </w:numPr>
              <w:tabs>
                <w:tab w:val="left" w:pos="851"/>
              </w:tabs>
              <w:ind w:left="70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и развитие навыков и приёмов игры на аккордеоне,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 правильно используя игровой аппарат (организация посадки, звукоизвлечение, разнообразные виды техники);</w:t>
            </w:r>
          </w:p>
          <w:p w14:paraId="6AF62377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left="0" w:firstLine="56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музыкальных способностей (музыкальный  слух, ритм, память);</w:t>
            </w:r>
          </w:p>
          <w:p w14:paraId="7FBB8B01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left="0" w:firstLine="567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навыка музицирования (подбор по слуху читка с листа, транспонирование, аккомпанирование);</w:t>
            </w:r>
          </w:p>
          <w:p w14:paraId="58D0B274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left="0" w:firstLine="567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аналитическое и музыкально-образное мышление.</w:t>
            </w:r>
          </w:p>
          <w:p w14:paraId="595AE72D" w14:textId="77777777" w:rsidR="00CC2434" w:rsidRPr="00BE6ED8" w:rsidRDefault="00CC2434" w:rsidP="00CC2434">
            <w:pPr>
              <w:numPr>
                <w:ilvl w:val="0"/>
                <w:numId w:val="19"/>
              </w:numPr>
              <w:autoSpaceDE/>
              <w:autoSpaceDN/>
              <w:adjustRightInd/>
              <w:ind w:left="0" w:firstLine="567"/>
              <w:jc w:val="both"/>
            </w:pPr>
            <w:r w:rsidRPr="00BE6ED8">
              <w:t>формирование и развитие навыков свободного применения приобретённых теоретических знаний в практической деятельности;</w:t>
            </w:r>
          </w:p>
          <w:p w14:paraId="0F639DCA" w14:textId="77777777" w:rsidR="00CC2434" w:rsidRPr="00BE6ED8" w:rsidRDefault="00CC2434" w:rsidP="00CC2434">
            <w:pPr>
              <w:numPr>
                <w:ilvl w:val="0"/>
                <w:numId w:val="19"/>
              </w:numPr>
              <w:autoSpaceDE/>
              <w:autoSpaceDN/>
              <w:adjustRightInd/>
              <w:ind w:left="0" w:firstLine="567"/>
              <w:jc w:val="both"/>
            </w:pPr>
            <w:r w:rsidRPr="00BE6ED8">
              <w:t>развитие навыков  концертной деятельности;</w:t>
            </w:r>
          </w:p>
          <w:p w14:paraId="7BA90C32" w14:textId="77777777" w:rsidR="00CC2434" w:rsidRPr="00BE6ED8" w:rsidRDefault="00CC2434" w:rsidP="00CC2434">
            <w:r w:rsidRPr="00BE6ED8">
              <w:rPr>
                <w:b/>
              </w:rPr>
              <w:t>Воспитательные:</w:t>
            </w:r>
          </w:p>
          <w:p w14:paraId="1F45D4C0" w14:textId="77777777" w:rsidR="00CC2434" w:rsidRPr="00BE6ED8" w:rsidRDefault="00CC2434" w:rsidP="00CC2434">
            <w:pPr>
              <w:numPr>
                <w:ilvl w:val="0"/>
                <w:numId w:val="21"/>
              </w:numPr>
              <w:ind w:left="0" w:firstLine="567"/>
              <w:jc w:val="both"/>
            </w:pPr>
            <w:r w:rsidRPr="00BE6ED8">
              <w:t>формировать качеств музыканта-исполнителя: усидчивость, внимание, самоорганизация и самоконтроль посредством записи и анализа самостоятельного исполнения различных музыкальных заданий;</w:t>
            </w:r>
          </w:p>
          <w:p w14:paraId="54FF8385" w14:textId="77777777" w:rsidR="00CC2434" w:rsidRPr="00BE6ED8" w:rsidRDefault="00CC2434" w:rsidP="00CC2434">
            <w:pPr>
              <w:numPr>
                <w:ilvl w:val="0"/>
                <w:numId w:val="21"/>
              </w:numPr>
              <w:ind w:left="0" w:firstLine="567"/>
              <w:jc w:val="both"/>
            </w:pPr>
            <w:r w:rsidRPr="00BE6ED8">
              <w:lastRenderedPageBreak/>
              <w:t>воспитывать эмоционально-ценностное отношение к окружающему миру, к искусству в целом и музыкальной культуре в частности;</w:t>
            </w:r>
          </w:p>
          <w:p w14:paraId="696560E0" w14:textId="77777777" w:rsidR="00CC2434" w:rsidRPr="00BE6ED8" w:rsidRDefault="00CC2434" w:rsidP="00CC2434">
            <w:pPr>
              <w:numPr>
                <w:ilvl w:val="0"/>
                <w:numId w:val="21"/>
              </w:numPr>
              <w:ind w:left="0" w:firstLine="567"/>
              <w:jc w:val="both"/>
            </w:pPr>
            <w:r w:rsidRPr="00BE6ED8">
              <w:t>воспитывать устойчивый интерес и любовь к народной музыке;</w:t>
            </w:r>
          </w:p>
          <w:p w14:paraId="7142703A" w14:textId="77777777" w:rsidR="00CC2434" w:rsidRPr="00BE6ED8" w:rsidRDefault="00CC2434" w:rsidP="00CC2434">
            <w:pPr>
              <w:ind w:firstLine="567"/>
            </w:pPr>
            <w:r w:rsidRPr="00BE6ED8">
              <w:t>взаимодействовать со сверстниками и педагогом в творческой деятельности;</w:t>
            </w:r>
          </w:p>
          <w:p w14:paraId="1CD84EC5" w14:textId="77777777" w:rsidR="00CC2434" w:rsidRPr="00BE6ED8" w:rsidRDefault="00CC2434" w:rsidP="00CC2434">
            <w:pPr>
              <w:numPr>
                <w:ilvl w:val="0"/>
                <w:numId w:val="21"/>
              </w:numPr>
              <w:autoSpaceDE/>
              <w:autoSpaceDN/>
              <w:adjustRightInd/>
              <w:jc w:val="both"/>
            </w:pPr>
            <w:r w:rsidRPr="00BE6ED8">
              <w:t>прививать стремление к творческому саморазвитию и самореализации.</w:t>
            </w:r>
          </w:p>
          <w:p w14:paraId="31528C0C" w14:textId="77777777" w:rsidR="00CC2434" w:rsidRPr="00BE6ED8" w:rsidRDefault="00CC2434" w:rsidP="00CC2434">
            <w:pPr>
              <w:ind w:firstLine="567"/>
            </w:pPr>
            <w:r w:rsidRPr="00BE6ED8">
              <w:t>Репертуарный план работы в классе аккордеона предусматривает знакомство с произведениями различными по жанрам, стилю, педагогической направленности.</w:t>
            </w:r>
          </w:p>
          <w:p w14:paraId="46D36FD7" w14:textId="77777777" w:rsidR="00CC2434" w:rsidRPr="00BE6ED8" w:rsidRDefault="00CC2434" w:rsidP="00CC2434">
            <w:pPr>
              <w:ind w:firstLine="567"/>
            </w:pPr>
            <w:r w:rsidRPr="00BE6ED8">
              <w:rPr>
                <w:b/>
              </w:rPr>
              <w:t xml:space="preserve">Основными содержательными линиями </w:t>
            </w:r>
            <w:r w:rsidRPr="00BE6ED8">
              <w:t xml:space="preserve">освоения курса «Аккордеон» являются: музыка как вид искусства; элементарная теория музыки; формирование и развитие технических навыков;  разучивание музыкального материала; средства музыкальной выразительности; работа над крупной формой, полифонией, работа над народной обработкой; читка с листа, подбор по слуху. </w:t>
            </w:r>
          </w:p>
          <w:p w14:paraId="38766FE3" w14:textId="77777777" w:rsidR="00CC2434" w:rsidRPr="00BE6ED8" w:rsidRDefault="00CC2434" w:rsidP="00CC2434">
            <w:pPr>
              <w:ind w:firstLine="567"/>
            </w:pPr>
            <w:r w:rsidRPr="00BE6ED8">
              <w:rPr>
                <w:b/>
              </w:rPr>
              <w:t xml:space="preserve"> Основными видами учебной деятельности </w:t>
            </w:r>
            <w:r w:rsidRPr="00BE6ED8">
              <w:t>являются: слушание музыки, пение, инструментальное музицирование, концертная деятельность.</w:t>
            </w:r>
          </w:p>
          <w:p w14:paraId="32AF16B5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Адресат программы </w:t>
            </w:r>
            <w:r>
              <w:rPr>
                <w:color w:val="000000"/>
              </w:rPr>
              <w:t>Возраст обучающихся: 6,5</w:t>
            </w:r>
            <w:r w:rsidRPr="00BE6ED8">
              <w:rPr>
                <w:color w:val="000000"/>
              </w:rPr>
              <w:t xml:space="preserve">-16 лет. 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свободный. </w:t>
            </w:r>
          </w:p>
          <w:p w14:paraId="0206DCEC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5C5601EE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6A94EA24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Форма обучения – </w:t>
            </w:r>
            <w:r w:rsidRPr="00BE6ED8">
              <w:rPr>
                <w:rFonts w:cs="Times New Roman"/>
                <w:sz w:val="20"/>
                <w:szCs w:val="20"/>
              </w:rPr>
              <w:t>очная (индивидуальное занятие), дистанционная (в период приостановки очной образовательной деятельности).</w:t>
            </w:r>
          </w:p>
          <w:p w14:paraId="6DE76062" w14:textId="77777777" w:rsidR="00CC2434" w:rsidRPr="00BE6ED8" w:rsidRDefault="00CC2434" w:rsidP="00CC2434">
            <w:pPr>
              <w:ind w:firstLine="588"/>
            </w:pPr>
            <w:r w:rsidRPr="00BE6ED8">
              <w:rPr>
                <w:b/>
                <w:i/>
              </w:rPr>
              <w:t>Форма организации образовательного процесса</w:t>
            </w:r>
            <w:r w:rsidRPr="00BE6ED8">
              <w:t xml:space="preserve"> – учебно-практическое занятие, контрольное занятие, посещение концерта, концертное выступление, академический концерт, выпускной концерт.</w:t>
            </w:r>
            <w:r w:rsidRPr="00BE6ED8">
              <w:rPr>
                <w:color w:val="000000"/>
              </w:rPr>
              <w:t xml:space="preserve"> </w:t>
            </w:r>
          </w:p>
          <w:p w14:paraId="606992B9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color w:val="000000"/>
              </w:rPr>
              <w:t>Уровень освоения программы</w:t>
            </w:r>
            <w:r w:rsidRPr="00BE6ED8">
              <w:rPr>
                <w:color w:val="000000"/>
              </w:rPr>
              <w:t xml:space="preserve"> – 1 год обучения – «стартовый», 2-9 год обучения – «базовый». </w:t>
            </w:r>
          </w:p>
          <w:p w14:paraId="4D2EBE9D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Особенности организации </w:t>
            </w:r>
            <w:r w:rsidRPr="00BE6ED8">
              <w:rPr>
                <w:color w:val="000000"/>
              </w:rPr>
              <w:t xml:space="preserve">образовательного процесса:  образовательный процесс организуется в традиционной форме. 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 </w:t>
            </w:r>
          </w:p>
          <w:p w14:paraId="15536D19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Режим занятий </w:t>
            </w:r>
          </w:p>
          <w:p w14:paraId="3C8D0650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color w:val="000000"/>
              </w:rPr>
              <w:t xml:space="preserve">Количество занятий и учебных часов в неделю: </w:t>
            </w:r>
          </w:p>
          <w:p w14:paraId="093807AD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color w:val="000000"/>
              </w:rPr>
              <w:t xml:space="preserve">1 год: 1 занятие в неделю по 1 часу, 2-9 год: 2 занятия в неделю по 1 часу, </w:t>
            </w:r>
            <w:r w:rsidRPr="00BE6ED8">
              <w:rPr>
                <w:spacing w:val="1"/>
              </w:rPr>
              <w:t>продолжительность занятия 40 минут.</w:t>
            </w:r>
          </w:p>
          <w:p w14:paraId="458B3ECE" w14:textId="77777777" w:rsidR="00CC2434" w:rsidRDefault="00CC2434" w:rsidP="00CC2434">
            <w:pPr>
              <w:keepNext/>
              <w:keepLines/>
              <w:ind w:firstLine="588"/>
              <w:jc w:val="both"/>
            </w:pPr>
            <w:r w:rsidRPr="00BE6ED8"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09F53F34" w14:textId="77777777" w:rsidR="00CC2434" w:rsidRDefault="00CC2434" w:rsidP="00CC2434">
            <w:pPr>
              <w:keepNext/>
              <w:keepLines/>
              <w:ind w:firstLine="588"/>
              <w:jc w:val="both"/>
            </w:pPr>
          </w:p>
          <w:p w14:paraId="2086639E" w14:textId="77777777" w:rsidR="00CC2434" w:rsidRPr="00BE6ED8" w:rsidRDefault="00CC2434" w:rsidP="00CC2434">
            <w:pPr>
              <w:keepNext/>
              <w:keepLines/>
              <w:ind w:firstLine="588"/>
              <w:jc w:val="both"/>
            </w:pPr>
          </w:p>
        </w:tc>
      </w:tr>
      <w:tr w:rsidR="00CC2434" w14:paraId="54F13FCE" w14:textId="77777777" w:rsidTr="006C3E1B">
        <w:tc>
          <w:tcPr>
            <w:tcW w:w="534" w:type="dxa"/>
          </w:tcPr>
          <w:p w14:paraId="7C9BCE65" w14:textId="6210879C" w:rsidR="00CC2434" w:rsidRDefault="006C3E1B" w:rsidP="00CC2434">
            <w:r>
              <w:lastRenderedPageBreak/>
              <w:t>2</w:t>
            </w:r>
            <w:r w:rsidR="00837D4F">
              <w:t>1</w:t>
            </w:r>
          </w:p>
        </w:tc>
        <w:tc>
          <w:tcPr>
            <w:tcW w:w="2443" w:type="dxa"/>
          </w:tcPr>
          <w:p w14:paraId="0049F886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Специальный инструмент (балалайка)</w:t>
            </w:r>
          </w:p>
          <w:p w14:paraId="30CFDBA9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12AB7F7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4EE0513A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0E98F763" w14:textId="77777777" w:rsidR="00CC2434" w:rsidRPr="00BE6ED8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rFonts w:eastAsia="Arial"/>
              </w:rPr>
            </w:pPr>
            <w:r w:rsidRPr="00BE6ED8">
              <w:rPr>
                <w:bCs/>
                <w:iCs/>
              </w:rPr>
              <w:t>Образовательная</w:t>
            </w:r>
            <w:r w:rsidRPr="00BE6ED8">
              <w:t xml:space="preserve"> </w:t>
            </w:r>
            <w:r w:rsidRPr="00BE6ED8">
              <w:rPr>
                <w:bCs/>
                <w:iCs/>
              </w:rPr>
              <w:t>деятельность</w:t>
            </w:r>
            <w:r w:rsidRPr="00BE6ED8">
              <w:t xml:space="preserve"> обучающихся </w:t>
            </w:r>
            <w:r w:rsidRPr="00BE6ED8">
              <w:rPr>
                <w:bCs/>
                <w:iCs/>
              </w:rPr>
              <w:t>по дополнительной общеобразовательной общеразвивающей программе «Специальный инструмент «балалайка» направлена на</w:t>
            </w:r>
            <w:r w:rsidRPr="00BE6ED8">
              <w:rPr>
                <w:b/>
                <w:bCs/>
                <w:i/>
                <w:iCs/>
              </w:rPr>
              <w:t xml:space="preserve"> </w:t>
            </w:r>
            <w:r w:rsidRPr="00BE6ED8">
              <w:t xml:space="preserve">формирование и развитие творческих способностей </w:t>
            </w:r>
            <w:r>
              <w:t>обучающихся</w:t>
            </w:r>
            <w:r w:rsidRPr="00BE6ED8">
              <w:t xml:space="preserve">, в том числе на выявление, развитие и поддержку талантливых </w:t>
            </w:r>
            <w:r>
              <w:t>обучающихся</w:t>
            </w:r>
            <w:r w:rsidRPr="00BE6ED8">
              <w:t>, а также удовлетворение индивидуальных их потребностей в художественно-эстетическом развитии.</w:t>
            </w:r>
          </w:p>
          <w:p w14:paraId="1D575839" w14:textId="77777777" w:rsidR="00CC2434" w:rsidRPr="00BE6ED8" w:rsidRDefault="00CC2434" w:rsidP="00CC2434">
            <w:pPr>
              <w:pStyle w:val="a5"/>
              <w:keepNext/>
              <w:keepLines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программы: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развития специальных музыкальных и творческих способностей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посредством  обучения игре на музыкальном инструменте.</w:t>
            </w:r>
          </w:p>
          <w:p w14:paraId="3AE05295" w14:textId="77777777" w:rsidR="00CC2434" w:rsidRPr="00BE6ED8" w:rsidRDefault="00CC2434" w:rsidP="00CC2434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Задачи:</w:t>
            </w:r>
          </w:p>
          <w:p w14:paraId="4ACCE9BB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Обучающие:</w:t>
            </w:r>
          </w:p>
          <w:p w14:paraId="322F8F57" w14:textId="77777777" w:rsidR="00CC2434" w:rsidRPr="00BE6ED8" w:rsidRDefault="00CC2434" w:rsidP="00CC2434">
            <w:pPr>
              <w:pStyle w:val="a5"/>
              <w:numPr>
                <w:ilvl w:val="0"/>
                <w:numId w:val="23"/>
              </w:numPr>
              <w:ind w:left="0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освоение и развитие исполнительских навыков: звукоизвлечение, развитие  аппарата (упражнения, гаммы, этюды), развитие музыкального мышления, ансамблевая игра и освоение навыков самостоятельного творчества: подбор по слуху.</w:t>
            </w:r>
          </w:p>
          <w:p w14:paraId="659ABF5D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изучение нотной грамоты,</w:t>
            </w:r>
          </w:p>
          <w:p w14:paraId="7CAC4CEA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самостоятельности в работе с нотным текстом,  </w:t>
            </w:r>
          </w:p>
          <w:p w14:paraId="790FB00E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овладение приемом горизонтального мышления,</w:t>
            </w:r>
          </w:p>
          <w:p w14:paraId="69E1FD73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ознакомление со стилями исполняемых произведений,</w:t>
            </w:r>
          </w:p>
          <w:p w14:paraId="1DC50211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участие в ансамблевой игре.</w:t>
            </w:r>
          </w:p>
          <w:p w14:paraId="29ECFF1F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Развивающие: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0423E7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качеств, присущих музыканту-исполнителю: усидчивость, внимание, самоорганизация и самоконтроль.</w:t>
            </w:r>
          </w:p>
          <w:p w14:paraId="2DE20E04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развитие умения осознанно использовать образно-выразительные средства для решения творческой задачи;</w:t>
            </w:r>
          </w:p>
          <w:p w14:paraId="544072AA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развитие стремления к творческой самореализации средствами музыкально-художественной деятельности.</w:t>
            </w:r>
          </w:p>
          <w:p w14:paraId="477BBAF9" w14:textId="77777777" w:rsidR="00CC2434" w:rsidRPr="00BE6ED8" w:rsidRDefault="00CC2434" w:rsidP="00CC2434">
            <w:pPr>
              <w:pStyle w:val="a5"/>
              <w:numPr>
                <w:ilvl w:val="0"/>
                <w:numId w:val="22"/>
              </w:numPr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овладение навыками концертного выступления (воплощать в собственном исполнении художественный замысел композитора, приобретать опыт публичных сценических выступлений)</w:t>
            </w:r>
          </w:p>
          <w:p w14:paraId="70C0CCC7" w14:textId="77777777" w:rsidR="00CC2434" w:rsidRPr="00BE6ED8" w:rsidRDefault="00CC2434" w:rsidP="00CC2434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Воспитательные:</w:t>
            </w:r>
          </w:p>
          <w:p w14:paraId="2F7CE4D5" w14:textId="77777777" w:rsidR="00CC2434" w:rsidRPr="00BE6ED8" w:rsidRDefault="00CC2434" w:rsidP="00CC2434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воспитывать позитивное отношение к концертной деятельности, домашнему музицированию.</w:t>
            </w:r>
          </w:p>
          <w:p w14:paraId="656380A4" w14:textId="77777777" w:rsidR="00CC2434" w:rsidRPr="00BE6ED8" w:rsidRDefault="00CC2434" w:rsidP="00CC2434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формировать эстетическое отношение к красоте окружающего мира;</w:t>
            </w:r>
          </w:p>
          <w:p w14:paraId="354AF56F" w14:textId="77777777" w:rsidR="00CC2434" w:rsidRPr="00BE6ED8" w:rsidRDefault="00CC2434" w:rsidP="00CC2434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развивать эстетический вкус;</w:t>
            </w:r>
          </w:p>
          <w:p w14:paraId="17B685B5" w14:textId="77777777" w:rsidR="00CC2434" w:rsidRPr="00BE6ED8" w:rsidRDefault="00CC2434" w:rsidP="00CC2434">
            <w:pPr>
              <w:pStyle w:val="a5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- формировать чувство радости от результатов индивидуальной и коллективной деятельности.</w:t>
            </w:r>
          </w:p>
          <w:p w14:paraId="50343730" w14:textId="77777777" w:rsidR="00CC2434" w:rsidRPr="00BE6ED8" w:rsidRDefault="00CC2434" w:rsidP="00CC2434">
            <w:pPr>
              <w:ind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4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6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огр</w:t>
            </w:r>
            <w:r w:rsidRPr="00BE6ED8">
              <w:rPr>
                <w:b/>
                <w:bCs/>
                <w:color w:val="000000"/>
                <w:spacing w:val="-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-2"/>
              </w:rPr>
              <w:t>обучающиеся</w:t>
            </w:r>
            <w:r w:rsidRPr="00BE6ED8"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6,5</w:t>
            </w:r>
            <w:r w:rsidRPr="00BE6ED8">
              <w:rPr>
                <w:color w:val="000000"/>
                <w:spacing w:val="53"/>
              </w:rPr>
              <w:t xml:space="preserve"> </w:t>
            </w:r>
            <w:r w:rsidRPr="00BE6ED8">
              <w:rPr>
                <w:color w:val="000000"/>
                <w:spacing w:val="1"/>
              </w:rPr>
              <w:t>-</w:t>
            </w:r>
            <w:r w:rsidRPr="00BE6ED8">
              <w:rPr>
                <w:color w:val="000000"/>
                <w:spacing w:val="5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16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2"/>
              </w:rPr>
              <w:t>т</w:t>
            </w:r>
            <w:r w:rsidRPr="00BE6ED8">
              <w:rPr>
                <w:color w:val="000000"/>
              </w:rPr>
              <w:t>.</w:t>
            </w:r>
            <w:r w:rsidRPr="00BE6ED8">
              <w:rPr>
                <w:color w:val="000000"/>
                <w:spacing w:val="51"/>
              </w:rPr>
              <w:t xml:space="preserve"> </w:t>
            </w:r>
            <w:r w:rsidRPr="00BE6ED8">
              <w:rPr>
                <w:bCs/>
                <w:color w:val="000000"/>
                <w:spacing w:val="-23"/>
              </w:rPr>
              <w:t>У</w:t>
            </w:r>
            <w:r w:rsidRPr="00BE6ED8">
              <w:rPr>
                <w:bCs/>
                <w:color w:val="000000"/>
              </w:rPr>
              <w:t>р</w:t>
            </w:r>
            <w:r w:rsidRPr="00BE6ED8">
              <w:rPr>
                <w:bCs/>
                <w:color w:val="000000"/>
                <w:spacing w:val="-5"/>
              </w:rPr>
              <w:t>о</w:t>
            </w:r>
            <w:r w:rsidRPr="00BE6ED8">
              <w:rPr>
                <w:bCs/>
                <w:color w:val="000000"/>
              </w:rPr>
              <w:t>в</w:t>
            </w:r>
            <w:r w:rsidRPr="00BE6ED8">
              <w:rPr>
                <w:bCs/>
                <w:color w:val="000000"/>
                <w:w w:val="101"/>
              </w:rPr>
              <w:t>е</w:t>
            </w:r>
            <w:r w:rsidRPr="00BE6ED8">
              <w:rPr>
                <w:bCs/>
                <w:color w:val="000000"/>
                <w:spacing w:val="-1"/>
              </w:rPr>
              <w:t>н</w:t>
            </w:r>
            <w:r w:rsidRPr="00BE6ED8">
              <w:rPr>
                <w:bCs/>
                <w:color w:val="000000"/>
              </w:rPr>
              <w:t>ь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Cs/>
                <w:color w:val="000000"/>
              </w:rPr>
              <w:t>о</w:t>
            </w:r>
            <w:r w:rsidRPr="00BE6ED8">
              <w:rPr>
                <w:bCs/>
                <w:color w:val="000000"/>
                <w:w w:val="101"/>
              </w:rPr>
              <w:t>с</w:t>
            </w:r>
            <w:r w:rsidRPr="00BE6ED8">
              <w:rPr>
                <w:bCs/>
                <w:color w:val="000000"/>
                <w:spacing w:val="-2"/>
              </w:rPr>
              <w:t>в</w:t>
            </w:r>
            <w:r w:rsidRPr="00BE6ED8">
              <w:rPr>
                <w:bCs/>
                <w:color w:val="000000"/>
              </w:rPr>
              <w:t>о</w:t>
            </w:r>
            <w:r w:rsidRPr="00BE6ED8">
              <w:rPr>
                <w:bCs/>
                <w:color w:val="000000"/>
                <w:w w:val="101"/>
              </w:rPr>
              <w:t>е</w:t>
            </w:r>
            <w:r w:rsidRPr="00BE6ED8">
              <w:rPr>
                <w:bCs/>
                <w:color w:val="000000"/>
              </w:rPr>
              <w:t>н</w:t>
            </w:r>
            <w:r w:rsidRPr="00BE6ED8">
              <w:rPr>
                <w:bCs/>
                <w:color w:val="000000"/>
                <w:spacing w:val="-1"/>
              </w:rPr>
              <w:t>и</w:t>
            </w:r>
            <w:r w:rsidRPr="00BE6ED8">
              <w:rPr>
                <w:bCs/>
                <w:color w:val="000000"/>
              </w:rPr>
              <w:t>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bCs/>
                <w:color w:val="000000"/>
              </w:rPr>
              <w:t>програм</w:t>
            </w:r>
            <w:r w:rsidRPr="00BE6ED8">
              <w:rPr>
                <w:bCs/>
                <w:color w:val="000000"/>
                <w:spacing w:val="2"/>
              </w:rPr>
              <w:t>м</w:t>
            </w:r>
            <w:r w:rsidRPr="00BE6ED8">
              <w:rPr>
                <w:bCs/>
                <w:color w:val="000000"/>
              </w:rPr>
              <w:t>ы</w:t>
            </w:r>
            <w:r w:rsidRPr="00BE6ED8">
              <w:rPr>
                <w:color w:val="000000"/>
                <w:spacing w:val="-2"/>
              </w:rPr>
              <w:t xml:space="preserve">: </w:t>
            </w:r>
            <w:r w:rsidRPr="00BE6ED8">
              <w:rPr>
                <w:color w:val="000000"/>
              </w:rPr>
              <w:t>1 – 4 класс: «стартовый», 5 – 9 класс: «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  <w:spacing w:val="-4"/>
              </w:rPr>
              <w:t>з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ый».</w:t>
            </w:r>
          </w:p>
          <w:p w14:paraId="7E35FC62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78203488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068C4C35" w14:textId="77777777" w:rsidR="00CC2434" w:rsidRPr="00BE6ED8" w:rsidRDefault="00CC2434" w:rsidP="00CC2434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BE6ED8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организации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учебного процесса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виды занятий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BE6ED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, индивидуальное занятие, академический концерт, технический зачёт, прослушивание, концерт для родителей, контрольный урок, академический концерт, итоговый выпускной экзамен.</w:t>
            </w:r>
          </w:p>
          <w:p w14:paraId="4F54380A" w14:textId="77777777" w:rsidR="00CC2434" w:rsidRPr="00BE6ED8" w:rsidRDefault="00CC2434" w:rsidP="00CC2434">
            <w:pPr>
              <w:ind w:right="-20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b/>
                <w:bCs/>
                <w:color w:val="000000"/>
                <w:spacing w:val="-5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2"/>
              </w:rPr>
              <w:t>ж</w:t>
            </w:r>
            <w:r w:rsidRPr="00BE6ED8">
              <w:rPr>
                <w:b/>
                <w:bCs/>
                <w:color w:val="000000"/>
              </w:rPr>
              <w:t>им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 xml:space="preserve">анятий:  </w:t>
            </w:r>
            <w:r w:rsidRPr="00BE6ED8">
              <w:rPr>
                <w:color w:val="000000"/>
              </w:rPr>
              <w:t>1</w:t>
            </w:r>
            <w:r w:rsidRPr="00BE6ED8">
              <w:rPr>
                <w:color w:val="000000"/>
                <w:spacing w:val="1"/>
              </w:rPr>
              <w:t xml:space="preserve"> год обучения – 1 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 в</w:t>
            </w:r>
            <w:r w:rsidRPr="00BE6ED8">
              <w:rPr>
                <w:color w:val="000000"/>
                <w:spacing w:val="-3"/>
              </w:rPr>
              <w:t xml:space="preserve">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4"/>
                <w:w w:val="101"/>
              </w:rPr>
              <w:t>е</w:t>
            </w:r>
            <w:r w:rsidRPr="00BE6ED8">
              <w:rPr>
                <w:color w:val="000000"/>
                <w:spacing w:val="2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лю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1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3"/>
              </w:rPr>
              <w:t>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spacing w:val="6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ому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асу, 2 – 9 год обучения – 2 а</w:t>
            </w:r>
            <w:r w:rsidRPr="00BE6ED8">
              <w:rPr>
                <w:color w:val="000000"/>
                <w:spacing w:val="-3"/>
              </w:rPr>
              <w:t>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spacing w:val="6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их</w:t>
            </w:r>
            <w:r w:rsidRPr="00BE6ED8">
              <w:rPr>
                <w:color w:val="000000"/>
                <w:w w:val="101"/>
              </w:rPr>
              <w:t xml:space="preserve"> часа в неделю. </w:t>
            </w:r>
          </w:p>
          <w:p w14:paraId="6CF6A69B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4"/>
              </w:rPr>
              <w:t>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ти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ал</w:t>
            </w:r>
            <w:r w:rsidRPr="00BE6ED8">
              <w:rPr>
                <w:b/>
                <w:bCs/>
                <w:color w:val="000000"/>
                <w:spacing w:val="-2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BE6ED8">
              <w:rPr>
                <w:b/>
                <w:bCs/>
                <w:color w:val="000000"/>
                <w:spacing w:val="-6"/>
              </w:rPr>
              <w:t>о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  <w:spacing w:val="-8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л</w:t>
            </w:r>
            <w:r w:rsidRPr="00BE6ED8">
              <w:rPr>
                <w:b/>
                <w:bCs/>
                <w:color w:val="000000"/>
              </w:rPr>
              <w:t>ьно</w:t>
            </w:r>
            <w:r w:rsidRPr="00BE6ED8">
              <w:rPr>
                <w:b/>
                <w:bCs/>
                <w:color w:val="000000"/>
                <w:spacing w:val="-6"/>
              </w:rPr>
              <w:t>г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2"/>
              </w:rPr>
              <w:t>а</w:t>
            </w:r>
            <w:r w:rsidRPr="00BE6ED8">
              <w:rPr>
                <w:b/>
                <w:bCs/>
                <w:color w:val="000000"/>
              </w:rPr>
              <w:t xml:space="preserve">. </w:t>
            </w:r>
            <w:r w:rsidRPr="00BE6ED8">
              <w:t>Определяющим фактором обучения является целесообразный подбор и использование музыкального репертуара в зависимости от уровня развития музыкальных способностей: от доступного и любимого учащимися, данного в облегченном изложении фольклорного до традиционного классического материала. Образовательный процесс организуется в традиционной форме. В период приостановки образовательной деятельности и в связи с ростом заболеваемости населения вирусными инфекциями образовательных процесс организуется с применением дистанционных технологий.</w:t>
            </w:r>
          </w:p>
          <w:p w14:paraId="4D627361" w14:textId="77777777" w:rsidR="00CC2434" w:rsidRPr="00BE6ED8" w:rsidRDefault="00CC2434" w:rsidP="00CC2434">
            <w:pPr>
              <w:pStyle w:val="a5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434" w14:paraId="25867260" w14:textId="77777777" w:rsidTr="006C3E1B">
        <w:tc>
          <w:tcPr>
            <w:tcW w:w="534" w:type="dxa"/>
          </w:tcPr>
          <w:p w14:paraId="4629AD6F" w14:textId="43F1FF9B" w:rsidR="00CC2434" w:rsidRDefault="006C3E1B" w:rsidP="00CC2434">
            <w:r>
              <w:lastRenderedPageBreak/>
              <w:t>2</w:t>
            </w:r>
            <w:r w:rsidR="00837D4F">
              <w:t>2</w:t>
            </w:r>
          </w:p>
        </w:tc>
        <w:tc>
          <w:tcPr>
            <w:tcW w:w="2443" w:type="dxa"/>
          </w:tcPr>
          <w:p w14:paraId="47EF4EDE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Специальный инструмент (гитара)</w:t>
            </w:r>
          </w:p>
          <w:p w14:paraId="42B188CB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FD9AE09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4CF66463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237610FE" w14:textId="77777777" w:rsidR="00CC2434" w:rsidRPr="00BE6ED8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rFonts w:eastAsia="Arial"/>
              </w:rPr>
            </w:pPr>
            <w:r w:rsidRPr="00BE6ED8">
              <w:rPr>
                <w:bCs/>
                <w:iCs/>
              </w:rPr>
              <w:t>Образовательная</w:t>
            </w:r>
            <w:r w:rsidRPr="00BE6ED8">
              <w:t xml:space="preserve"> </w:t>
            </w:r>
            <w:r w:rsidRPr="00BE6ED8">
              <w:rPr>
                <w:bCs/>
                <w:iCs/>
              </w:rPr>
              <w:t>деятельность</w:t>
            </w:r>
            <w:r w:rsidRPr="00BE6ED8">
              <w:t xml:space="preserve"> обучающихся </w:t>
            </w:r>
            <w:r w:rsidRPr="00BE6ED8">
              <w:rPr>
                <w:bCs/>
                <w:iCs/>
              </w:rPr>
              <w:t>по дополнительной общеобразовательной общеразвивающей программе «Специальный инструмент (гитара)» направлена на</w:t>
            </w:r>
            <w:r w:rsidRPr="00BE6ED8">
              <w:rPr>
                <w:b/>
                <w:bCs/>
                <w:i/>
                <w:iCs/>
              </w:rPr>
              <w:t xml:space="preserve"> </w:t>
            </w:r>
            <w:r w:rsidRPr="00BE6ED8">
              <w:t xml:space="preserve">формирование и развитие творческих способностей </w:t>
            </w:r>
            <w:r>
              <w:t>обучающихся</w:t>
            </w:r>
            <w:r w:rsidRPr="00BE6ED8">
              <w:t xml:space="preserve">, в том числе на выявление, развитие и поддержку талантливых </w:t>
            </w:r>
            <w:r>
              <w:t>обучающихся</w:t>
            </w:r>
            <w:r w:rsidRPr="00BE6ED8">
              <w:t>, а также удовлетворение индивидуальных их потребностей в художественно-эстетическом развитии.</w:t>
            </w:r>
          </w:p>
          <w:p w14:paraId="0376B0C0" w14:textId="77777777" w:rsidR="00CC2434" w:rsidRPr="00BE6ED8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rFonts w:eastAsia="Arial"/>
              </w:rPr>
            </w:pPr>
            <w:r w:rsidRPr="00BE6ED8">
              <w:rPr>
                <w:b/>
              </w:rPr>
              <w:t xml:space="preserve">Целью </w:t>
            </w:r>
            <w:r w:rsidRPr="00BE6ED8">
              <w:t xml:space="preserve">программы является создание условий для развития их творческого потенциала </w:t>
            </w:r>
            <w:r>
              <w:t>обучающихся</w:t>
            </w:r>
            <w:r w:rsidRPr="00BE6ED8">
              <w:t xml:space="preserve"> и их </w:t>
            </w:r>
            <w:r w:rsidRPr="00BE6ED8">
              <w:rPr>
                <w:spacing w:val="-8"/>
              </w:rPr>
              <w:t>х</w:t>
            </w:r>
            <w:r w:rsidRPr="00BE6ED8">
              <w:rPr>
                <w:spacing w:val="-20"/>
              </w:rPr>
              <w:t>у</w:t>
            </w:r>
            <w:r w:rsidRPr="00BE6ED8">
              <w:t>д</w:t>
            </w:r>
            <w:r w:rsidRPr="00BE6ED8">
              <w:rPr>
                <w:spacing w:val="-5"/>
              </w:rPr>
              <w:t>о</w:t>
            </w:r>
            <w:r w:rsidRPr="00BE6ED8">
              <w:rPr>
                <w:spacing w:val="-4"/>
              </w:rPr>
              <w:t>ж</w:t>
            </w:r>
            <w:r w:rsidRPr="00BE6ED8">
              <w:rPr>
                <w:spacing w:val="4"/>
                <w:w w:val="101"/>
              </w:rPr>
              <w:t>е</w:t>
            </w:r>
            <w:r w:rsidRPr="00BE6ED8">
              <w:rPr>
                <w:w w:val="101"/>
              </w:rPr>
              <w:t>с</w:t>
            </w:r>
            <w:r w:rsidRPr="00BE6ED8">
              <w:t>тв</w:t>
            </w:r>
            <w:r w:rsidRPr="00BE6ED8">
              <w:rPr>
                <w:w w:val="101"/>
              </w:rPr>
              <w:t>е</w:t>
            </w:r>
            <w:r w:rsidRPr="00BE6ED8">
              <w:rPr>
                <w:spacing w:val="-1"/>
              </w:rPr>
              <w:t>н</w:t>
            </w:r>
            <w:r w:rsidRPr="00BE6ED8">
              <w:t>н</w:t>
            </w:r>
            <w:r w:rsidRPr="00BE6ED8">
              <w:rPr>
                <w:spacing w:val="3"/>
              </w:rPr>
              <w:t>о</w:t>
            </w:r>
            <w:r w:rsidRPr="00BE6ED8">
              <w:rPr>
                <w:w w:val="101"/>
              </w:rPr>
              <w:t>е</w:t>
            </w:r>
            <w:r w:rsidRPr="00BE6ED8">
              <w:t>,</w:t>
            </w:r>
            <w:r w:rsidRPr="00BE6ED8">
              <w:rPr>
                <w:spacing w:val="67"/>
              </w:rPr>
              <w:t xml:space="preserve"> </w:t>
            </w:r>
            <w:r w:rsidRPr="00BE6ED8">
              <w:rPr>
                <w:spacing w:val="-2"/>
              </w:rPr>
              <w:t>э</w:t>
            </w:r>
            <w:r w:rsidRPr="00BE6ED8">
              <w:rPr>
                <w:w w:val="101"/>
              </w:rPr>
              <w:t>с</w:t>
            </w:r>
            <w:r w:rsidRPr="00BE6ED8">
              <w:t>т</w:t>
            </w:r>
            <w:r w:rsidRPr="00BE6ED8">
              <w:rPr>
                <w:w w:val="101"/>
              </w:rPr>
              <w:t>е</w:t>
            </w:r>
            <w:r w:rsidRPr="00BE6ED8">
              <w:t>тич</w:t>
            </w:r>
            <w:r w:rsidRPr="00BE6ED8">
              <w:rPr>
                <w:spacing w:val="5"/>
                <w:w w:val="101"/>
              </w:rPr>
              <w:t>е</w:t>
            </w:r>
            <w:r w:rsidRPr="00BE6ED8">
              <w:rPr>
                <w:w w:val="101"/>
              </w:rPr>
              <w:t>с</w:t>
            </w:r>
            <w:r w:rsidRPr="00BE6ED8">
              <w:rPr>
                <w:spacing w:val="-13"/>
              </w:rPr>
              <w:t>к</w:t>
            </w:r>
            <w:r w:rsidRPr="00BE6ED8">
              <w:t>о</w:t>
            </w:r>
            <w:r w:rsidRPr="00BE6ED8">
              <w:rPr>
                <w:w w:val="101"/>
              </w:rPr>
              <w:t>е</w:t>
            </w:r>
            <w:r w:rsidRPr="00BE6ED8">
              <w:rPr>
                <w:spacing w:val="68"/>
              </w:rPr>
              <w:t xml:space="preserve"> </w:t>
            </w:r>
            <w:r w:rsidRPr="00BE6ED8">
              <w:t>р</w:t>
            </w:r>
            <w:r w:rsidRPr="00BE6ED8">
              <w:rPr>
                <w:w w:val="101"/>
              </w:rPr>
              <w:t>а</w:t>
            </w:r>
            <w:r w:rsidRPr="00BE6ED8">
              <w:t>зви</w:t>
            </w:r>
            <w:r w:rsidRPr="00BE6ED8">
              <w:rPr>
                <w:spacing w:val="-2"/>
              </w:rPr>
              <w:t>т</w:t>
            </w:r>
            <w:r w:rsidRPr="00BE6ED8">
              <w:t>и</w:t>
            </w:r>
            <w:r w:rsidRPr="00BE6ED8">
              <w:rPr>
                <w:w w:val="101"/>
              </w:rPr>
              <w:t>е</w:t>
            </w:r>
            <w:r w:rsidRPr="00BE6ED8">
              <w:rPr>
                <w:color w:val="C00000"/>
              </w:rPr>
              <w:t xml:space="preserve"> </w:t>
            </w:r>
            <w:r w:rsidRPr="00BE6ED8">
              <w:t>посредством обучения  игре на гитаре.</w:t>
            </w:r>
          </w:p>
          <w:p w14:paraId="7B676C5F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 xml:space="preserve"> Задачи:</w:t>
            </w:r>
          </w:p>
          <w:p w14:paraId="49B5624F" w14:textId="77777777" w:rsidR="00CC2434" w:rsidRPr="00BE6ED8" w:rsidRDefault="00CC2434" w:rsidP="00CC2434">
            <w:pPr>
              <w:ind w:right="107"/>
              <w:jc w:val="both"/>
              <w:rPr>
                <w:b/>
                <w:i/>
              </w:rPr>
            </w:pPr>
            <w:r w:rsidRPr="00BE6ED8">
              <w:rPr>
                <w:i/>
              </w:rPr>
              <w:t xml:space="preserve"> </w:t>
            </w:r>
            <w:r w:rsidRPr="00BE6ED8">
              <w:rPr>
                <w:b/>
                <w:i/>
              </w:rPr>
              <w:t xml:space="preserve"> обучающие:</w:t>
            </w:r>
          </w:p>
          <w:p w14:paraId="4E895CD2" w14:textId="77777777" w:rsidR="00CC2434" w:rsidRPr="00BE6ED8" w:rsidRDefault="00CC2434" w:rsidP="00CC2434">
            <w:pPr>
              <w:ind w:right="107"/>
              <w:jc w:val="both"/>
              <w:rPr>
                <w:b/>
              </w:rPr>
            </w:pPr>
            <w:r w:rsidRPr="00BE6ED8">
              <w:t>- овладение основами музыкальной грамоты;</w:t>
            </w:r>
          </w:p>
          <w:p w14:paraId="06BAC241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>- овладение навыками и приёмами игры на гитаре;</w:t>
            </w:r>
          </w:p>
          <w:p w14:paraId="45BAE28C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>- формирование и развитие музыкальных способностей (музыкальный слух, ритм, память);</w:t>
            </w:r>
          </w:p>
          <w:p w14:paraId="2D91F1C6" w14:textId="77777777" w:rsidR="00CC2434" w:rsidRPr="00BE6ED8" w:rsidRDefault="00CC2434" w:rsidP="00CC2434">
            <w:pPr>
              <w:ind w:right="107"/>
            </w:pPr>
            <w:r w:rsidRPr="00BE6ED8">
              <w:t>- формирование умения самостоятельно разучивать и запоминать музыкальные произведения.</w:t>
            </w:r>
          </w:p>
          <w:p w14:paraId="52F4F565" w14:textId="77777777" w:rsidR="00CC2434" w:rsidRPr="00BE6ED8" w:rsidRDefault="00CC2434" w:rsidP="00CC2434">
            <w:pPr>
              <w:ind w:right="107"/>
              <w:jc w:val="both"/>
              <w:rPr>
                <w:b/>
                <w:i/>
              </w:rPr>
            </w:pPr>
            <w:r w:rsidRPr="00BE6ED8">
              <w:rPr>
                <w:i/>
              </w:rPr>
              <w:lastRenderedPageBreak/>
              <w:t xml:space="preserve">  </w:t>
            </w:r>
            <w:r w:rsidRPr="00BE6ED8">
              <w:rPr>
                <w:b/>
                <w:i/>
              </w:rPr>
              <w:t xml:space="preserve"> развивающие:</w:t>
            </w:r>
          </w:p>
          <w:p w14:paraId="1A7713F0" w14:textId="77777777" w:rsidR="00CC2434" w:rsidRPr="00BE6ED8" w:rsidRDefault="00CC2434" w:rsidP="00CC2434">
            <w:pPr>
              <w:jc w:val="both"/>
              <w:rPr>
                <w:rFonts w:eastAsiaTheme="minorEastAsia"/>
              </w:rPr>
            </w:pPr>
            <w:r w:rsidRPr="00BE6ED8">
              <w:rPr>
                <w:rFonts w:eastAsiaTheme="minorEastAsia"/>
              </w:rPr>
              <w:t>- формирование и развитие аналитического и музыкально-образного мышления;</w:t>
            </w:r>
          </w:p>
          <w:p w14:paraId="65449568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>- овладение навыками музицирования (сочинительство, подбор по слуху, аккомпанемент, ансамблевая игра, чтение с листа);</w:t>
            </w:r>
          </w:p>
          <w:p w14:paraId="1324B1F7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>- формирование умения осознанно использовать образно-выразительные средства для решения творческой задачи;</w:t>
            </w:r>
          </w:p>
          <w:p w14:paraId="01CC1BE3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 xml:space="preserve">- развитие стремления к творческой самореализации. </w:t>
            </w:r>
          </w:p>
          <w:p w14:paraId="0E568E10" w14:textId="77777777" w:rsidR="00CC2434" w:rsidRPr="00BE6ED8" w:rsidRDefault="00CC2434" w:rsidP="00CC2434">
            <w:pPr>
              <w:ind w:right="107"/>
              <w:jc w:val="both"/>
              <w:rPr>
                <w:b/>
                <w:i/>
              </w:rPr>
            </w:pPr>
            <w:r w:rsidRPr="00BE6ED8">
              <w:rPr>
                <w:i/>
              </w:rPr>
              <w:t xml:space="preserve"> </w:t>
            </w:r>
            <w:r w:rsidRPr="00BE6ED8">
              <w:rPr>
                <w:b/>
                <w:i/>
              </w:rPr>
              <w:t xml:space="preserve"> воспитательные:</w:t>
            </w:r>
          </w:p>
          <w:p w14:paraId="2994B0F1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 xml:space="preserve">- формирование эмоционально-ценностного отношения к искусству, окружающему миру;  </w:t>
            </w:r>
          </w:p>
          <w:p w14:paraId="4854CFB6" w14:textId="77777777" w:rsidR="00CC2434" w:rsidRPr="00BE6ED8" w:rsidRDefault="00CC2434" w:rsidP="00CC2434">
            <w:pPr>
              <w:ind w:right="107"/>
            </w:pPr>
            <w:r w:rsidRPr="00BE6ED8">
              <w:t>- формирование художественно-эстетического вкуса и способности к эстетической оценке произведений искусства;</w:t>
            </w:r>
          </w:p>
          <w:p w14:paraId="78B161DD" w14:textId="77777777" w:rsidR="00CC2434" w:rsidRPr="00BE6ED8" w:rsidRDefault="00CC2434" w:rsidP="00CC2434">
            <w:pPr>
              <w:ind w:right="107"/>
              <w:jc w:val="both"/>
            </w:pPr>
            <w:r w:rsidRPr="00BE6ED8">
              <w:t>- формирование чувства радости и положительной мотивации от результатов индивидуальной и коллективной деятельности</w:t>
            </w:r>
          </w:p>
          <w:p w14:paraId="480458F1" w14:textId="77777777" w:rsidR="00CC2434" w:rsidRPr="00BE6ED8" w:rsidRDefault="00CC2434" w:rsidP="00CC2434">
            <w:pPr>
              <w:jc w:val="both"/>
              <w:rPr>
                <w:rFonts w:eastAsiaTheme="minorEastAsia"/>
              </w:rPr>
            </w:pPr>
            <w:r w:rsidRPr="00BE6ED8">
              <w:rPr>
                <w:rFonts w:eastAsiaTheme="minorEastAsia"/>
              </w:rPr>
              <w:t>- способствовать выработке терпения, настойчивости, привычки и потребности к труду для достижения результата;</w:t>
            </w:r>
          </w:p>
          <w:p w14:paraId="69D4E08D" w14:textId="77777777" w:rsidR="00CC2434" w:rsidRPr="00BE6ED8" w:rsidRDefault="00CC2434" w:rsidP="00CC2434">
            <w:pPr>
              <w:jc w:val="both"/>
              <w:rPr>
                <w:rFonts w:eastAsiaTheme="minorEastAsia"/>
              </w:rPr>
            </w:pPr>
            <w:r w:rsidRPr="00BE6ED8">
              <w:rPr>
                <w:rFonts w:eastAsiaTheme="minorEastAsia"/>
              </w:rPr>
              <w:t>-</w:t>
            </w:r>
            <w:r w:rsidRPr="00BE6ED8">
              <w:rPr>
                <w:rFonts w:eastAsiaTheme="minorEastAsia"/>
                <w:color w:val="000000"/>
              </w:rPr>
              <w:t xml:space="preserve"> формирование взаимодействия сотрудничества с педагогом при решении различных творческих задач.</w:t>
            </w:r>
          </w:p>
          <w:p w14:paraId="26B77A9C" w14:textId="77777777" w:rsidR="00CC2434" w:rsidRDefault="00CC2434" w:rsidP="00CC2434">
            <w:pPr>
              <w:ind w:firstLine="143"/>
              <w:jc w:val="both"/>
              <w:rPr>
                <w:rFonts w:eastAsiaTheme="minorEastAsia"/>
              </w:rPr>
            </w:pPr>
            <w:r w:rsidRPr="00BE6ED8">
              <w:rPr>
                <w:rFonts w:eastAsiaTheme="minorEastAsia"/>
              </w:rPr>
              <w:t xml:space="preserve">   </w:t>
            </w: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4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6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огр</w:t>
            </w:r>
            <w:r w:rsidRPr="00BE6ED8">
              <w:rPr>
                <w:b/>
                <w:bCs/>
                <w:color w:val="000000"/>
                <w:spacing w:val="-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60"/>
              </w:rPr>
              <w:t xml:space="preserve">  </w:t>
            </w:r>
            <w:r w:rsidRPr="00BE6ED8">
              <w:t>обучающиеся:</w:t>
            </w:r>
            <w:r w:rsidRPr="00BE6ED8"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6,5</w:t>
            </w:r>
            <w:r w:rsidRPr="00BE6ED8">
              <w:rPr>
                <w:color w:val="000000"/>
                <w:spacing w:val="53"/>
              </w:rPr>
              <w:t xml:space="preserve"> </w:t>
            </w:r>
            <w:r w:rsidRPr="00BE6ED8">
              <w:rPr>
                <w:color w:val="000000"/>
                <w:spacing w:val="1"/>
              </w:rPr>
              <w:t>-</w:t>
            </w:r>
            <w:r w:rsidRPr="00BE6ED8">
              <w:rPr>
                <w:color w:val="000000"/>
                <w:spacing w:val="5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1</w:t>
            </w:r>
            <w:r w:rsidRPr="00BE6ED8">
              <w:rPr>
                <w:color w:val="000000"/>
              </w:rPr>
              <w:t>6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2"/>
              </w:rPr>
              <w:t>т</w:t>
            </w:r>
            <w:r w:rsidRPr="00BE6ED8">
              <w:rPr>
                <w:color w:val="000000"/>
              </w:rPr>
              <w:t xml:space="preserve">. 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свободный.</w:t>
            </w:r>
            <w:r w:rsidRPr="00BE6ED8">
              <w:rPr>
                <w:color w:val="000000"/>
                <w:spacing w:val="51"/>
              </w:rPr>
              <w:t xml:space="preserve"> </w:t>
            </w:r>
          </w:p>
          <w:p w14:paraId="67E77009" w14:textId="77777777" w:rsidR="00CC2434" w:rsidRPr="00EE291B" w:rsidRDefault="00CC2434" w:rsidP="00CC2434">
            <w:pPr>
              <w:ind w:firstLine="143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</w:t>
            </w: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34C20068" w14:textId="77777777" w:rsidR="00CC2434" w:rsidRPr="00BE6ED8" w:rsidRDefault="00CC2434" w:rsidP="00CC243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11966848" w14:textId="77777777" w:rsidR="00CC2434" w:rsidRPr="00BE6ED8" w:rsidRDefault="00CC2434" w:rsidP="00CC2434">
            <w:pPr>
              <w:ind w:right="107"/>
              <w:jc w:val="both"/>
            </w:pPr>
            <w:r w:rsidRPr="00BE6ED8">
              <w:rPr>
                <w:b/>
                <w:bCs/>
                <w:color w:val="000000"/>
              </w:rPr>
              <w:t xml:space="preserve">     Фо</w:t>
            </w:r>
            <w:r w:rsidRPr="00BE6ED8">
              <w:rPr>
                <w:b/>
                <w:bCs/>
                <w:color w:val="000000"/>
                <w:spacing w:val="-3"/>
              </w:rPr>
              <w:t>р</w:t>
            </w:r>
            <w:r w:rsidRPr="00BE6ED8">
              <w:rPr>
                <w:b/>
                <w:bCs/>
                <w:color w:val="000000"/>
                <w:spacing w:val="-2"/>
              </w:rPr>
              <w:t>м</w:t>
            </w:r>
            <w:r w:rsidRPr="00BE6ED8">
              <w:rPr>
                <w:b/>
                <w:bCs/>
                <w:color w:val="000000"/>
              </w:rPr>
              <w:t>а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0"/>
              </w:rPr>
              <w:t>б</w:t>
            </w:r>
            <w:r w:rsidRPr="00BE6ED8">
              <w:rPr>
                <w:b/>
                <w:bCs/>
                <w:color w:val="000000"/>
              </w:rPr>
              <w:t>уч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 xml:space="preserve">я:  </w:t>
            </w:r>
            <w:r w:rsidRPr="00BE6ED8">
              <w:rPr>
                <w:color w:val="000000"/>
                <w:spacing w:val="-5"/>
              </w:rPr>
              <w:t>о</w:t>
            </w:r>
            <w:r w:rsidRPr="00BE6ED8">
              <w:rPr>
                <w:color w:val="000000"/>
                <w:spacing w:val="-2"/>
              </w:rPr>
              <w:t>ч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ая</w:t>
            </w:r>
            <w:r w:rsidRPr="00BE6ED8">
              <w:rPr>
                <w:color w:val="000000"/>
              </w:rPr>
              <w:t xml:space="preserve">, </w:t>
            </w:r>
            <w:r w:rsidRPr="00BE6ED8">
              <w:t>индивидуальное занятие.</w:t>
            </w:r>
          </w:p>
          <w:p w14:paraId="522B451B" w14:textId="77777777" w:rsidR="00CC2434" w:rsidRPr="00BE6ED8" w:rsidRDefault="00CC2434" w:rsidP="00CC2434">
            <w:pPr>
              <w:tabs>
                <w:tab w:val="left" w:pos="284"/>
              </w:tabs>
              <w:ind w:right="10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  <w:spacing w:val="-23"/>
              </w:rPr>
              <w:t xml:space="preserve">        У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spacing w:val="-5"/>
              </w:rPr>
              <w:t>о</w:t>
            </w:r>
            <w:r w:rsidRPr="00BE6ED8">
              <w:rPr>
                <w:b/>
                <w:bCs/>
                <w:color w:val="000000"/>
              </w:rPr>
              <w:t>в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ь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>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програм</w:t>
            </w:r>
            <w:r w:rsidRPr="00BE6ED8">
              <w:rPr>
                <w:b/>
                <w:bCs/>
                <w:color w:val="000000"/>
                <w:spacing w:val="2"/>
              </w:rPr>
              <w:t>м</w:t>
            </w:r>
            <w:r w:rsidRPr="00BE6ED8">
              <w:rPr>
                <w:b/>
                <w:bCs/>
                <w:color w:val="000000"/>
              </w:rPr>
              <w:t>ы</w:t>
            </w:r>
            <w:r w:rsidRPr="00BE6ED8">
              <w:rPr>
                <w:color w:val="000000"/>
                <w:spacing w:val="-2"/>
              </w:rPr>
              <w:t>:</w:t>
            </w:r>
            <w:r w:rsidRPr="00BE6ED8">
              <w:rPr>
                <w:color w:val="000000"/>
              </w:rPr>
              <w:t xml:space="preserve">   1 год обучения – </w:t>
            </w:r>
            <w:r w:rsidRPr="00BE6ED8">
              <w:rPr>
                <w:b/>
                <w:color w:val="000000"/>
              </w:rPr>
              <w:t>«стартовый»,</w:t>
            </w:r>
            <w:r w:rsidRPr="00BE6ED8">
              <w:rPr>
                <w:color w:val="000000"/>
              </w:rPr>
              <w:t xml:space="preserve">  2-9 год обучения – </w:t>
            </w:r>
            <w:r w:rsidRPr="00BE6ED8">
              <w:rPr>
                <w:b/>
                <w:color w:val="000000"/>
              </w:rPr>
              <w:t>«</w:t>
            </w:r>
            <w:r w:rsidRPr="00BE6ED8">
              <w:rPr>
                <w:b/>
                <w:color w:val="000000"/>
                <w:spacing w:val="1"/>
              </w:rPr>
              <w:t>б</w:t>
            </w:r>
            <w:r w:rsidRPr="00BE6ED8">
              <w:rPr>
                <w:b/>
                <w:color w:val="000000"/>
                <w:spacing w:val="1"/>
                <w:w w:val="101"/>
              </w:rPr>
              <w:t>а</w:t>
            </w:r>
            <w:r w:rsidRPr="00BE6ED8">
              <w:rPr>
                <w:b/>
                <w:color w:val="000000"/>
                <w:spacing w:val="-4"/>
              </w:rPr>
              <w:t>з</w:t>
            </w:r>
            <w:r w:rsidRPr="00BE6ED8">
              <w:rPr>
                <w:b/>
                <w:color w:val="000000"/>
              </w:rPr>
              <w:t>о</w:t>
            </w:r>
            <w:r w:rsidRPr="00BE6ED8">
              <w:rPr>
                <w:b/>
                <w:color w:val="000000"/>
                <w:spacing w:val="-1"/>
              </w:rPr>
              <w:t>в</w:t>
            </w:r>
            <w:r w:rsidRPr="00BE6ED8">
              <w:rPr>
                <w:b/>
                <w:color w:val="000000"/>
              </w:rPr>
              <w:t>ый».</w:t>
            </w:r>
          </w:p>
          <w:p w14:paraId="61070A6D" w14:textId="77777777" w:rsidR="00CC2434" w:rsidRPr="00BE6ED8" w:rsidRDefault="00CC2434" w:rsidP="00CC2434">
            <w:pPr>
              <w:tabs>
                <w:tab w:val="left" w:pos="284"/>
              </w:tabs>
              <w:ind w:right="107" w:firstLine="426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4"/>
              </w:rPr>
              <w:t>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ти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ал</w:t>
            </w:r>
            <w:r w:rsidRPr="00BE6ED8">
              <w:rPr>
                <w:b/>
                <w:bCs/>
                <w:color w:val="000000"/>
                <w:spacing w:val="-2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BE6ED8">
              <w:rPr>
                <w:b/>
                <w:bCs/>
                <w:color w:val="000000"/>
                <w:spacing w:val="-6"/>
              </w:rPr>
              <w:t>о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  <w:spacing w:val="-8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л</w:t>
            </w:r>
            <w:r w:rsidRPr="00BE6ED8">
              <w:rPr>
                <w:b/>
                <w:bCs/>
                <w:color w:val="000000"/>
              </w:rPr>
              <w:t>ьно</w:t>
            </w:r>
            <w:r w:rsidRPr="00BE6ED8">
              <w:rPr>
                <w:b/>
                <w:bCs/>
                <w:color w:val="000000"/>
                <w:spacing w:val="-6"/>
              </w:rPr>
              <w:t>г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2"/>
              </w:rPr>
              <w:t>а</w:t>
            </w:r>
            <w:r w:rsidRPr="00BE6ED8">
              <w:rPr>
                <w:b/>
                <w:bCs/>
                <w:color w:val="000000"/>
              </w:rPr>
              <w:t xml:space="preserve">. </w:t>
            </w:r>
            <w:r w:rsidRPr="00BE6ED8">
              <w:t xml:space="preserve">Определяющим фактором обучения является целесообразный подбор и использование музыкального репертуара: от доступного и любимого обучающимися, данного в облегченном изложении эстрадно-песенного до традиционного классического материала. </w:t>
            </w:r>
            <w:r w:rsidRPr="00BE6ED8">
              <w:rPr>
                <w:rFonts w:eastAsia="Calibri"/>
                <w:color w:val="000000"/>
                <w:lang w:eastAsia="en-US"/>
              </w:rPr>
              <w:t xml:space="preserve"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 </w:t>
            </w:r>
          </w:p>
          <w:p w14:paraId="6627EDD5" w14:textId="77777777" w:rsidR="00CC2434" w:rsidRPr="00BE6ED8" w:rsidRDefault="00CC2434" w:rsidP="00CC2434">
            <w:pPr>
              <w:ind w:right="107"/>
              <w:jc w:val="both"/>
            </w:pPr>
            <w:r w:rsidRPr="00BE6ED8">
              <w:rPr>
                <w:b/>
              </w:rPr>
              <w:t xml:space="preserve">    Режим занятий:</w:t>
            </w:r>
            <w:r w:rsidRPr="00BE6ED8">
              <w:t xml:space="preserve"> 1 год обучения - 1 академический час в неделю; 2-9 год обучения - 2 академических часа в неделю.</w:t>
            </w:r>
          </w:p>
          <w:p w14:paraId="24DBF659" w14:textId="77777777" w:rsidR="00CC2434" w:rsidRPr="00BE6ED8" w:rsidRDefault="00CC2434" w:rsidP="00CC2434"/>
        </w:tc>
      </w:tr>
      <w:tr w:rsidR="00CC2434" w14:paraId="5C02CAD3" w14:textId="77777777" w:rsidTr="006C3E1B">
        <w:tc>
          <w:tcPr>
            <w:tcW w:w="534" w:type="dxa"/>
          </w:tcPr>
          <w:p w14:paraId="31DE8FA3" w14:textId="161C3676" w:rsidR="00CC2434" w:rsidRDefault="006C3E1B" w:rsidP="00CC2434">
            <w:r>
              <w:lastRenderedPageBreak/>
              <w:t>2</w:t>
            </w:r>
            <w:r w:rsidR="00837D4F">
              <w:t>3</w:t>
            </w:r>
          </w:p>
        </w:tc>
        <w:tc>
          <w:tcPr>
            <w:tcW w:w="2443" w:type="dxa"/>
          </w:tcPr>
          <w:p w14:paraId="423933FC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Специальный инструмент (домра)</w:t>
            </w:r>
          </w:p>
          <w:p w14:paraId="278C273C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6C9F6B9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4D0AED73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3744313D" w14:textId="77777777" w:rsidR="00CC2434" w:rsidRPr="00BE6ED8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-2" w:firstLine="567"/>
              <w:jc w:val="both"/>
              <w:rPr>
                <w:rFonts w:eastAsia="Arial"/>
              </w:rPr>
            </w:pPr>
            <w:r w:rsidRPr="00BE6ED8">
              <w:rPr>
                <w:bCs/>
                <w:iCs/>
              </w:rPr>
              <w:t>Образовательная</w:t>
            </w:r>
            <w:r w:rsidRPr="00BE6ED8">
              <w:t xml:space="preserve"> </w:t>
            </w:r>
            <w:r w:rsidRPr="00BE6ED8">
              <w:rPr>
                <w:bCs/>
                <w:iCs/>
              </w:rPr>
              <w:t>деятельность</w:t>
            </w:r>
            <w:r w:rsidRPr="00BE6ED8">
              <w:t xml:space="preserve"> обучающихся </w:t>
            </w:r>
            <w:r w:rsidRPr="00BE6ED8">
              <w:rPr>
                <w:bCs/>
                <w:iCs/>
              </w:rPr>
              <w:t>по дополнительной общеобразовательной общеразвивающей программе «Специальный инструмент (домра)» направлена на</w:t>
            </w:r>
            <w:r w:rsidRPr="00BE6ED8">
              <w:rPr>
                <w:b/>
                <w:bCs/>
                <w:iCs/>
              </w:rPr>
              <w:t xml:space="preserve"> </w:t>
            </w:r>
            <w:r w:rsidRPr="00BE6ED8">
              <w:t xml:space="preserve">формирование и развитие творческих способностей </w:t>
            </w:r>
            <w:r>
              <w:t>обучающихся</w:t>
            </w:r>
            <w:r w:rsidRPr="00BE6ED8">
              <w:t xml:space="preserve">, в том числе на выявление, развитие и поддержку талантливых </w:t>
            </w:r>
            <w:r>
              <w:t>обучающихся</w:t>
            </w:r>
            <w:r w:rsidRPr="00BE6ED8">
              <w:t>, а также удовлетворение индивидуальных их потребностей в художественно-эстетическом развитии. В общей системе музыкально-эстетического воспитания детей одно из ведущих мест занимает народная инструментальная музыка, благодаря простоте восприятия, содержательности, доходчивости, песенной основе.</w:t>
            </w:r>
          </w:p>
          <w:p w14:paraId="4E21D08B" w14:textId="77777777" w:rsidR="00CC2434" w:rsidRPr="00BE6ED8" w:rsidRDefault="00CC2434" w:rsidP="00CC2434">
            <w:pPr>
              <w:ind w:right="-2"/>
              <w:jc w:val="both"/>
            </w:pPr>
            <w:r w:rsidRPr="00BE6ED8">
              <w:t xml:space="preserve">Обучение игре на домре (одном из народных инструментов) помогает развивать музыкальные способности ребенка, приобрести навыки игры на инструменте, знакомясь, с шедеврами классического музыкального искусства. </w:t>
            </w:r>
          </w:p>
          <w:p w14:paraId="024A471B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rPr>
                <w:b/>
              </w:rPr>
              <w:t xml:space="preserve">Целью данной программы </w:t>
            </w:r>
            <w:r w:rsidRPr="00BE6ED8">
              <w:t xml:space="preserve">является создание условий для развития творческого потенциала обучающихся посредством обучения игре на домре. </w:t>
            </w:r>
          </w:p>
          <w:p w14:paraId="76968BC8" w14:textId="77777777" w:rsidR="00CC2434" w:rsidRPr="00BE6ED8" w:rsidRDefault="00CC2434" w:rsidP="00CC2434">
            <w:pPr>
              <w:ind w:right="-2" w:firstLine="567"/>
              <w:jc w:val="both"/>
              <w:rPr>
                <w:b/>
              </w:rPr>
            </w:pPr>
            <w:r w:rsidRPr="00BE6ED8">
              <w:rPr>
                <w:b/>
              </w:rPr>
              <w:t>Задачи программы:</w:t>
            </w:r>
          </w:p>
          <w:p w14:paraId="087D619C" w14:textId="77777777" w:rsidR="00CC2434" w:rsidRPr="00BE6ED8" w:rsidRDefault="00CC2434" w:rsidP="00CC2434">
            <w:pPr>
              <w:ind w:right="-2" w:firstLine="567"/>
              <w:jc w:val="both"/>
              <w:rPr>
                <w:i/>
              </w:rPr>
            </w:pPr>
            <w:r w:rsidRPr="00BE6ED8">
              <w:rPr>
                <w:i/>
              </w:rPr>
              <w:t>Обучающие:</w:t>
            </w:r>
          </w:p>
          <w:p w14:paraId="4D166215" w14:textId="77777777" w:rsidR="00CC2434" w:rsidRPr="00BE6ED8" w:rsidRDefault="00CC2434" w:rsidP="00CC2434">
            <w:pPr>
              <w:ind w:right="-2" w:firstLine="567"/>
              <w:jc w:val="both"/>
              <w:rPr>
                <w:i/>
              </w:rPr>
            </w:pPr>
            <w:r w:rsidRPr="00BE6ED8">
              <w:t>-овладение навыком игры  на домре, технически правильно используя игровой аппарат, опираясь на различные приёмы  и способы игры (организация посадки, звукоизвлечение, разнообразные виды домровой техники);</w:t>
            </w:r>
            <w:r w:rsidRPr="00BE6ED8">
              <w:rPr>
                <w:i/>
              </w:rPr>
              <w:tab/>
            </w:r>
          </w:p>
          <w:p w14:paraId="6EBD933F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>- изучение основ музыкальной грамоты;</w:t>
            </w:r>
          </w:p>
          <w:p w14:paraId="79C6CCFF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 xml:space="preserve">- формирование умения оперировать полученными знаниями в практической деятельности;                                                                                                                       </w:t>
            </w:r>
          </w:p>
          <w:p w14:paraId="5AB34F3E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>- формирование и развитие навыка музицирования (подбор по слуху, транспонирование, читка с листа, аккомпанемент, ансамблевая игра, сочинительство).</w:t>
            </w:r>
          </w:p>
          <w:p w14:paraId="2BF3DA10" w14:textId="77777777" w:rsidR="00CC2434" w:rsidRPr="00BE6ED8" w:rsidRDefault="00CC2434" w:rsidP="00CC2434">
            <w:pPr>
              <w:ind w:right="-2" w:firstLine="567"/>
              <w:jc w:val="both"/>
              <w:rPr>
                <w:i/>
              </w:rPr>
            </w:pPr>
            <w:r w:rsidRPr="00BE6ED8">
              <w:rPr>
                <w:i/>
              </w:rPr>
              <w:t xml:space="preserve">  Развивающие: </w:t>
            </w:r>
          </w:p>
          <w:p w14:paraId="450157CD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 xml:space="preserve">- формирование и развитие музыкальных способностей (музыкальный слух, чувство ритма, музыкальная память, </w:t>
            </w:r>
            <w:r w:rsidRPr="00BE6ED8">
              <w:lastRenderedPageBreak/>
              <w:t>координация движений);</w:t>
            </w:r>
          </w:p>
          <w:p w14:paraId="5F9231F5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>- формирование и развитие аналитического и музыкально-образного мышления;</w:t>
            </w:r>
          </w:p>
          <w:p w14:paraId="06935FB8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>- развитие творческих способностей;</w:t>
            </w:r>
          </w:p>
          <w:p w14:paraId="5ECBD5E8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>-</w:t>
            </w:r>
            <w:r w:rsidRPr="00BE6ED8">
              <w:rPr>
                <w:i/>
              </w:rPr>
              <w:t xml:space="preserve"> </w:t>
            </w:r>
            <w:r w:rsidRPr="00BE6ED8">
              <w:t xml:space="preserve">формирование и развитие творческого подхода в работе над музыкальным произведением; </w:t>
            </w:r>
            <w:r w:rsidRPr="00BE6ED8">
              <w:rPr>
                <w:i/>
              </w:rPr>
              <w:t xml:space="preserve">                      </w:t>
            </w:r>
            <w:r w:rsidRPr="00BE6ED8">
              <w:t xml:space="preserve">                                                                                                                                                           </w:t>
            </w:r>
          </w:p>
          <w:p w14:paraId="4CDA0ABC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t>- развитие интереса к творческому познанию и самовыражению.</w:t>
            </w:r>
          </w:p>
          <w:p w14:paraId="63DAA5E3" w14:textId="77777777" w:rsidR="00CC2434" w:rsidRPr="00BE6ED8" w:rsidRDefault="00CC2434" w:rsidP="00CC2434">
            <w:pPr>
              <w:ind w:firstLine="426"/>
              <w:jc w:val="both"/>
              <w:rPr>
                <w:b/>
                <w:i/>
              </w:rPr>
            </w:pPr>
            <w:r w:rsidRPr="00BE6ED8">
              <w:rPr>
                <w:b/>
                <w:i/>
              </w:rPr>
              <w:t>Воспитательные:</w:t>
            </w:r>
          </w:p>
          <w:p w14:paraId="561ADC44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>- воспитание  познавательного интереса  к окружающему миру,  искусству в целом и музыкальной культуре в частности, толерантное принятие разнообразных культурных явлений, национальных ценностей и духовных традиций, расширение музыкального кругозора;</w:t>
            </w:r>
          </w:p>
          <w:p w14:paraId="5F80FEA2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>- формирование художественно-эстетического вкуса и способности к эстетической оценке произведений искусства;</w:t>
            </w:r>
          </w:p>
          <w:p w14:paraId="72B57633" w14:textId="77777777" w:rsidR="00CC2434" w:rsidRPr="00BE6ED8" w:rsidRDefault="00CC2434" w:rsidP="00CC2434">
            <w:pPr>
              <w:ind w:firstLine="426"/>
            </w:pPr>
            <w:r w:rsidRPr="00BE6ED8">
              <w:t>- развитие коммуникативных качеств, осуществление способности     сотрудничества с учителем и сверстниками;</w:t>
            </w:r>
          </w:p>
          <w:p w14:paraId="36846B34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>- воспитание  музыканта-любителя, владеющего исполнительскими  навыками,  слушателя концертных залов, участника творческих концертов;</w:t>
            </w:r>
          </w:p>
          <w:p w14:paraId="11117A4B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t>- мотивирование  к постоянному росту, приобретению новых знаний, к самосовершенствованию (самопознанию, самоконтролю, самооценке, саморегуляции и саморазвитию), стремлению к творческой самореализации.</w:t>
            </w:r>
          </w:p>
          <w:p w14:paraId="668D3EE6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rPr>
                <w:b/>
              </w:rPr>
              <w:t>Адресат программы:</w:t>
            </w:r>
            <w:r>
              <w:t xml:space="preserve"> обучающиеся 6,5</w:t>
            </w:r>
            <w:r w:rsidRPr="00BE6ED8">
              <w:t xml:space="preserve"> – 16 лет.</w:t>
            </w:r>
          </w:p>
          <w:p w14:paraId="53B2EB79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12006CB5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355716E0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rPr>
                <w:b/>
              </w:rPr>
              <w:t xml:space="preserve">Уровень освоения программы: </w:t>
            </w:r>
            <w:r w:rsidRPr="00BE6ED8">
              <w:t>1-й год - стартовый, 2 – 9 года обучения - базовый.</w:t>
            </w:r>
          </w:p>
          <w:p w14:paraId="69154EE9" w14:textId="77777777" w:rsidR="00CC2434" w:rsidRPr="00BE6ED8" w:rsidRDefault="00CC2434" w:rsidP="00CC2434">
            <w:pPr>
              <w:ind w:right="-2" w:firstLine="567"/>
              <w:jc w:val="both"/>
            </w:pPr>
            <w:r w:rsidRPr="00BE6ED8">
              <w:rPr>
                <w:b/>
              </w:rPr>
              <w:t>Форма обучения:</w:t>
            </w:r>
            <w:r w:rsidRPr="00BE6ED8">
              <w:t xml:space="preserve"> очная, индивидуальное занятие.</w:t>
            </w:r>
          </w:p>
          <w:p w14:paraId="7181420B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4"/>
              </w:rPr>
              <w:t>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ти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ал</w:t>
            </w:r>
            <w:r w:rsidRPr="00BE6ED8">
              <w:rPr>
                <w:b/>
                <w:bCs/>
                <w:color w:val="000000"/>
                <w:spacing w:val="-2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BE6ED8">
              <w:rPr>
                <w:b/>
                <w:bCs/>
                <w:color w:val="000000"/>
                <w:spacing w:val="-6"/>
              </w:rPr>
              <w:t>о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  <w:spacing w:val="-8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л</w:t>
            </w:r>
            <w:r w:rsidRPr="00BE6ED8">
              <w:rPr>
                <w:b/>
                <w:bCs/>
                <w:color w:val="000000"/>
              </w:rPr>
              <w:t>ьно</w:t>
            </w:r>
            <w:r w:rsidRPr="00BE6ED8">
              <w:rPr>
                <w:b/>
                <w:bCs/>
                <w:color w:val="000000"/>
                <w:spacing w:val="-6"/>
              </w:rPr>
              <w:t>г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2"/>
              </w:rPr>
              <w:t>а</w:t>
            </w:r>
            <w:r w:rsidRPr="00BE6ED8">
              <w:rPr>
                <w:b/>
                <w:bCs/>
                <w:color w:val="000000"/>
              </w:rPr>
              <w:t xml:space="preserve">. </w:t>
            </w:r>
            <w:r w:rsidRPr="00BE6ED8">
              <w:t>Определяющим фактором обучения является целесообразный подбор и использование музыкального репертуара в зависимости от уровня развития музыкальных способностей: от доступного и любимого учащимися, данного в облегченном изложении эстрадно-песенного до традиционного классического материала. Образовательный процесс организуется в традиционной форме. В период приостановки образовательной деятельности и в связи с ростом заболеваемости населения вирусными инфекциями образовательных процесс организуется с применением дистанционных технологий.</w:t>
            </w:r>
          </w:p>
          <w:p w14:paraId="06CF9470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 xml:space="preserve"> Режим занятий:</w:t>
            </w:r>
            <w:r w:rsidRPr="00BE6ED8">
              <w:t xml:space="preserve"> 1 год обучения - 1 академический час в неделю: занятия проводятся с двумя физминутками по 1,5-2 м</w:t>
            </w:r>
            <w:r>
              <w:t>инуты</w:t>
            </w:r>
            <w:r w:rsidRPr="00BE6ED8">
              <w:t>; 2-9 год обучения - 2 академических часа в неделю.</w:t>
            </w:r>
          </w:p>
          <w:p w14:paraId="647E4AA7" w14:textId="77777777" w:rsidR="00CC2434" w:rsidRPr="00BE6ED8" w:rsidRDefault="00CC2434" w:rsidP="00CC2434"/>
        </w:tc>
      </w:tr>
      <w:tr w:rsidR="00CC2434" w14:paraId="70D609DA" w14:textId="77777777" w:rsidTr="006C3E1B">
        <w:tc>
          <w:tcPr>
            <w:tcW w:w="534" w:type="dxa"/>
          </w:tcPr>
          <w:p w14:paraId="722BD88A" w14:textId="7396EBE9" w:rsidR="00CC2434" w:rsidRDefault="006C3E1B" w:rsidP="00CC2434">
            <w:r>
              <w:lastRenderedPageBreak/>
              <w:t>2</w:t>
            </w:r>
            <w:r w:rsidR="00837D4F">
              <w:t>4</w:t>
            </w:r>
          </w:p>
        </w:tc>
        <w:tc>
          <w:tcPr>
            <w:tcW w:w="2443" w:type="dxa"/>
          </w:tcPr>
          <w:p w14:paraId="171F28D0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Специальный инструмент (духовые инструменты)</w:t>
            </w:r>
          </w:p>
          <w:p w14:paraId="216D5EA6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BD4CAC9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2D7481F9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69AAF829" w14:textId="77777777" w:rsidR="00CC2434" w:rsidRPr="00BE6ED8" w:rsidRDefault="00CC2434" w:rsidP="00CC2434">
            <w:pPr>
              <w:tabs>
                <w:tab w:val="left" w:pos="4355"/>
                <w:tab w:val="left" w:pos="6706"/>
              </w:tabs>
              <w:ind w:firstLine="595"/>
              <w:contextualSpacing/>
              <w:jc w:val="both"/>
            </w:pPr>
            <w:r w:rsidRPr="00BE6ED8">
              <w:t xml:space="preserve">Занятия на духовых инструментах развивают музыкальные способности - музыкальный слух, чувство ритма, музыкальная память, всесторонне развивают личность ребёнка. Занятия музыкой формируют такие качества характера, как терпение, усидчивость, внимательность. Приобщение к музыкальной культуре существенно расширяет кругозор ребёнка. </w:t>
            </w:r>
          </w:p>
          <w:p w14:paraId="5EFF1A67" w14:textId="77777777" w:rsidR="00CC2434" w:rsidRPr="00BE6ED8" w:rsidRDefault="00CC2434" w:rsidP="00CC2434">
            <w:pPr>
              <w:pStyle w:val="3"/>
              <w:shd w:val="clear" w:color="auto" w:fill="auto"/>
              <w:tabs>
                <w:tab w:val="left" w:pos="965"/>
              </w:tabs>
              <w:spacing w:after="0" w:line="240" w:lineRule="auto"/>
              <w:ind w:firstLine="59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sz w:val="20"/>
                <w:szCs w:val="20"/>
              </w:rPr>
              <w:t>Цели:</w:t>
            </w:r>
            <w:r w:rsidRPr="00BE6ED8">
              <w:rPr>
                <w:rFonts w:cs="Times New Roman"/>
                <w:sz w:val="20"/>
                <w:szCs w:val="20"/>
              </w:rPr>
              <w:t xml:space="preserve"> - создание условий для художественного образования, эстетического воспитания, духовно-нравственного развития обучающегося; формирование системы работы с музыкально-одаренными учащимися через создание условий для выявления, поддержки и их развития, профессионального самоопределения в соответствии со способностями. </w:t>
            </w:r>
          </w:p>
          <w:p w14:paraId="7BA4D5A1" w14:textId="77777777" w:rsidR="00CC2434" w:rsidRPr="00BE6ED8" w:rsidRDefault="00CC2434" w:rsidP="00CC2434">
            <w:pPr>
              <w:pStyle w:val="3"/>
              <w:shd w:val="clear" w:color="auto" w:fill="auto"/>
              <w:tabs>
                <w:tab w:val="left" w:pos="965"/>
              </w:tabs>
              <w:spacing w:after="0" w:line="240" w:lineRule="auto"/>
              <w:ind w:firstLine="590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BE6ED8">
              <w:rPr>
                <w:rFonts w:cs="Times New Roman"/>
                <w:b/>
                <w:sz w:val="20"/>
                <w:szCs w:val="20"/>
              </w:rPr>
              <w:t>Задачи:</w:t>
            </w:r>
          </w:p>
          <w:p w14:paraId="7DA4771F" w14:textId="77777777" w:rsidR="00CC2434" w:rsidRPr="00BE6ED8" w:rsidRDefault="00CC2434" w:rsidP="00CC2434">
            <w:pPr>
              <w:ind w:firstLine="590"/>
              <w:contextualSpacing/>
              <w:jc w:val="both"/>
              <w:rPr>
                <w:b/>
              </w:rPr>
            </w:pPr>
            <w:r w:rsidRPr="00BE6ED8">
              <w:rPr>
                <w:b/>
                <w:bCs/>
              </w:rPr>
              <w:t>Обучающие:</w:t>
            </w:r>
          </w:p>
          <w:p w14:paraId="297AE75C" w14:textId="77777777" w:rsidR="00CC2434" w:rsidRPr="00BE6ED8" w:rsidRDefault="00CC2434" w:rsidP="00CC2434">
            <w:pPr>
              <w:ind w:firstLine="590"/>
              <w:contextualSpacing/>
              <w:jc w:val="both"/>
              <w:rPr>
                <w:spacing w:val="1"/>
              </w:rPr>
            </w:pPr>
            <w:r w:rsidRPr="00BE6ED8">
              <w:t>- о</w:t>
            </w:r>
            <w:r w:rsidRPr="00BE6ED8">
              <w:rPr>
                <w:spacing w:val="1"/>
              </w:rPr>
              <w:t xml:space="preserve">владение основными исполнительскими навыками игры на духовом инструменте, </w:t>
            </w:r>
            <w:r w:rsidRPr="00BE6ED8">
              <w:t>с учетом способностей, интересов ученика и личностно-ориентированного подхода;</w:t>
            </w:r>
          </w:p>
          <w:p w14:paraId="6B0A7B14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 xml:space="preserve">- развитие гармонического и мелодического слуха </w:t>
            </w:r>
            <w:r>
              <w:t>обучающихся</w:t>
            </w:r>
            <w:r w:rsidRPr="00BE6ED8">
              <w:t>;</w:t>
            </w:r>
          </w:p>
          <w:p w14:paraId="0C20931F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>- овладение навыками музицирования (читка с листа, ансамблевая игра, подбор по слуху, импровизация).</w:t>
            </w:r>
          </w:p>
          <w:p w14:paraId="58B8D29E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 xml:space="preserve">- освоение технологией классического и эстрадно-джазового исполнительства; </w:t>
            </w:r>
          </w:p>
          <w:p w14:paraId="4574E6BE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>- воспитание чувства ритма и обучение игре под фонограмму «+1» и «-1»;</w:t>
            </w:r>
          </w:p>
          <w:p w14:paraId="30C4DDB7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lastRenderedPageBreak/>
              <w:t>-</w:t>
            </w:r>
            <w:r w:rsidRPr="00BE6ED8">
              <w:rPr>
                <w:color w:val="000000"/>
                <w:shd w:val="clear" w:color="auto" w:fill="FFFFFF"/>
              </w:rPr>
              <w:t xml:space="preserve"> создание интенсифицирующих режимов разучивания и работы над исполнительской техникой при помощи музыкально-компьютерных технологий. </w:t>
            </w:r>
          </w:p>
          <w:p w14:paraId="0B7A9564" w14:textId="77777777" w:rsidR="00CC2434" w:rsidRPr="00BE6ED8" w:rsidRDefault="00CC2434" w:rsidP="00CC2434">
            <w:pPr>
              <w:ind w:firstLine="590"/>
              <w:contextualSpacing/>
              <w:jc w:val="both"/>
              <w:rPr>
                <w:b/>
              </w:rPr>
            </w:pPr>
            <w:r w:rsidRPr="00BE6ED8">
              <w:rPr>
                <w:b/>
                <w:bCs/>
              </w:rPr>
              <w:t xml:space="preserve">Развивающие: </w:t>
            </w:r>
          </w:p>
          <w:p w14:paraId="78C1E3FB" w14:textId="77777777" w:rsidR="00CC2434" w:rsidRPr="00BE6ED8" w:rsidRDefault="00CC2434" w:rsidP="00CC2434">
            <w:pPr>
              <w:ind w:firstLine="590"/>
              <w:contextualSpacing/>
              <w:jc w:val="both"/>
              <w:rPr>
                <w:u w:val="single"/>
              </w:rPr>
            </w:pPr>
            <w:r w:rsidRPr="00BE6ED8">
              <w:t>- формирование и развитие музыкальных способностей (музыкальный слух, чувство ритма, эмоциональная сфера, музыкальная память, координация движений, музыкальность и артистизм).</w:t>
            </w:r>
          </w:p>
          <w:p w14:paraId="41541F67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 xml:space="preserve">- формирование и развитие ассоциативного, аналитического и музыкально-образного мышления </w:t>
            </w:r>
            <w:r>
              <w:t>обучающихся</w:t>
            </w:r>
            <w:r w:rsidRPr="00BE6ED8">
              <w:t>, воспитание у них потребности в творческой деятельности.</w:t>
            </w:r>
          </w:p>
          <w:p w14:paraId="534578C6" w14:textId="77777777" w:rsidR="00CC2434" w:rsidRPr="00BE6ED8" w:rsidRDefault="00CC2434" w:rsidP="00CC2434">
            <w:pPr>
              <w:pStyle w:val="a4"/>
              <w:widowControl w:val="0"/>
              <w:spacing w:line="240" w:lineRule="auto"/>
              <w:ind w:left="0" w:firstLine="59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BE6ED8">
              <w:rPr>
                <w:rStyle w:val="FontStyle16"/>
                <w:sz w:val="20"/>
                <w:szCs w:val="20"/>
                <w:lang w:val="ru-RU"/>
              </w:rPr>
              <w:t>- умение планировать свою домашнюю работу;</w:t>
            </w:r>
            <w:r w:rsidRPr="00BE6E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  <w:p w14:paraId="2B373346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>- овладение навыками самостоятельного разучивания и грамотного выразительного исполнения произведений классического и эстрадно-джазового характера;</w:t>
            </w:r>
          </w:p>
          <w:p w14:paraId="7FB6DB1E" w14:textId="77777777" w:rsidR="00CC2434" w:rsidRPr="00BE6ED8" w:rsidRDefault="00CC2434" w:rsidP="00CC2434">
            <w:pPr>
              <w:pStyle w:val="a4"/>
              <w:widowControl w:val="0"/>
              <w:spacing w:line="240" w:lineRule="auto"/>
              <w:ind w:left="0" w:firstLine="59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BE6ED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- запись собственного исполнения и анализ достигнутых результатов.</w:t>
            </w:r>
          </w:p>
          <w:p w14:paraId="2501142C" w14:textId="77777777" w:rsidR="00CC2434" w:rsidRPr="00BE6ED8" w:rsidRDefault="00CC2434" w:rsidP="00CC2434">
            <w:pPr>
              <w:contextualSpacing/>
              <w:jc w:val="both"/>
              <w:rPr>
                <w:b/>
                <w:i/>
              </w:rPr>
            </w:pPr>
            <w:r w:rsidRPr="00BE6ED8">
              <w:rPr>
                <w:rStyle w:val="FontStyle16"/>
              </w:rPr>
              <w:t xml:space="preserve">     </w:t>
            </w:r>
            <w:r w:rsidRPr="00BE6ED8">
              <w:rPr>
                <w:b/>
                <w:i/>
              </w:rPr>
              <w:t>Воспитательные:</w:t>
            </w:r>
          </w:p>
          <w:p w14:paraId="356FA2A5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>- формирование качеств музыканта-исполнителя: усидчивость, внимание, самоорганизация и самоконтроль посредством записи и анализа самостоятельного исполнения различных музыкальных заданий;</w:t>
            </w:r>
          </w:p>
          <w:p w14:paraId="16BF526F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>- обучение умению слушать и выражать свое эмоциональное отношение к музыкальным образам через игру различных по характеру музыкальных произведений на своём музыкальном инструменте;</w:t>
            </w:r>
          </w:p>
          <w:p w14:paraId="44CA3288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t>- формирование и развитие музыкально-эстетического вкуса посредством посещения филармонических концертов, театров, просмотра значимых культурных проектов в Интернете и на каналах в «</w:t>
            </w:r>
            <w:r w:rsidRPr="00BE6ED8">
              <w:rPr>
                <w:lang w:val="en-US"/>
              </w:rPr>
              <w:t>You</w:t>
            </w:r>
            <w:r w:rsidRPr="00BE6ED8">
              <w:t xml:space="preserve"> </w:t>
            </w:r>
            <w:r w:rsidRPr="00BE6ED8">
              <w:rPr>
                <w:lang w:val="en-US"/>
              </w:rPr>
              <w:t>Tube</w:t>
            </w:r>
            <w:r w:rsidRPr="00BE6ED8">
              <w:t>»;</w:t>
            </w:r>
          </w:p>
          <w:p w14:paraId="1C016CD1" w14:textId="77777777" w:rsidR="00CC2434" w:rsidRPr="00BE6ED8" w:rsidRDefault="00CC2434" w:rsidP="00CC2434">
            <w:pPr>
              <w:ind w:firstLine="590"/>
              <w:contextualSpacing/>
              <w:jc w:val="both"/>
              <w:rPr>
                <w:color w:val="000000"/>
              </w:rPr>
            </w:pPr>
            <w:r w:rsidRPr="00BE6ED8">
              <w:t xml:space="preserve">- </w:t>
            </w:r>
            <w:r w:rsidRPr="00BE6ED8">
              <w:rPr>
                <w:color w:val="000000"/>
              </w:rPr>
              <w:t>стремиться к приобретению новых знаний, к самосовершенствованию (самопознанию, самоконтролю, самооценке, саморегуляции и саморазвитию),  к творческой самореализации;</w:t>
            </w:r>
          </w:p>
          <w:p w14:paraId="7DB8467E" w14:textId="77777777" w:rsidR="00CC2434" w:rsidRPr="00BE6ED8" w:rsidRDefault="00CC2434" w:rsidP="00CC2434">
            <w:pPr>
              <w:ind w:firstLine="590"/>
              <w:contextualSpacing/>
              <w:jc w:val="both"/>
            </w:pPr>
            <w:r w:rsidRPr="00BE6ED8">
              <w:rPr>
                <w:color w:val="000000"/>
              </w:rPr>
              <w:t xml:space="preserve">- </w:t>
            </w:r>
            <w:r w:rsidRPr="00BE6ED8">
              <w:rPr>
                <w:rStyle w:val="FontStyle16"/>
              </w:rPr>
              <w:t xml:space="preserve"> формирование у одаренных выпускников осознанной мотивации к профессиональному обучению.</w:t>
            </w:r>
          </w:p>
          <w:p w14:paraId="2175554C" w14:textId="77777777" w:rsidR="00CC2434" w:rsidRPr="00BE6ED8" w:rsidRDefault="00CC2434" w:rsidP="00CC2434">
            <w:pPr>
              <w:ind w:firstLine="588"/>
              <w:contextualSpacing/>
              <w:jc w:val="both"/>
            </w:pPr>
            <w:r w:rsidRPr="00BE6ED8">
              <w:rPr>
                <w:b/>
                <w:i/>
              </w:rPr>
              <w:t>Педагогическая целесообразность</w:t>
            </w:r>
            <w:r w:rsidRPr="00BE6ED8">
              <w:t xml:space="preserve"> программы заключается в том, что она отвечает потребностям общества в формировании компетентной, творческой личности, способствует самоутверждению, самореализации и успешной социализации личности.</w:t>
            </w:r>
          </w:p>
          <w:p w14:paraId="2D561276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eastAsia="Calibri" w:cs="Times New Roman"/>
                <w:spacing w:val="0"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Адресат программы</w:t>
            </w:r>
            <w:r>
              <w:rPr>
                <w:rFonts w:cs="Times New Roman"/>
                <w:sz w:val="20"/>
                <w:szCs w:val="20"/>
              </w:rPr>
              <w:t>: обучающиеся 6,5</w:t>
            </w:r>
            <w:r w:rsidRPr="00BE6ED8">
              <w:rPr>
                <w:rFonts w:cs="Times New Roman"/>
                <w:sz w:val="20"/>
                <w:szCs w:val="20"/>
              </w:rPr>
              <w:t xml:space="preserve"> - 16 лет. </w:t>
            </w:r>
            <w:r w:rsidRPr="00BE6ED8">
              <w:rPr>
                <w:rFonts w:eastAsia="Calibri" w:cs="Times New Roman"/>
                <w:spacing w:val="0"/>
                <w:sz w:val="20"/>
                <w:szCs w:val="20"/>
              </w:rPr>
              <w:t>При приеме детей в образовательное учреждение по программе «Специальный инструмент» (Духовые инструменты) проводится отбор с целью выявления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ребёнок может исполнить самостоятельно подготовленные музыкальные произведения на духовом или ударном инструменте.</w:t>
            </w:r>
          </w:p>
          <w:p w14:paraId="5A0F0824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0DB82DAA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6DBC8B67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Форма обучения:</w:t>
            </w:r>
            <w:r w:rsidRPr="00BE6ED8">
              <w:rPr>
                <w:rFonts w:cs="Times New Roman"/>
                <w:sz w:val="20"/>
                <w:szCs w:val="20"/>
              </w:rPr>
              <w:t xml:space="preserve"> очная (индивидуальное занятие), дистанционная (в период приостановки очной образовательной деятельности).</w:t>
            </w:r>
          </w:p>
          <w:p w14:paraId="753CD48B" w14:textId="77777777" w:rsidR="00CC2434" w:rsidRPr="00BE6ED8" w:rsidRDefault="00CC2434" w:rsidP="00CC2434">
            <w:pPr>
              <w:ind w:firstLine="588"/>
              <w:jc w:val="both"/>
            </w:pPr>
            <w:r w:rsidRPr="00BE6ED8">
              <w:rPr>
                <w:b/>
                <w:i/>
              </w:rPr>
              <w:t>Форма организации образовательного процесса</w:t>
            </w:r>
            <w:r w:rsidRPr="00BE6ED8">
              <w:t xml:space="preserve"> – учебно-практическое занятие, комбинированная,  итоговое прослушивание, репетиционные занятия, контрольное занятие, технический зачет, академический концерт, выпускной концерт.</w:t>
            </w:r>
          </w:p>
          <w:p w14:paraId="39B2C884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b/>
                <w:i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Уровень освоения программы:</w:t>
            </w:r>
          </w:p>
          <w:p w14:paraId="1AC338B6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sz w:val="20"/>
                <w:szCs w:val="20"/>
              </w:rPr>
              <w:t xml:space="preserve">1 год обучения – </w:t>
            </w:r>
            <w:r w:rsidRPr="00BE6ED8">
              <w:rPr>
                <w:rFonts w:cs="Times New Roman"/>
                <w:b/>
                <w:i/>
                <w:sz w:val="20"/>
                <w:szCs w:val="20"/>
              </w:rPr>
              <w:t>«стартовый»</w:t>
            </w:r>
            <w:r w:rsidRPr="00BE6ED8">
              <w:rPr>
                <w:rFonts w:cs="Times New Roman"/>
                <w:sz w:val="20"/>
                <w:szCs w:val="20"/>
              </w:rPr>
              <w:t xml:space="preserve"> 2 - 9 годы обучения – </w:t>
            </w:r>
            <w:r w:rsidRPr="00BE6ED8">
              <w:rPr>
                <w:rFonts w:cs="Times New Roman"/>
                <w:b/>
                <w:i/>
                <w:sz w:val="20"/>
                <w:szCs w:val="20"/>
              </w:rPr>
              <w:t>«базовый»</w:t>
            </w:r>
          </w:p>
          <w:p w14:paraId="4E635FE7" w14:textId="77777777" w:rsidR="00CC2434" w:rsidRPr="00BE6ED8" w:rsidRDefault="00CC2434" w:rsidP="00CC2434">
            <w:pPr>
              <w:tabs>
                <w:tab w:val="left" w:pos="1712"/>
                <w:tab w:val="left" w:pos="2430"/>
                <w:tab w:val="left" w:pos="3569"/>
                <w:tab w:val="left" w:pos="4407"/>
                <w:tab w:val="left" w:pos="6301"/>
                <w:tab w:val="left" w:pos="7293"/>
                <w:tab w:val="left" w:pos="7843"/>
                <w:tab w:val="left" w:pos="8500"/>
                <w:tab w:val="left" w:pos="9221"/>
              </w:tabs>
              <w:ind w:firstLine="590"/>
              <w:contextualSpacing/>
              <w:jc w:val="both"/>
            </w:pPr>
            <w:r w:rsidRPr="00BE6ED8">
              <w:rPr>
                <w:b/>
                <w:i/>
              </w:rPr>
              <w:t>Особенности реализации образовательного процесса</w:t>
            </w:r>
            <w:r w:rsidRPr="00BE6ED8">
              <w:t xml:space="preserve">. Определяющим фактором обучения является целесообразный подбор музыкального репертуара в зависимости от уровня развития музыкальных способностей. </w:t>
            </w:r>
          </w:p>
          <w:p w14:paraId="55630D30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b/>
                <w:i/>
                <w:sz w:val="20"/>
                <w:szCs w:val="20"/>
              </w:rPr>
              <w:t>Режим занятий:</w:t>
            </w:r>
            <w:r w:rsidRPr="00BE6ED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3FDD655" w14:textId="77777777" w:rsidR="00CC2434" w:rsidRPr="00BE6ED8" w:rsidRDefault="00CC2434" w:rsidP="00CC2434">
            <w:pPr>
              <w:pStyle w:val="3"/>
              <w:shd w:val="clear" w:color="auto" w:fill="auto"/>
              <w:spacing w:after="0" w:line="240" w:lineRule="auto"/>
              <w:ind w:firstLine="588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BE6ED8">
              <w:rPr>
                <w:rFonts w:cs="Times New Roman"/>
                <w:sz w:val="20"/>
                <w:szCs w:val="20"/>
              </w:rPr>
              <w:t>1 год обучения  -  1 академический час в неделю, занятия проводятся с двумя физминутками по 1,5-2 минуты (Сан ПиН 2.4.2.2821-10); 2 - 9 год обучения – 2 академических часа в неделю, продолжительность занятия 40 минут.</w:t>
            </w:r>
          </w:p>
          <w:p w14:paraId="4C146A4C" w14:textId="77777777" w:rsidR="00CC2434" w:rsidRPr="00BE6ED8" w:rsidRDefault="00CC2434" w:rsidP="00CC2434">
            <w:pPr>
              <w:tabs>
                <w:tab w:val="left" w:pos="1712"/>
                <w:tab w:val="left" w:pos="2430"/>
                <w:tab w:val="left" w:pos="3569"/>
                <w:tab w:val="left" w:pos="4407"/>
                <w:tab w:val="left" w:pos="6301"/>
                <w:tab w:val="left" w:pos="7293"/>
                <w:tab w:val="left" w:pos="7843"/>
                <w:tab w:val="left" w:pos="8500"/>
                <w:tab w:val="left" w:pos="9221"/>
              </w:tabs>
              <w:ind w:firstLine="567"/>
              <w:contextualSpacing/>
              <w:jc w:val="both"/>
            </w:pPr>
            <w:r w:rsidRPr="00BE6ED8">
              <w:t xml:space="preserve">В период приостановки образовательной деятельности в связи с ростом заболеваемости населения вирусными </w:t>
            </w:r>
            <w:r w:rsidRPr="00BE6ED8">
              <w:lastRenderedPageBreak/>
              <w:t>инфекциями образовательный процесс организуется с применением дистанционных технологий.</w:t>
            </w:r>
            <w:r w:rsidRPr="00BE6ED8">
              <w:tab/>
            </w:r>
          </w:p>
          <w:p w14:paraId="463EC345" w14:textId="77777777" w:rsidR="00CC2434" w:rsidRPr="00BE6ED8" w:rsidRDefault="00CC2434" w:rsidP="00CC2434"/>
        </w:tc>
      </w:tr>
      <w:tr w:rsidR="00CC2434" w14:paraId="30B41A79" w14:textId="77777777" w:rsidTr="006C3E1B">
        <w:tc>
          <w:tcPr>
            <w:tcW w:w="534" w:type="dxa"/>
          </w:tcPr>
          <w:p w14:paraId="5E44DD97" w14:textId="19F89F76" w:rsidR="00CC2434" w:rsidRDefault="006C3E1B" w:rsidP="00CC2434">
            <w:r>
              <w:lastRenderedPageBreak/>
              <w:t>2</w:t>
            </w:r>
            <w:r w:rsidR="00837D4F">
              <w:t>5</w:t>
            </w:r>
          </w:p>
        </w:tc>
        <w:tc>
          <w:tcPr>
            <w:tcW w:w="2443" w:type="dxa"/>
          </w:tcPr>
          <w:p w14:paraId="12F5CB31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Специальный инструмент (скрипка)</w:t>
            </w:r>
          </w:p>
          <w:p w14:paraId="7A80C866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3994FAB3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2362726E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12CCB1CB" w14:textId="77777777" w:rsidR="00CC2434" w:rsidRPr="00BE6ED8" w:rsidRDefault="00CC2434" w:rsidP="00CC2434">
            <w:pPr>
              <w:pStyle w:val="3"/>
              <w:shd w:val="clear" w:color="auto" w:fill="auto"/>
              <w:tabs>
                <w:tab w:val="left" w:pos="965"/>
              </w:tabs>
              <w:spacing w:after="0" w:line="240" w:lineRule="auto"/>
              <w:ind w:firstLine="590"/>
              <w:contextualSpacing/>
              <w:jc w:val="both"/>
              <w:rPr>
                <w:sz w:val="20"/>
                <w:szCs w:val="20"/>
              </w:rPr>
            </w:pPr>
            <w:r w:rsidRPr="00BE6ED8">
              <w:rPr>
                <w:rFonts w:cs="Times New Roman"/>
                <w:bCs/>
                <w:iCs/>
                <w:sz w:val="20"/>
                <w:szCs w:val="20"/>
              </w:rPr>
              <w:t>Образовательная</w:t>
            </w:r>
            <w:r w:rsidRPr="00BE6ED8">
              <w:rPr>
                <w:rFonts w:cs="Times New Roman"/>
                <w:sz w:val="20"/>
                <w:szCs w:val="20"/>
              </w:rPr>
              <w:t xml:space="preserve"> </w:t>
            </w:r>
            <w:r w:rsidRPr="00BE6ED8">
              <w:rPr>
                <w:rFonts w:cs="Times New Roman"/>
                <w:bCs/>
                <w:iCs/>
                <w:sz w:val="20"/>
                <w:szCs w:val="20"/>
              </w:rPr>
              <w:t>деятельность</w:t>
            </w:r>
            <w:r w:rsidRPr="00BE6ED8">
              <w:rPr>
                <w:rFonts w:cs="Times New Roman"/>
                <w:sz w:val="20"/>
                <w:szCs w:val="20"/>
              </w:rPr>
              <w:t xml:space="preserve"> обучающихся </w:t>
            </w:r>
            <w:r w:rsidRPr="00BE6ED8">
              <w:rPr>
                <w:rFonts w:cs="Times New Roman"/>
                <w:bCs/>
                <w:iCs/>
                <w:sz w:val="20"/>
                <w:szCs w:val="20"/>
              </w:rPr>
              <w:t>по дополнительной общеобразовательной общеразвивающей программе «Специальный инструмент (домра)» направлена на</w:t>
            </w:r>
            <w:r w:rsidRPr="00BE6ED8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BE6ED8">
              <w:rPr>
                <w:rFonts w:cs="Times New Roman"/>
                <w:sz w:val="20"/>
                <w:szCs w:val="20"/>
              </w:rPr>
              <w:t xml:space="preserve">формирование и развитие творческих способностей </w:t>
            </w:r>
            <w:r>
              <w:rPr>
                <w:rFonts w:cs="Times New Roman"/>
                <w:sz w:val="20"/>
                <w:szCs w:val="20"/>
              </w:rPr>
              <w:t>обучающихся</w:t>
            </w:r>
            <w:r w:rsidRPr="00BE6ED8">
              <w:rPr>
                <w:rFonts w:cs="Times New Roman"/>
                <w:sz w:val="20"/>
                <w:szCs w:val="20"/>
              </w:rPr>
              <w:t xml:space="preserve">, в том числе на выявление, развитие и поддержку талантливых </w:t>
            </w:r>
            <w:r>
              <w:rPr>
                <w:rFonts w:cs="Times New Roman"/>
                <w:sz w:val="20"/>
                <w:szCs w:val="20"/>
              </w:rPr>
              <w:t>обучающихся</w:t>
            </w:r>
            <w:r w:rsidRPr="00BE6ED8">
              <w:rPr>
                <w:rFonts w:cs="Times New Roman"/>
                <w:sz w:val="20"/>
                <w:szCs w:val="20"/>
              </w:rPr>
              <w:t>, а также удовлетворение индивидуальных их потребностей в художественно-эстетическом развитии.</w:t>
            </w:r>
            <w:r w:rsidRPr="00BE6ED8">
              <w:rPr>
                <w:sz w:val="20"/>
                <w:szCs w:val="20"/>
              </w:rPr>
              <w:t xml:space="preserve"> </w:t>
            </w:r>
          </w:p>
          <w:p w14:paraId="51CD6554" w14:textId="77777777" w:rsidR="00CC2434" w:rsidRPr="00BE6ED8" w:rsidRDefault="00CC2434" w:rsidP="00CC2434">
            <w:pPr>
              <w:pStyle w:val="3"/>
              <w:shd w:val="clear" w:color="auto" w:fill="auto"/>
              <w:tabs>
                <w:tab w:val="left" w:pos="965"/>
              </w:tabs>
              <w:spacing w:after="0" w:line="240" w:lineRule="auto"/>
              <w:ind w:firstLine="590"/>
              <w:contextualSpacing/>
              <w:jc w:val="both"/>
              <w:rPr>
                <w:sz w:val="20"/>
                <w:szCs w:val="20"/>
              </w:rPr>
            </w:pPr>
            <w:r w:rsidRPr="00BE6ED8">
              <w:rPr>
                <w:b/>
                <w:bCs/>
                <w:sz w:val="20"/>
                <w:szCs w:val="20"/>
              </w:rPr>
              <w:t>Цель программы:</w:t>
            </w:r>
            <w:r w:rsidRPr="00BE6ED8">
              <w:rPr>
                <w:sz w:val="20"/>
                <w:szCs w:val="20"/>
              </w:rPr>
              <w:t xml:space="preserve"> создание условий для развития специальных музыкальных и творческих способностей </w:t>
            </w:r>
            <w:r>
              <w:rPr>
                <w:sz w:val="20"/>
                <w:szCs w:val="20"/>
              </w:rPr>
              <w:t>обучающихся</w:t>
            </w:r>
            <w:r w:rsidRPr="00BE6ED8">
              <w:rPr>
                <w:sz w:val="20"/>
                <w:szCs w:val="20"/>
              </w:rPr>
              <w:t xml:space="preserve"> и их духовно-нравственного воспитания посредством  обучения игре на скрипке.</w:t>
            </w:r>
          </w:p>
          <w:p w14:paraId="4FB52447" w14:textId="77777777" w:rsidR="00CC2434" w:rsidRPr="00BE6ED8" w:rsidRDefault="00CC2434" w:rsidP="00CC2434">
            <w:pPr>
              <w:jc w:val="both"/>
              <w:rPr>
                <w:b/>
                <w:i/>
              </w:rPr>
            </w:pPr>
            <w:r w:rsidRPr="00BE6ED8">
              <w:rPr>
                <w:b/>
                <w:i/>
              </w:rPr>
              <w:t>Задачи обучающие:</w:t>
            </w:r>
          </w:p>
          <w:p w14:paraId="733D8CAF" w14:textId="77777777" w:rsidR="00CC2434" w:rsidRPr="00BE6ED8" w:rsidRDefault="00CC2434" w:rsidP="00CC2434">
            <w:pPr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>- овладение навыками и приёмами игры на скрипке;</w:t>
            </w:r>
          </w:p>
          <w:p w14:paraId="1B4B0E10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музыкальных способностей (музыкальный слух, ритм, память);</w:t>
            </w:r>
          </w:p>
          <w:p w14:paraId="29673249" w14:textId="77777777" w:rsidR="00CC2434" w:rsidRPr="00BE6ED8" w:rsidRDefault="00CC2434" w:rsidP="00CC2434">
            <w:pPr>
              <w:jc w:val="both"/>
            </w:pPr>
            <w:r w:rsidRPr="00BE6ED8">
              <w:t>- овладение основами музыкальной грамоты, также музыкальных форм,  жанров, терминологии;</w:t>
            </w:r>
          </w:p>
          <w:p w14:paraId="7700F661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скрипичного аппарата (организация постановки, звукоизвлечение, разнообразные виды скрипичной техники, координация движений);</w:t>
            </w:r>
          </w:p>
          <w:p w14:paraId="7AF8DB99" w14:textId="77777777" w:rsidR="00CC2434" w:rsidRPr="00BE6ED8" w:rsidRDefault="00CC2434" w:rsidP="00CC2434">
            <w:pPr>
              <w:jc w:val="both"/>
            </w:pPr>
            <w:r w:rsidRPr="00BE6ED8">
              <w:t>- формирование умения самостоятельно разучивать и запоминать музыкальные произведения  при выполнении практических, теоретических домашних заданий;</w:t>
            </w:r>
          </w:p>
          <w:p w14:paraId="380D803B" w14:textId="77777777" w:rsidR="00CC2434" w:rsidRPr="00BE6ED8" w:rsidRDefault="00CC2434" w:rsidP="00CC2434">
            <w:pPr>
              <w:jc w:val="both"/>
            </w:pPr>
            <w:r w:rsidRPr="00BE6ED8">
              <w:t>- овладение разнообразным музыкальным репертуаром, включающим в себя  произведения классической и современной музыкальной литературы;</w:t>
            </w:r>
          </w:p>
          <w:p w14:paraId="78FD36D0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навыков концертного выступления.</w:t>
            </w:r>
          </w:p>
          <w:p w14:paraId="252CD289" w14:textId="77777777" w:rsidR="00CC2434" w:rsidRPr="00BE6ED8" w:rsidRDefault="00CC2434" w:rsidP="00CC2434">
            <w:pPr>
              <w:jc w:val="both"/>
              <w:rPr>
                <w:b/>
                <w:i/>
              </w:rPr>
            </w:pPr>
            <w:r w:rsidRPr="00BE6ED8">
              <w:rPr>
                <w:b/>
                <w:i/>
              </w:rPr>
              <w:t>Задачи развивающие:</w:t>
            </w:r>
          </w:p>
          <w:p w14:paraId="439586BE" w14:textId="77777777" w:rsidR="00CC2434" w:rsidRPr="00BE6ED8" w:rsidRDefault="00CC2434" w:rsidP="00CC2434">
            <w:pPr>
              <w:jc w:val="both"/>
            </w:pPr>
            <w:r w:rsidRPr="00BE6ED8">
              <w:rPr>
                <w:b/>
                <w:i/>
              </w:rPr>
              <w:t xml:space="preserve">- </w:t>
            </w:r>
            <w:r w:rsidRPr="00BE6ED8">
              <w:t>развитие музыкальной памяти;</w:t>
            </w:r>
          </w:p>
          <w:p w14:paraId="5A5F10F9" w14:textId="77777777" w:rsidR="00CC2434" w:rsidRPr="00BE6ED8" w:rsidRDefault="00CC2434" w:rsidP="00CC2434">
            <w:pPr>
              <w:jc w:val="both"/>
            </w:pPr>
            <w:r w:rsidRPr="00BE6ED8">
              <w:rPr>
                <w:b/>
                <w:i/>
              </w:rPr>
              <w:t>-</w:t>
            </w:r>
            <w:r w:rsidRPr="00BE6ED8">
              <w:t xml:space="preserve"> развитие   ассоциативного, аналитического и музыкально  -    образного мышления;</w:t>
            </w:r>
          </w:p>
          <w:p w14:paraId="0C1AF428" w14:textId="77777777" w:rsidR="00CC2434" w:rsidRPr="00BE6ED8" w:rsidRDefault="00CC2434" w:rsidP="00CC2434">
            <w:pPr>
              <w:jc w:val="both"/>
              <w:rPr>
                <w:b/>
                <w:i/>
              </w:rPr>
            </w:pPr>
            <w:r w:rsidRPr="00BE6ED8">
              <w:t>- овладение   навыками  социокультурной  адаптации к  современному миру и пози</w:t>
            </w:r>
            <w:r w:rsidRPr="00BE6ED8">
              <w:softHyphen/>
              <w:t>тивное  оценивание  собственных  музыкально-творческих возможностей;</w:t>
            </w:r>
          </w:p>
          <w:p w14:paraId="011551E4" w14:textId="77777777" w:rsidR="00CC2434" w:rsidRPr="00BE6ED8" w:rsidRDefault="00CC2434" w:rsidP="00CC2434">
            <w:pPr>
              <w:jc w:val="both"/>
            </w:pPr>
            <w:r w:rsidRPr="00BE6ED8">
              <w:t>- развитие  эмоциональной отзывчивости и  способности к передаче музыкально - художественного образа в процессе претворения знаний из области музыкальной культуры.</w:t>
            </w:r>
          </w:p>
          <w:p w14:paraId="29F34383" w14:textId="77777777" w:rsidR="00CC2434" w:rsidRPr="00BE6ED8" w:rsidRDefault="00CC2434" w:rsidP="00CC2434">
            <w:pPr>
              <w:jc w:val="both"/>
              <w:rPr>
                <w:b/>
                <w:i/>
              </w:rPr>
            </w:pPr>
            <w:r w:rsidRPr="00BE6ED8">
              <w:rPr>
                <w:b/>
                <w:i/>
              </w:rPr>
              <w:t>Задачи воспитательные:</w:t>
            </w:r>
          </w:p>
          <w:p w14:paraId="7471CE75" w14:textId="77777777" w:rsidR="00CC2434" w:rsidRPr="00BE6ED8" w:rsidRDefault="00CC2434" w:rsidP="00CC2434">
            <w:pPr>
              <w:jc w:val="both"/>
            </w:pPr>
            <w:r w:rsidRPr="00BE6ED8">
              <w:t>- воспитание  познавательного интереса  к окружающему миру,  искусству в целом и музыкальной культуре в частности, толерантное принятие разнообразных культурных явлений, национальных ценностей и духовных традиций, расширение музыкального кругозора;</w:t>
            </w:r>
          </w:p>
          <w:p w14:paraId="4D0A49FD" w14:textId="77777777" w:rsidR="00CC2434" w:rsidRPr="00BE6ED8" w:rsidRDefault="00CC2434" w:rsidP="00CC2434">
            <w:pPr>
              <w:jc w:val="both"/>
            </w:pPr>
            <w:r w:rsidRPr="00BE6ED8">
              <w:t>- формирование художественно-эстетического вкуса и способности к эстетической оценке произведений искусства;</w:t>
            </w:r>
          </w:p>
          <w:p w14:paraId="1EC54B4D" w14:textId="77777777" w:rsidR="00CC2434" w:rsidRPr="00BE6ED8" w:rsidRDefault="00CC2434" w:rsidP="00CC2434">
            <w:r w:rsidRPr="00BE6ED8">
              <w:t xml:space="preserve">- развитие коммуникативных качеств, осуществление способности сотрудничества с учителем и сверстниками  </w:t>
            </w:r>
          </w:p>
          <w:p w14:paraId="11E67B07" w14:textId="77777777" w:rsidR="00CC2434" w:rsidRPr="00BE6ED8" w:rsidRDefault="00CC2434" w:rsidP="00CC2434">
            <w:pPr>
              <w:jc w:val="both"/>
            </w:pPr>
            <w:r w:rsidRPr="00BE6ED8">
              <w:t>- воспитание  музыканта-любителя, владеющего исполнительскими  навыками,  слушателя концертных залов, участника творческих концертов;</w:t>
            </w:r>
          </w:p>
          <w:p w14:paraId="520A7BE8" w14:textId="77777777" w:rsidR="00CC2434" w:rsidRPr="00BE6ED8" w:rsidRDefault="00CC2434" w:rsidP="00CC2434">
            <w:pPr>
              <w:jc w:val="both"/>
            </w:pPr>
            <w:r w:rsidRPr="00BE6ED8">
              <w:t>- мотивирование  к постоянному росту, приобретению новых знаний, к самосовершенствованию (самопознанию, самоконтролю, самооценке, саморегуляции и саморазвитию), стремлению к творческой самореализации.</w:t>
            </w:r>
          </w:p>
          <w:p w14:paraId="77404E3E" w14:textId="77777777" w:rsidR="00CC2434" w:rsidRPr="00BE6ED8" w:rsidRDefault="00CC2434" w:rsidP="00CC2434">
            <w:pPr>
              <w:ind w:firstLine="425"/>
              <w:jc w:val="both"/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4"/>
              </w:rPr>
              <w:t>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ти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ал</w:t>
            </w:r>
            <w:r w:rsidRPr="00BE6ED8">
              <w:rPr>
                <w:b/>
                <w:bCs/>
                <w:color w:val="000000"/>
                <w:spacing w:val="-2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BE6ED8">
              <w:rPr>
                <w:b/>
                <w:bCs/>
                <w:color w:val="000000"/>
                <w:spacing w:val="-6"/>
              </w:rPr>
              <w:t>о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  <w:spacing w:val="-8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л</w:t>
            </w:r>
            <w:r w:rsidRPr="00BE6ED8">
              <w:rPr>
                <w:b/>
                <w:bCs/>
                <w:color w:val="000000"/>
              </w:rPr>
              <w:t>ьно</w:t>
            </w:r>
            <w:r w:rsidRPr="00BE6ED8">
              <w:rPr>
                <w:b/>
                <w:bCs/>
                <w:color w:val="000000"/>
                <w:spacing w:val="-6"/>
              </w:rPr>
              <w:t>г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2"/>
              </w:rPr>
              <w:t>а</w:t>
            </w:r>
            <w:r w:rsidRPr="00BE6ED8">
              <w:rPr>
                <w:b/>
                <w:bCs/>
                <w:color w:val="000000"/>
              </w:rPr>
              <w:t xml:space="preserve">. </w:t>
            </w:r>
            <w:r w:rsidRPr="00BE6ED8">
              <w:t xml:space="preserve">Определяющим фактором обучения является целесообразный подбор и использование музыкального репертуара в зависимости от уровня развития музыкальных способностей </w:t>
            </w:r>
            <w:r>
              <w:t>обучающихся</w:t>
            </w:r>
            <w:r w:rsidRPr="00BE6ED8">
              <w:t xml:space="preserve">. </w:t>
            </w:r>
          </w:p>
          <w:p w14:paraId="79068DFE" w14:textId="77777777" w:rsidR="00CC2434" w:rsidRPr="00BE6ED8" w:rsidRDefault="00CC2434" w:rsidP="00CC2434">
            <w:pPr>
              <w:ind w:firstLine="425"/>
              <w:jc w:val="both"/>
              <w:rPr>
                <w:rFonts w:eastAsia="Calibri"/>
                <w:b/>
                <w:lang w:eastAsia="en-US" w:bidi="en-US"/>
              </w:rPr>
            </w:pPr>
            <w:r w:rsidRPr="00BE6ED8">
              <w:rPr>
                <w:rFonts w:eastAsia="Calibri"/>
                <w:lang w:eastAsia="en-US"/>
              </w:rPr>
              <w:t xml:space="preserve">Программа составлена по разделам, соответствующим видам деятельности </w:t>
            </w:r>
            <w:r>
              <w:rPr>
                <w:rFonts w:eastAsia="Calibri"/>
                <w:lang w:eastAsia="en-US"/>
              </w:rPr>
              <w:t>обучающихся</w:t>
            </w:r>
            <w:r w:rsidRPr="00BE6ED8">
              <w:rPr>
                <w:rFonts w:eastAsia="Calibri"/>
                <w:lang w:eastAsia="en-US"/>
              </w:rPr>
              <w:t xml:space="preserve"> и их целевых ориентиров</w:t>
            </w:r>
            <w:r w:rsidRPr="00BE6ED8">
              <w:rPr>
                <w:rFonts w:eastAsia="Calibri"/>
                <w:lang w:eastAsia="en-US" w:bidi="en-US"/>
              </w:rPr>
              <w:t>.</w:t>
            </w:r>
            <w:r w:rsidRPr="00BE6ED8">
              <w:rPr>
                <w:rFonts w:eastAsia="Calibri"/>
                <w:b/>
                <w:lang w:eastAsia="en-US" w:bidi="en-US"/>
              </w:rPr>
              <w:t xml:space="preserve"> </w:t>
            </w:r>
            <w:r w:rsidRPr="00BE6ED8">
              <w:rPr>
                <w:rFonts w:eastAsia="Calibri"/>
                <w:lang w:eastAsia="en-US"/>
              </w:rPr>
              <w:t xml:space="preserve">В каждом году обучения некоторые виды деятельности повторяются, так как являются базовыми для освоения музыкального инструмента скрипки. Развитие учащегося происходить за счет усложнения содержания выделенных видов деятельности и репертуара, разработанных на каждый год обучения. </w:t>
            </w:r>
          </w:p>
          <w:p w14:paraId="0B8231A7" w14:textId="77777777" w:rsidR="00CC2434" w:rsidRPr="00BE6ED8" w:rsidRDefault="00CC2434" w:rsidP="00CC2434">
            <w:pPr>
              <w:ind w:firstLine="425"/>
              <w:jc w:val="both"/>
            </w:pPr>
            <w:r w:rsidRPr="00BE6ED8">
              <w:lastRenderedPageBreak/>
              <w:t>Образовательный процесс организуется в традиционной форме. В период приостановки образовательной деятельности и в связи с ростом заболеваемости населения вирусными инфекциями образовательных процесс организуется с применением дистанционных технологий.</w:t>
            </w:r>
          </w:p>
          <w:p w14:paraId="1CB78832" w14:textId="77777777" w:rsidR="00CC2434" w:rsidRPr="00BE6ED8" w:rsidRDefault="00CC2434" w:rsidP="00CC2434">
            <w:pPr>
              <w:ind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4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6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огр</w:t>
            </w:r>
            <w:r w:rsidRPr="00BE6ED8">
              <w:rPr>
                <w:b/>
                <w:bCs/>
                <w:color w:val="000000"/>
                <w:spacing w:val="-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-2"/>
              </w:rPr>
              <w:t>обучающиеся</w:t>
            </w:r>
            <w:r w:rsidRPr="00BE6ED8"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6,5</w:t>
            </w:r>
            <w:r w:rsidRPr="00BE6ED8">
              <w:rPr>
                <w:color w:val="000000"/>
                <w:spacing w:val="1"/>
              </w:rPr>
              <w:t>-16 лет</w:t>
            </w:r>
            <w:r w:rsidRPr="00BE6ED8">
              <w:rPr>
                <w:color w:val="000000"/>
              </w:rPr>
              <w:t xml:space="preserve">. 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осуществляется в ходе отбора по наличию музыкальных данных, позволяющих обучаться игре на скрипке.                                                            </w:t>
            </w:r>
            <w:r w:rsidRPr="00BE6ED8">
              <w:rPr>
                <w:color w:val="000000"/>
                <w:spacing w:val="51"/>
              </w:rPr>
              <w:t xml:space="preserve"> </w:t>
            </w:r>
            <w:r w:rsidRPr="00BE6ED8">
              <w:rPr>
                <w:color w:val="000000"/>
              </w:rPr>
              <w:t xml:space="preserve"> </w:t>
            </w:r>
          </w:p>
          <w:p w14:paraId="47F0A64D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7628C464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15032A2A" w14:textId="77777777" w:rsidR="00CC2434" w:rsidRPr="00BE6ED8" w:rsidRDefault="00CC2434" w:rsidP="00CC2434">
            <w:pPr>
              <w:pStyle w:val="a8"/>
              <w:spacing w:after="0"/>
              <w:ind w:left="0" w:firstLine="567"/>
              <w:jc w:val="both"/>
              <w:rPr>
                <w:color w:val="000000"/>
                <w:sz w:val="20"/>
                <w:szCs w:val="20"/>
              </w:rPr>
            </w:pPr>
            <w:r w:rsidRPr="00BE6ED8">
              <w:rPr>
                <w:b/>
                <w:bCs/>
                <w:color w:val="000000"/>
                <w:sz w:val="20"/>
                <w:szCs w:val="20"/>
              </w:rPr>
              <w:t>Фо</w:t>
            </w:r>
            <w:r w:rsidRPr="00BE6ED8">
              <w:rPr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BE6ED8">
              <w:rPr>
                <w:b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BE6ED8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BE6ED8">
              <w:rPr>
                <w:color w:val="000000"/>
                <w:sz w:val="20"/>
                <w:szCs w:val="20"/>
              </w:rPr>
              <w:t xml:space="preserve"> </w:t>
            </w:r>
            <w:r w:rsidRPr="00BE6ED8">
              <w:rPr>
                <w:b/>
                <w:bCs/>
                <w:color w:val="000000"/>
                <w:sz w:val="20"/>
                <w:szCs w:val="20"/>
              </w:rPr>
              <w:t>обучения:</w:t>
            </w:r>
            <w:r w:rsidRPr="00BE6ED8">
              <w:rPr>
                <w:bCs/>
                <w:color w:val="000000"/>
                <w:sz w:val="20"/>
                <w:szCs w:val="20"/>
              </w:rPr>
              <w:t xml:space="preserve"> очная, индивидуальное занятие.</w:t>
            </w:r>
            <w:r w:rsidRPr="00BE6ED8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35754E39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color w:val="000000"/>
              </w:rPr>
              <w:t>Форма организации образовательного процесса</w:t>
            </w:r>
            <w:r w:rsidRPr="00BE6ED8">
              <w:rPr>
                <w:color w:val="000000"/>
              </w:rPr>
              <w:t>:</w:t>
            </w:r>
            <w:r w:rsidRPr="00BE6ED8">
              <w:t xml:space="preserve"> Наряду  с традиционной формой занятий (учебно-практическое занятие, технический зачет, академический концерт) могут использоваться и нетрадиционные формы: тематические беседы, прослушивание аудио и видеозаписей, занятие-экскурсия, занятие-концерт.</w:t>
            </w:r>
          </w:p>
          <w:p w14:paraId="7046A6B0" w14:textId="77777777" w:rsidR="00CC2434" w:rsidRPr="00BE6ED8" w:rsidRDefault="00CC2434" w:rsidP="00CC2434">
            <w:pPr>
              <w:pStyle w:val="a8"/>
              <w:spacing w:after="0"/>
              <w:ind w:left="0" w:firstLine="567"/>
              <w:jc w:val="both"/>
              <w:rPr>
                <w:b/>
                <w:sz w:val="20"/>
                <w:szCs w:val="20"/>
              </w:rPr>
            </w:pPr>
            <w:r w:rsidRPr="00BE6ED8">
              <w:rPr>
                <w:b/>
                <w:sz w:val="20"/>
                <w:szCs w:val="20"/>
              </w:rPr>
              <w:t>Уровень освоения программы</w:t>
            </w:r>
            <w:r w:rsidRPr="00BE6ED8">
              <w:rPr>
                <w:sz w:val="20"/>
                <w:szCs w:val="20"/>
              </w:rPr>
              <w:t>: 1-й год – «стартовый», 2-9 года обучения – «базовый».</w:t>
            </w:r>
          </w:p>
          <w:p w14:paraId="6175A0CD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  <w:spacing w:val="-5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2"/>
              </w:rPr>
              <w:t>ж</w:t>
            </w:r>
            <w:r w:rsidRPr="00BE6ED8">
              <w:rPr>
                <w:b/>
                <w:bCs/>
                <w:color w:val="000000"/>
              </w:rPr>
              <w:t>им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 xml:space="preserve">анятий:  </w:t>
            </w:r>
            <w:r w:rsidRPr="00BE6ED8">
              <w:t>1 год обучения - 1 академический час в неделю: занятия проводятся с двумя физминутками по 1,5-2 минуты (Сан ПиН 2. 4. 2. 2821-10); 2-9 год обучения - 2 академических часа в неделю.</w:t>
            </w:r>
          </w:p>
          <w:p w14:paraId="78A6C3D7" w14:textId="77777777" w:rsidR="00CC2434" w:rsidRPr="00BE6ED8" w:rsidRDefault="00CC2434" w:rsidP="00CC2434"/>
        </w:tc>
      </w:tr>
      <w:tr w:rsidR="00CC2434" w14:paraId="0B54341F" w14:textId="77777777" w:rsidTr="006C3E1B">
        <w:tc>
          <w:tcPr>
            <w:tcW w:w="534" w:type="dxa"/>
          </w:tcPr>
          <w:p w14:paraId="0868681B" w14:textId="0C8C1885" w:rsidR="00CC2434" w:rsidRDefault="006C3E1B" w:rsidP="00CC2434">
            <w:r>
              <w:lastRenderedPageBreak/>
              <w:t>2</w:t>
            </w:r>
            <w:r w:rsidR="00837D4F">
              <w:t>6</w:t>
            </w:r>
          </w:p>
        </w:tc>
        <w:tc>
          <w:tcPr>
            <w:tcW w:w="2443" w:type="dxa"/>
          </w:tcPr>
          <w:p w14:paraId="286E869D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Специальный инструмент (фортепиано)</w:t>
            </w:r>
          </w:p>
          <w:p w14:paraId="332EEE5B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A7AF12D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49831633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44F78DF9" w14:textId="77777777" w:rsidR="00CC2434" w:rsidRPr="00BE6ED8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firstLine="567"/>
              <w:jc w:val="both"/>
              <w:rPr>
                <w:rFonts w:eastAsia="Arial"/>
              </w:rPr>
            </w:pPr>
            <w:r w:rsidRPr="00BE6ED8">
              <w:rPr>
                <w:bCs/>
                <w:iCs/>
              </w:rPr>
              <w:t>Образовательная</w:t>
            </w:r>
            <w:r w:rsidRPr="00BE6ED8">
              <w:t xml:space="preserve"> </w:t>
            </w:r>
            <w:r w:rsidRPr="00BE6ED8">
              <w:rPr>
                <w:bCs/>
                <w:iCs/>
              </w:rPr>
              <w:t>деятельность</w:t>
            </w:r>
            <w:r w:rsidRPr="00BE6ED8">
              <w:t xml:space="preserve"> </w:t>
            </w:r>
            <w:r>
              <w:t>обучающихся</w:t>
            </w:r>
            <w:r w:rsidRPr="00BE6ED8">
              <w:t xml:space="preserve"> </w:t>
            </w:r>
            <w:r w:rsidRPr="00BE6ED8">
              <w:rPr>
                <w:bCs/>
                <w:iCs/>
              </w:rPr>
              <w:t>по дополнительной общеобразовательной общеразвивающей программе «Специальный инструмент (фортепиано)» направлена на</w:t>
            </w:r>
            <w:r w:rsidRPr="00BE6ED8">
              <w:rPr>
                <w:b/>
                <w:bCs/>
                <w:iCs/>
              </w:rPr>
              <w:t xml:space="preserve"> </w:t>
            </w:r>
            <w:r w:rsidRPr="00BE6ED8">
              <w:t xml:space="preserve">формирование и развитие творческих способностей </w:t>
            </w:r>
            <w:r>
              <w:t>обучающихся</w:t>
            </w:r>
            <w:r w:rsidRPr="00BE6ED8">
              <w:t xml:space="preserve">, в том числе на выявление, развитие и поддержку талантливых </w:t>
            </w:r>
            <w:r>
              <w:t>обучающихся</w:t>
            </w:r>
            <w:r w:rsidRPr="00BE6ED8">
              <w:t>, а также удовлетворение индивидуальных их потребностей в художественно-эстетическом развитии.</w:t>
            </w:r>
          </w:p>
          <w:p w14:paraId="680E756D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 xml:space="preserve">Отличительной особенностью программы «Специальный инструмент (Фортепиано)» </w:t>
            </w:r>
            <w:r w:rsidRPr="00BE6ED8">
              <w:t xml:space="preserve">является возможность её использовать в системе дополнительного образования, в которой возможно развитие творческих способностей учеников  за счёт изменений целевых установок (в отличие от программ ДМШ, ДШИ), а также включения общеразвивающего содержания образования. Программа, учитывая многолетние традиции музыкального образования и опыт практической работы педагогов музыкального отделения МАОУ СОШ № 32 с углублённым изучением отдельных предметов, обеспечивает целесообразный методически обоснованный объём учебной нагрузки по курсу </w:t>
            </w:r>
            <w:r w:rsidRPr="00BE6ED8">
              <w:rPr>
                <w:b/>
              </w:rPr>
              <w:t>«Специальный инструмент (Фортепиано)»</w:t>
            </w:r>
            <w:r w:rsidRPr="00BE6ED8">
              <w:t>, всестороннее развитие личности, учитывая индивидуальные возможности каждого обучающегося.</w:t>
            </w:r>
          </w:p>
          <w:p w14:paraId="0DBBCCFD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>Программа  помогает  ученикам  освоить теоретическую базу музыкального вида искусства (знакомство с творчеством выдающихся композиторов,  музыкальными жанрами, формами, освоение терминологии и т.д.).</w:t>
            </w:r>
          </w:p>
          <w:p w14:paraId="78B3B915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t xml:space="preserve">В процессе освоения данной программы  создаются  благоприятные условия для интеллектуального и духовного воспитания личности учащегося, развития познавательной активности и творческой самореализации. </w:t>
            </w:r>
          </w:p>
          <w:p w14:paraId="21D05D28" w14:textId="77777777" w:rsidR="00CC2434" w:rsidRPr="00BE6ED8" w:rsidRDefault="00CC2434" w:rsidP="00CC2434">
            <w:pPr>
              <w:pStyle w:val="a5"/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Репертуар  должен быть разнообразным по содержанию, стилю, форме и фактуре, выстраиваться по принципу от «простого» к более «сложному», опираясь на возрастные особенности обучающихся, их возможностей и способностей.</w:t>
            </w:r>
          </w:p>
          <w:p w14:paraId="51928B31" w14:textId="77777777" w:rsidR="00CC2434" w:rsidRPr="00BE6ED8" w:rsidRDefault="00CC2434" w:rsidP="00CC2434">
            <w:pPr>
              <w:pStyle w:val="a5"/>
              <w:widowControl w:val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Целью программы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является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х</w:t>
            </w:r>
            <w:r w:rsidRPr="00BE6ED8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у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E6ED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ж</w:t>
            </w:r>
            <w:r w:rsidRPr="00BE6ED8">
              <w:rPr>
                <w:rFonts w:ascii="Times New Roman" w:hAnsi="Times New Roman" w:cs="Times New Roman"/>
                <w:spacing w:val="4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тв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6ED8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э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тич</w:t>
            </w:r>
            <w:r w:rsidRPr="00BE6ED8">
              <w:rPr>
                <w:rFonts w:ascii="Times New Roman" w:hAnsi="Times New Roman" w:cs="Times New Roman"/>
                <w:spacing w:val="5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>к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зви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посредством обучения  игре на фортепиано, создание условий для развития их творческого потенциала. </w:t>
            </w:r>
          </w:p>
          <w:p w14:paraId="7DF2B176" w14:textId="77777777" w:rsidR="00CC2434" w:rsidRPr="00BE6ED8" w:rsidRDefault="00CC2434" w:rsidP="00CC2434">
            <w:pPr>
              <w:pStyle w:val="a5"/>
              <w:widowControl w:val="0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Задачи обучающие:</w:t>
            </w:r>
          </w:p>
          <w:p w14:paraId="628EF3D3" w14:textId="77777777" w:rsidR="00CC2434" w:rsidRPr="00BE6ED8" w:rsidRDefault="00CC2434" w:rsidP="00CC2434">
            <w:pPr>
              <w:jc w:val="both"/>
              <w:rPr>
                <w:color w:val="000000" w:themeColor="text1"/>
              </w:rPr>
            </w:pPr>
            <w:r w:rsidRPr="00BE6ED8">
              <w:rPr>
                <w:color w:val="000000" w:themeColor="text1"/>
              </w:rPr>
              <w:t>- овладение навыками и приёмами игры на фортепиано;</w:t>
            </w:r>
          </w:p>
          <w:p w14:paraId="212CDE84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музыкальных способностей (музыкальный слух, ритм, память);</w:t>
            </w:r>
          </w:p>
          <w:p w14:paraId="516120E7" w14:textId="77777777" w:rsidR="00CC2434" w:rsidRPr="00BE6ED8" w:rsidRDefault="00CC2434" w:rsidP="00CC2434">
            <w:pPr>
              <w:jc w:val="both"/>
            </w:pPr>
            <w:r w:rsidRPr="00BE6ED8">
              <w:t>- овладение основами музыкальной грамоты, также музыкальных форм,  жанров, терминологии;</w:t>
            </w:r>
          </w:p>
          <w:p w14:paraId="16382B8A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пианистического аппарата (организация посадки, звукоизвлечение, разнообразные виды пианистической техники, координация движений, педализация);</w:t>
            </w:r>
          </w:p>
          <w:p w14:paraId="03EB1D03" w14:textId="77777777" w:rsidR="00CC2434" w:rsidRPr="00BE6ED8" w:rsidRDefault="00CC2434" w:rsidP="00CC2434">
            <w:pPr>
              <w:jc w:val="both"/>
            </w:pPr>
            <w:r w:rsidRPr="00BE6ED8">
              <w:t>- формирование умения самостоятельно разучивать и запоминать музыкальные произведения  при выполнении практических, теоретических домашних заданий;</w:t>
            </w:r>
          </w:p>
          <w:p w14:paraId="6DC4A154" w14:textId="77777777" w:rsidR="00CC2434" w:rsidRPr="00BE6ED8" w:rsidRDefault="00CC2434" w:rsidP="00CC2434">
            <w:pPr>
              <w:jc w:val="both"/>
            </w:pPr>
            <w:r w:rsidRPr="00BE6ED8">
              <w:t xml:space="preserve">- овладение разнообразным музыкальным репертуаром, включающим в себя  произведения классической и современной </w:t>
            </w:r>
            <w:r w:rsidRPr="00BE6ED8">
              <w:lastRenderedPageBreak/>
              <w:t>музыкальной литературы;</w:t>
            </w:r>
          </w:p>
          <w:p w14:paraId="2B6DF7EC" w14:textId="77777777" w:rsidR="00CC2434" w:rsidRPr="00BE6ED8" w:rsidRDefault="00CC2434" w:rsidP="00CC2434">
            <w:pPr>
              <w:jc w:val="both"/>
            </w:pPr>
            <w:r w:rsidRPr="00BE6ED8">
              <w:t>- формирование и развитие навыков концертного выступления.</w:t>
            </w:r>
          </w:p>
          <w:p w14:paraId="34CCDB7F" w14:textId="77777777" w:rsidR="00CC2434" w:rsidRPr="00BE6ED8" w:rsidRDefault="00CC2434" w:rsidP="00CC2434">
            <w:pPr>
              <w:ind w:firstLine="426"/>
              <w:jc w:val="both"/>
              <w:rPr>
                <w:b/>
                <w:i/>
              </w:rPr>
            </w:pPr>
            <w:r w:rsidRPr="00BE6ED8">
              <w:rPr>
                <w:b/>
                <w:i/>
              </w:rPr>
              <w:t>Задачи развивающие:</w:t>
            </w:r>
          </w:p>
          <w:p w14:paraId="320D6AE8" w14:textId="77777777" w:rsidR="00CC2434" w:rsidRPr="00BE6ED8" w:rsidRDefault="00CC2434" w:rsidP="00CC2434">
            <w:pPr>
              <w:jc w:val="both"/>
            </w:pPr>
            <w:r w:rsidRPr="00BE6ED8">
              <w:rPr>
                <w:b/>
                <w:i/>
              </w:rPr>
              <w:t xml:space="preserve">- </w:t>
            </w:r>
            <w:r w:rsidRPr="00BE6ED8">
              <w:t>развитие музыкальной памяти;</w:t>
            </w:r>
          </w:p>
          <w:p w14:paraId="47CB22F8" w14:textId="77777777" w:rsidR="00CC2434" w:rsidRPr="00BE6ED8" w:rsidRDefault="00CC2434" w:rsidP="00CC2434">
            <w:pPr>
              <w:jc w:val="both"/>
            </w:pPr>
            <w:r w:rsidRPr="00BE6ED8">
              <w:rPr>
                <w:b/>
                <w:i/>
              </w:rPr>
              <w:t>-</w:t>
            </w:r>
            <w:r w:rsidRPr="00BE6ED8">
              <w:t xml:space="preserve"> развитие   ассоциативного, аналитического и музыкально  -    образного мышления;</w:t>
            </w:r>
          </w:p>
          <w:p w14:paraId="57095205" w14:textId="77777777" w:rsidR="00CC2434" w:rsidRPr="00BE6ED8" w:rsidRDefault="00CC2434" w:rsidP="00CC2434">
            <w:pPr>
              <w:jc w:val="both"/>
              <w:rPr>
                <w:b/>
                <w:i/>
              </w:rPr>
            </w:pPr>
            <w:r w:rsidRPr="00BE6ED8">
              <w:t>- овладение   навыками  социокультурной  адаптации к  современному миру и пози</w:t>
            </w:r>
            <w:r w:rsidRPr="00BE6ED8">
              <w:softHyphen/>
              <w:t>тивное  оценивание  собственных  музыкально-творческих возможностей;</w:t>
            </w:r>
          </w:p>
          <w:p w14:paraId="1B9C6010" w14:textId="77777777" w:rsidR="00CC2434" w:rsidRPr="00BE6ED8" w:rsidRDefault="00CC2434" w:rsidP="00CC2434">
            <w:pPr>
              <w:jc w:val="both"/>
            </w:pPr>
            <w:r w:rsidRPr="00BE6ED8">
              <w:t>- развитие  эмоциональной отзывчивости и  способности к передаче музыкально - художественного образа в процессе претворения знаний из области музыкальной культуры.</w:t>
            </w:r>
          </w:p>
          <w:p w14:paraId="591DFBE9" w14:textId="77777777" w:rsidR="00CC2434" w:rsidRPr="00BE6ED8" w:rsidRDefault="00CC2434" w:rsidP="00CC2434">
            <w:pPr>
              <w:ind w:firstLine="426"/>
              <w:jc w:val="both"/>
            </w:pPr>
            <w:r w:rsidRPr="00BE6ED8">
              <w:rPr>
                <w:b/>
                <w:i/>
              </w:rPr>
              <w:t>Задачи воспитательные:</w:t>
            </w:r>
          </w:p>
          <w:p w14:paraId="6E55F907" w14:textId="77777777" w:rsidR="00CC2434" w:rsidRPr="00BE6ED8" w:rsidRDefault="00CC2434" w:rsidP="00CC2434">
            <w:pPr>
              <w:jc w:val="both"/>
            </w:pPr>
            <w:r w:rsidRPr="00BE6ED8">
              <w:t>- воспитание  познавательного интереса  к окружающему миру,  искусству в целом и музыкальной культуре в частности, толерантное принятие разнообразных культурных явлений, национальных ценностей и духовных традиций, расширение музыкального кругозора;</w:t>
            </w:r>
          </w:p>
          <w:p w14:paraId="733F6425" w14:textId="77777777" w:rsidR="00CC2434" w:rsidRPr="00BE6ED8" w:rsidRDefault="00CC2434" w:rsidP="00CC2434">
            <w:pPr>
              <w:jc w:val="both"/>
            </w:pPr>
            <w:r w:rsidRPr="00BE6ED8">
              <w:t>- формирование художественно-эстетического вкуса и способности к эстетической оценке произведений искусства;</w:t>
            </w:r>
          </w:p>
          <w:p w14:paraId="61F1E124" w14:textId="77777777" w:rsidR="00CC2434" w:rsidRPr="00BE6ED8" w:rsidRDefault="00CC2434" w:rsidP="00CC2434">
            <w:r w:rsidRPr="00BE6ED8">
              <w:t>- развитие коммуникативных качеств, осуществление способности     сотрудничества с учителем и сверстниками;</w:t>
            </w:r>
          </w:p>
          <w:p w14:paraId="17570C1B" w14:textId="77777777" w:rsidR="00CC2434" w:rsidRPr="00BE6ED8" w:rsidRDefault="00CC2434" w:rsidP="00CC2434">
            <w:pPr>
              <w:jc w:val="both"/>
            </w:pPr>
            <w:r w:rsidRPr="00BE6ED8">
              <w:t>- воспитание  музыканта-любителя, владеющего исполнительскими  навыками,  слушателя концертных залов, участника творческих концертов;</w:t>
            </w:r>
          </w:p>
          <w:p w14:paraId="01781C1D" w14:textId="77777777" w:rsidR="00CC2434" w:rsidRPr="00BE6ED8" w:rsidRDefault="00CC2434" w:rsidP="00CC2434">
            <w:pPr>
              <w:jc w:val="both"/>
            </w:pPr>
            <w:r w:rsidRPr="00BE6ED8">
              <w:t>- мотивирование  к постоянному росту, приобретению новых знаний, к самосовершенствованию (самопознанию, самоконтролю, самооценке, саморегуляции и саморазвитию), стремлению к творческой самореализации.</w:t>
            </w:r>
          </w:p>
          <w:p w14:paraId="77DB2FC4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4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6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огр</w:t>
            </w:r>
            <w:r w:rsidRPr="00BE6ED8">
              <w:rPr>
                <w:b/>
                <w:bCs/>
                <w:color w:val="000000"/>
                <w:spacing w:val="-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60"/>
              </w:rPr>
              <w:t xml:space="preserve">  </w:t>
            </w:r>
            <w:r>
              <w:t>обучающиеся</w:t>
            </w:r>
            <w:r w:rsidRPr="00BE6ED8">
              <w:t>:</w:t>
            </w:r>
            <w:r w:rsidRPr="00BE6ED8"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6,5</w:t>
            </w:r>
            <w:r w:rsidRPr="00BE6ED8">
              <w:rPr>
                <w:color w:val="000000"/>
                <w:spacing w:val="53"/>
              </w:rPr>
              <w:t xml:space="preserve"> </w:t>
            </w:r>
            <w:r w:rsidRPr="00BE6ED8">
              <w:rPr>
                <w:color w:val="000000"/>
                <w:spacing w:val="1"/>
              </w:rPr>
              <w:t>-</w:t>
            </w:r>
            <w:r w:rsidRPr="00BE6ED8">
              <w:rPr>
                <w:color w:val="000000"/>
                <w:spacing w:val="5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1</w:t>
            </w:r>
            <w:r w:rsidRPr="00BE6ED8">
              <w:rPr>
                <w:color w:val="000000"/>
              </w:rPr>
              <w:t>6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2"/>
              </w:rPr>
              <w:t>т</w:t>
            </w:r>
            <w:r w:rsidRPr="00BE6ED8">
              <w:rPr>
                <w:color w:val="000000"/>
              </w:rPr>
              <w:t>.</w:t>
            </w:r>
            <w:r w:rsidRPr="00BE6ED8">
              <w:rPr>
                <w:color w:val="000000"/>
                <w:spacing w:val="51"/>
              </w:rPr>
              <w:t xml:space="preserve"> </w:t>
            </w:r>
          </w:p>
          <w:p w14:paraId="2EC46AFD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404949CC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56A0E170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</w:rPr>
              <w:t>Фо</w:t>
            </w:r>
            <w:r w:rsidRPr="00BE6ED8">
              <w:rPr>
                <w:b/>
                <w:bCs/>
                <w:color w:val="000000"/>
                <w:spacing w:val="-3"/>
              </w:rPr>
              <w:t>р</w:t>
            </w:r>
            <w:r w:rsidRPr="00BE6ED8">
              <w:rPr>
                <w:b/>
                <w:bCs/>
                <w:color w:val="000000"/>
                <w:spacing w:val="-2"/>
              </w:rPr>
              <w:t>м</w:t>
            </w:r>
            <w:r w:rsidRPr="00BE6ED8">
              <w:rPr>
                <w:b/>
                <w:bCs/>
                <w:color w:val="000000"/>
              </w:rPr>
              <w:t>а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0"/>
              </w:rPr>
              <w:t>б</w:t>
            </w:r>
            <w:r w:rsidRPr="00BE6ED8">
              <w:rPr>
                <w:b/>
                <w:bCs/>
                <w:color w:val="000000"/>
              </w:rPr>
              <w:t>уч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 xml:space="preserve">я:  </w:t>
            </w:r>
            <w:r w:rsidRPr="00BE6ED8">
              <w:rPr>
                <w:color w:val="000000"/>
                <w:spacing w:val="-5"/>
              </w:rPr>
              <w:t>о</w:t>
            </w:r>
            <w:r w:rsidRPr="00BE6ED8">
              <w:rPr>
                <w:color w:val="000000"/>
                <w:spacing w:val="-2"/>
              </w:rPr>
              <w:t>ч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ая</w:t>
            </w:r>
            <w:r w:rsidRPr="00BE6ED8">
              <w:rPr>
                <w:color w:val="000000"/>
              </w:rPr>
              <w:t xml:space="preserve">, </w:t>
            </w:r>
            <w:r w:rsidRPr="00BE6ED8">
              <w:t>индивидуальное занятие.</w:t>
            </w:r>
          </w:p>
          <w:p w14:paraId="74F566B7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  <w:spacing w:val="-23"/>
              </w:rPr>
              <w:t>У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spacing w:val="-5"/>
              </w:rPr>
              <w:t>о</w:t>
            </w:r>
            <w:r w:rsidRPr="00BE6ED8">
              <w:rPr>
                <w:b/>
                <w:bCs/>
                <w:color w:val="000000"/>
              </w:rPr>
              <w:t>в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ь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>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програм</w:t>
            </w:r>
            <w:r w:rsidRPr="00BE6ED8">
              <w:rPr>
                <w:b/>
                <w:bCs/>
                <w:color w:val="000000"/>
                <w:spacing w:val="2"/>
              </w:rPr>
              <w:t>м</w:t>
            </w:r>
            <w:r w:rsidRPr="00BE6ED8">
              <w:rPr>
                <w:b/>
                <w:bCs/>
                <w:color w:val="000000"/>
              </w:rPr>
              <w:t>ы</w:t>
            </w:r>
            <w:r w:rsidRPr="00BE6ED8">
              <w:rPr>
                <w:color w:val="000000"/>
                <w:spacing w:val="-2"/>
              </w:rPr>
              <w:t>:</w:t>
            </w:r>
            <w:r w:rsidRPr="00BE6ED8">
              <w:rPr>
                <w:color w:val="000000"/>
              </w:rPr>
              <w:t xml:space="preserve">   1 год обучения – </w:t>
            </w:r>
            <w:r w:rsidRPr="00BE6ED8">
              <w:rPr>
                <w:b/>
                <w:color w:val="000000"/>
              </w:rPr>
              <w:t>«стартовый»,</w:t>
            </w:r>
            <w:r w:rsidRPr="00BE6ED8">
              <w:rPr>
                <w:color w:val="000000"/>
              </w:rPr>
              <w:t xml:space="preserve">  2-9 год обучения – </w:t>
            </w:r>
            <w:r w:rsidRPr="00BE6ED8">
              <w:rPr>
                <w:b/>
                <w:color w:val="000000"/>
              </w:rPr>
              <w:t>«</w:t>
            </w:r>
            <w:r w:rsidRPr="00BE6ED8">
              <w:rPr>
                <w:b/>
                <w:color w:val="000000"/>
                <w:spacing w:val="1"/>
              </w:rPr>
              <w:t>б</w:t>
            </w:r>
            <w:r w:rsidRPr="00BE6ED8">
              <w:rPr>
                <w:b/>
                <w:color w:val="000000"/>
                <w:spacing w:val="1"/>
                <w:w w:val="101"/>
              </w:rPr>
              <w:t>а</w:t>
            </w:r>
            <w:r w:rsidRPr="00BE6ED8">
              <w:rPr>
                <w:b/>
                <w:color w:val="000000"/>
                <w:spacing w:val="-4"/>
              </w:rPr>
              <w:t>з</w:t>
            </w:r>
            <w:r w:rsidRPr="00BE6ED8">
              <w:rPr>
                <w:b/>
                <w:color w:val="000000"/>
              </w:rPr>
              <w:t>о</w:t>
            </w:r>
            <w:r w:rsidRPr="00BE6ED8">
              <w:rPr>
                <w:b/>
                <w:color w:val="000000"/>
                <w:spacing w:val="-1"/>
              </w:rPr>
              <w:t>в</w:t>
            </w:r>
            <w:r w:rsidRPr="00BE6ED8">
              <w:rPr>
                <w:b/>
                <w:color w:val="000000"/>
              </w:rPr>
              <w:t>ый».</w:t>
            </w:r>
          </w:p>
          <w:p w14:paraId="0572834E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4"/>
              </w:rPr>
              <w:t>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ти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ал</w:t>
            </w:r>
            <w:r w:rsidRPr="00BE6ED8">
              <w:rPr>
                <w:b/>
                <w:bCs/>
                <w:color w:val="000000"/>
                <w:spacing w:val="-2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BE6ED8">
              <w:rPr>
                <w:b/>
                <w:bCs/>
                <w:color w:val="000000"/>
                <w:spacing w:val="-6"/>
              </w:rPr>
              <w:t>о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  <w:spacing w:val="-8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л</w:t>
            </w:r>
            <w:r w:rsidRPr="00BE6ED8">
              <w:rPr>
                <w:b/>
                <w:bCs/>
                <w:color w:val="000000"/>
              </w:rPr>
              <w:t>ьно</w:t>
            </w:r>
            <w:r w:rsidRPr="00BE6ED8">
              <w:rPr>
                <w:b/>
                <w:bCs/>
                <w:color w:val="000000"/>
                <w:spacing w:val="-6"/>
              </w:rPr>
              <w:t>г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2"/>
              </w:rPr>
              <w:t>а</w:t>
            </w:r>
            <w:r w:rsidRPr="00BE6ED8">
              <w:rPr>
                <w:b/>
                <w:bCs/>
                <w:color w:val="000000"/>
              </w:rPr>
              <w:t xml:space="preserve">. </w:t>
            </w:r>
            <w:r w:rsidRPr="00BE6ED8">
              <w:t>Определяющим фактором обучения является целесообразный подбор и использование музыкального репертуара в зависимости от уровня развития музыкальных способностей: от доступного и любимого учащимися, данного в облегченном изложении эстрадно-песенного до традиционного классического материала. Образовательный процесс организуется в традиционной форме. В период приостановки образовательной деятельности и в связи с ростом заболеваемости населения вирусными инфекциями образовательных процесс организуется с применением дистанционных технологий.</w:t>
            </w:r>
          </w:p>
          <w:p w14:paraId="1523EE87" w14:textId="77777777" w:rsidR="00CC2434" w:rsidRDefault="00CC2434" w:rsidP="00CC2434">
            <w:r w:rsidRPr="00BE6ED8">
              <w:rPr>
                <w:b/>
              </w:rPr>
              <w:t xml:space="preserve"> Режим занятий:</w:t>
            </w:r>
            <w:r w:rsidRPr="00BE6ED8">
              <w:t xml:space="preserve"> 1 год обучения - 1 академический час в неделю: занятия проводятся с двумя физминутками по 1,5-2 минуты (Сан ПиН 2. 4. 2. 2821-10); 2-9 год обучения - 2 академических часа в неделю.</w:t>
            </w:r>
          </w:p>
          <w:p w14:paraId="1E826472" w14:textId="77777777" w:rsidR="00CC2434" w:rsidRPr="00BE6ED8" w:rsidRDefault="00CC2434" w:rsidP="00CC2434"/>
        </w:tc>
      </w:tr>
      <w:tr w:rsidR="00CC2434" w14:paraId="080B6EB3" w14:textId="77777777" w:rsidTr="006C3E1B">
        <w:tc>
          <w:tcPr>
            <w:tcW w:w="534" w:type="dxa"/>
          </w:tcPr>
          <w:p w14:paraId="38604069" w14:textId="7F4BFF46" w:rsidR="00CC2434" w:rsidRDefault="00CC2434" w:rsidP="00CC2434">
            <w:r>
              <w:lastRenderedPageBreak/>
              <w:t>2</w:t>
            </w:r>
            <w:r w:rsidR="00837D4F">
              <w:t>7</w:t>
            </w:r>
          </w:p>
        </w:tc>
        <w:tc>
          <w:tcPr>
            <w:tcW w:w="2443" w:type="dxa"/>
          </w:tcPr>
          <w:p w14:paraId="5F93C9FE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 w:rsidRPr="00210177">
              <w:rPr>
                <w:b/>
                <w:sz w:val="24"/>
                <w:szCs w:val="24"/>
              </w:rPr>
              <w:t>«Струнный ансамбль»</w:t>
            </w:r>
          </w:p>
          <w:p w14:paraId="2CE46D3B" w14:textId="77777777" w:rsidR="00CC2434" w:rsidRPr="00210177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23F2914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5C17CA64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8-16</w:t>
            </w:r>
          </w:p>
        </w:tc>
        <w:tc>
          <w:tcPr>
            <w:tcW w:w="11198" w:type="dxa"/>
          </w:tcPr>
          <w:p w14:paraId="17BC4E46" w14:textId="77777777" w:rsidR="00CC2434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C44356">
              <w:rPr>
                <w:color w:val="000000"/>
                <w:spacing w:val="1"/>
              </w:rPr>
              <w:t>Пр</w:t>
            </w:r>
            <w:r w:rsidRPr="00C44356">
              <w:rPr>
                <w:color w:val="000000"/>
                <w:spacing w:val="2"/>
              </w:rPr>
              <w:t>о</w:t>
            </w:r>
            <w:r w:rsidRPr="00C44356">
              <w:rPr>
                <w:color w:val="000000"/>
                <w:spacing w:val="-1"/>
              </w:rPr>
              <w:t>г</w:t>
            </w:r>
            <w:r w:rsidRPr="00C44356">
              <w:rPr>
                <w:color w:val="000000"/>
                <w:spacing w:val="2"/>
              </w:rPr>
              <w:t>р</w:t>
            </w:r>
            <w:r w:rsidRPr="00C44356">
              <w:rPr>
                <w:color w:val="000000"/>
                <w:spacing w:val="1"/>
              </w:rPr>
              <w:t>амма</w:t>
            </w:r>
            <w:r w:rsidRPr="00C44356">
              <w:rPr>
                <w:color w:val="000000"/>
              </w:rPr>
              <w:t xml:space="preserve"> </w:t>
            </w:r>
            <w:r w:rsidRPr="00C44356">
              <w:rPr>
                <w:color w:val="000000"/>
                <w:spacing w:val="-1"/>
              </w:rPr>
              <w:t>«</w:t>
            </w:r>
            <w:r w:rsidRPr="00C44356">
              <w:rPr>
                <w:color w:val="000000"/>
              </w:rPr>
              <w:t>Ансам</w:t>
            </w:r>
            <w:r w:rsidRPr="00C44356">
              <w:rPr>
                <w:color w:val="000000"/>
                <w:spacing w:val="1"/>
              </w:rPr>
              <w:t>б</w:t>
            </w:r>
            <w:r w:rsidRPr="00C44356">
              <w:rPr>
                <w:color w:val="000000"/>
              </w:rPr>
              <w:t>ль</w:t>
            </w:r>
            <w:r w:rsidRPr="00C44356">
              <w:rPr>
                <w:color w:val="000000"/>
                <w:spacing w:val="104"/>
              </w:rPr>
              <w:t xml:space="preserve"> </w:t>
            </w:r>
            <w:r w:rsidRPr="00C44356">
              <w:rPr>
                <w:color w:val="000000"/>
              </w:rPr>
              <w:t>с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р</w:t>
            </w:r>
            <w:r w:rsidRPr="00C44356">
              <w:rPr>
                <w:color w:val="000000"/>
                <w:spacing w:val="-3"/>
              </w:rPr>
              <w:t>у</w:t>
            </w:r>
            <w:r w:rsidRPr="00C44356">
              <w:rPr>
                <w:color w:val="000000"/>
              </w:rPr>
              <w:t>нных</w:t>
            </w:r>
            <w:r w:rsidRPr="00C44356">
              <w:rPr>
                <w:color w:val="000000"/>
                <w:spacing w:val="104"/>
              </w:rPr>
              <w:t xml:space="preserve"> </w:t>
            </w:r>
            <w:r w:rsidRPr="00C44356">
              <w:rPr>
                <w:color w:val="000000"/>
              </w:rPr>
              <w:t>инс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р</w:t>
            </w:r>
            <w:r w:rsidRPr="00C44356">
              <w:rPr>
                <w:color w:val="000000"/>
                <w:spacing w:val="-2"/>
              </w:rPr>
              <w:t>у</w:t>
            </w:r>
            <w:r w:rsidRPr="00C44356">
              <w:rPr>
                <w:color w:val="000000"/>
              </w:rPr>
              <w:t>менто</w:t>
            </w:r>
            <w:r w:rsidRPr="00C44356">
              <w:rPr>
                <w:color w:val="000000"/>
                <w:spacing w:val="2"/>
              </w:rPr>
              <w:t>в</w:t>
            </w:r>
            <w:r w:rsidRPr="00C44356">
              <w:rPr>
                <w:color w:val="000000"/>
                <w:spacing w:val="1"/>
              </w:rPr>
              <w:t>»</w:t>
            </w:r>
            <w:r w:rsidRPr="00C44356">
              <w:rPr>
                <w:color w:val="000000"/>
                <w:spacing w:val="172"/>
              </w:rPr>
              <w:t xml:space="preserve"> </w:t>
            </w:r>
            <w:r w:rsidRPr="00C44356">
              <w:rPr>
                <w:color w:val="000000"/>
                <w:spacing w:val="1"/>
              </w:rPr>
              <w:t>н</w:t>
            </w:r>
            <w:r w:rsidRPr="00C44356">
              <w:rPr>
                <w:color w:val="000000"/>
              </w:rPr>
              <w:t>а</w:t>
            </w:r>
            <w:r w:rsidRPr="00C44356">
              <w:rPr>
                <w:color w:val="000000"/>
                <w:spacing w:val="1"/>
              </w:rPr>
              <w:t>пр</w:t>
            </w:r>
            <w:r w:rsidRPr="00C44356">
              <w:rPr>
                <w:color w:val="000000"/>
              </w:rPr>
              <w:t>авлена</w:t>
            </w:r>
            <w:r w:rsidRPr="00C44356">
              <w:rPr>
                <w:color w:val="000000"/>
                <w:spacing w:val="172"/>
              </w:rPr>
              <w:t xml:space="preserve"> </w:t>
            </w:r>
            <w:r w:rsidRPr="00C44356">
              <w:rPr>
                <w:color w:val="000000"/>
                <w:spacing w:val="1"/>
              </w:rPr>
              <w:t>на</w:t>
            </w:r>
            <w:r w:rsidRPr="00C44356">
              <w:rPr>
                <w:color w:val="000000"/>
                <w:spacing w:val="104"/>
              </w:rPr>
              <w:t xml:space="preserve"> </w:t>
            </w:r>
            <w:r w:rsidRPr="00C44356">
              <w:rPr>
                <w:color w:val="000000"/>
                <w:spacing w:val="2"/>
              </w:rPr>
              <w:t>о</w:t>
            </w:r>
            <w:r w:rsidRPr="00C44356">
              <w:rPr>
                <w:color w:val="000000"/>
                <w:spacing w:val="1"/>
              </w:rPr>
              <w:t>б</w:t>
            </w:r>
            <w:r w:rsidRPr="00C44356">
              <w:rPr>
                <w:color w:val="000000"/>
              </w:rPr>
              <w:t>у</w:t>
            </w:r>
            <w:r w:rsidRPr="00C44356">
              <w:rPr>
                <w:color w:val="000000"/>
                <w:spacing w:val="1"/>
              </w:rPr>
              <w:t>ч</w:t>
            </w:r>
            <w:r w:rsidRPr="00C44356">
              <w:rPr>
                <w:color w:val="000000"/>
              </w:rPr>
              <w:t>ен</w:t>
            </w:r>
            <w:r w:rsidRPr="00C44356">
              <w:rPr>
                <w:color w:val="000000"/>
                <w:spacing w:val="2"/>
              </w:rPr>
              <w:t>и</w:t>
            </w:r>
            <w:r w:rsidRPr="00C44356">
              <w:rPr>
                <w:color w:val="000000"/>
              </w:rPr>
              <w:t>е</w:t>
            </w:r>
            <w:r w:rsidRPr="00C44356">
              <w:rPr>
                <w:color w:val="000000"/>
                <w:spacing w:val="119"/>
              </w:rPr>
              <w:t xml:space="preserve"> 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сн</w:t>
            </w:r>
            <w:r w:rsidRPr="00C44356">
              <w:rPr>
                <w:color w:val="000000"/>
                <w:spacing w:val="4"/>
              </w:rPr>
              <w:t>о</w:t>
            </w:r>
            <w:r w:rsidRPr="00C44356">
              <w:rPr>
                <w:color w:val="000000"/>
              </w:rPr>
              <w:t xml:space="preserve">вам 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>азли</w:t>
            </w:r>
            <w:r w:rsidRPr="00C44356">
              <w:rPr>
                <w:color w:val="000000"/>
                <w:spacing w:val="1"/>
              </w:rPr>
              <w:t>чны</w:t>
            </w:r>
            <w:r w:rsidRPr="00C44356">
              <w:rPr>
                <w:color w:val="000000"/>
              </w:rPr>
              <w:t>х</w:t>
            </w:r>
            <w:r w:rsidRPr="00C44356">
              <w:rPr>
                <w:color w:val="000000"/>
                <w:spacing w:val="154"/>
              </w:rPr>
              <w:t xml:space="preserve"> </w:t>
            </w:r>
            <w:r w:rsidRPr="00C44356">
              <w:rPr>
                <w:color w:val="000000"/>
                <w:spacing w:val="-1"/>
              </w:rPr>
              <w:t>в</w:t>
            </w:r>
            <w:r w:rsidRPr="00C44356">
              <w:rPr>
                <w:color w:val="000000"/>
              </w:rPr>
              <w:t>идо</w:t>
            </w:r>
            <w:r w:rsidRPr="00C44356">
              <w:rPr>
                <w:color w:val="000000"/>
                <w:spacing w:val="1"/>
              </w:rPr>
              <w:t>в</w:t>
            </w:r>
            <w:r w:rsidRPr="00C44356">
              <w:rPr>
                <w:color w:val="000000"/>
                <w:spacing w:val="151"/>
              </w:rPr>
              <w:t xml:space="preserve"> </w:t>
            </w:r>
            <w:r w:rsidRPr="00C44356">
              <w:rPr>
                <w:color w:val="000000"/>
                <w:spacing w:val="1"/>
              </w:rPr>
              <w:t>и</w:t>
            </w:r>
            <w:r w:rsidRPr="00C44356">
              <w:rPr>
                <w:color w:val="000000"/>
              </w:rPr>
              <w:t>с</w:t>
            </w:r>
            <w:r w:rsidRPr="00C44356">
              <w:rPr>
                <w:color w:val="000000"/>
                <w:spacing w:val="3"/>
              </w:rPr>
              <w:t>п</w:t>
            </w:r>
            <w:r w:rsidRPr="00C44356">
              <w:rPr>
                <w:color w:val="000000"/>
                <w:spacing w:val="4"/>
              </w:rPr>
              <w:t>о</w:t>
            </w:r>
            <w:r w:rsidRPr="00C44356">
              <w:rPr>
                <w:color w:val="000000"/>
              </w:rPr>
              <w:t>л</w:t>
            </w:r>
            <w:r w:rsidRPr="00C44356">
              <w:rPr>
                <w:color w:val="000000"/>
                <w:spacing w:val="1"/>
              </w:rPr>
              <w:t>н</w:t>
            </w:r>
            <w:r w:rsidRPr="00C44356">
              <w:rPr>
                <w:color w:val="000000"/>
              </w:rPr>
              <w:t>е</w:t>
            </w:r>
            <w:r w:rsidRPr="00C44356">
              <w:rPr>
                <w:color w:val="000000"/>
                <w:spacing w:val="1"/>
              </w:rPr>
              <w:t>ни</w:t>
            </w:r>
            <w:r w:rsidRPr="00C44356">
              <w:rPr>
                <w:color w:val="000000"/>
              </w:rPr>
              <w:t>я</w:t>
            </w:r>
            <w:r w:rsidRPr="00C44356">
              <w:rPr>
                <w:color w:val="000000"/>
                <w:spacing w:val="148"/>
              </w:rPr>
              <w:t xml:space="preserve"> </w:t>
            </w:r>
            <w:r w:rsidRPr="00C44356">
              <w:rPr>
                <w:color w:val="000000"/>
                <w:spacing w:val="2"/>
              </w:rPr>
              <w:t>м</w:t>
            </w:r>
            <w:r w:rsidRPr="00C44356">
              <w:rPr>
                <w:color w:val="000000"/>
                <w:spacing w:val="-2"/>
              </w:rPr>
              <w:t>у</w:t>
            </w:r>
            <w:r w:rsidRPr="00C44356">
              <w:rPr>
                <w:color w:val="000000"/>
              </w:rPr>
              <w:t>зы</w:t>
            </w:r>
            <w:r w:rsidRPr="00C44356">
              <w:rPr>
                <w:color w:val="000000"/>
                <w:spacing w:val="1"/>
              </w:rPr>
              <w:t>к</w:t>
            </w:r>
            <w:r w:rsidRPr="00C44356">
              <w:rPr>
                <w:color w:val="000000"/>
                <w:spacing w:val="3"/>
              </w:rPr>
              <w:t>а</w:t>
            </w:r>
            <w:r w:rsidRPr="00C44356">
              <w:rPr>
                <w:color w:val="000000"/>
              </w:rPr>
              <w:t>ль</w:t>
            </w:r>
            <w:r w:rsidRPr="00C44356">
              <w:rPr>
                <w:color w:val="000000"/>
                <w:spacing w:val="3"/>
              </w:rPr>
              <w:t>н</w:t>
            </w:r>
            <w:r w:rsidRPr="00C44356">
              <w:rPr>
                <w:color w:val="000000"/>
                <w:spacing w:val="1"/>
              </w:rPr>
              <w:t>ы</w:t>
            </w:r>
            <w:r w:rsidRPr="00C44356">
              <w:rPr>
                <w:color w:val="000000"/>
              </w:rPr>
              <w:t>х</w:t>
            </w:r>
            <w:r w:rsidRPr="00C44356">
              <w:rPr>
                <w:color w:val="000000"/>
                <w:spacing w:val="155"/>
              </w:rPr>
              <w:t xml:space="preserve"> </w:t>
            </w:r>
            <w:r w:rsidRPr="00C44356">
              <w:rPr>
                <w:color w:val="000000"/>
              </w:rPr>
              <w:t>п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  <w:spacing w:val="2"/>
              </w:rPr>
              <w:t>о</w:t>
            </w:r>
            <w:r w:rsidRPr="00C44356">
              <w:rPr>
                <w:color w:val="000000"/>
                <w:spacing w:val="1"/>
              </w:rPr>
              <w:t>и</w:t>
            </w:r>
            <w:r w:rsidRPr="00C44356">
              <w:rPr>
                <w:color w:val="000000"/>
              </w:rPr>
              <w:t>зве</w:t>
            </w:r>
            <w:r w:rsidRPr="00C44356">
              <w:rPr>
                <w:color w:val="000000"/>
                <w:spacing w:val="1"/>
              </w:rPr>
              <w:t>д</w:t>
            </w:r>
            <w:r w:rsidRPr="00C44356">
              <w:rPr>
                <w:color w:val="000000"/>
              </w:rPr>
              <w:t>ений</w:t>
            </w:r>
            <w:r w:rsidRPr="00C44356">
              <w:rPr>
                <w:color w:val="000000"/>
                <w:spacing w:val="138"/>
              </w:rPr>
              <w:t xml:space="preserve"> </w:t>
            </w:r>
            <w:r w:rsidRPr="00C44356">
              <w:rPr>
                <w:color w:val="000000"/>
              </w:rPr>
              <w:t>в</w:t>
            </w:r>
            <w:r w:rsidRPr="00C44356">
              <w:rPr>
                <w:color w:val="000000"/>
                <w:spacing w:val="135"/>
              </w:rPr>
              <w:t xml:space="preserve"> </w:t>
            </w:r>
            <w:r w:rsidRPr="00C44356">
              <w:rPr>
                <w:color w:val="000000"/>
                <w:spacing w:val="-1"/>
              </w:rPr>
              <w:t>а</w:t>
            </w:r>
            <w:r w:rsidRPr="00C44356">
              <w:rPr>
                <w:color w:val="000000"/>
              </w:rPr>
              <w:t>нс</w:t>
            </w:r>
            <w:r w:rsidRPr="00C44356">
              <w:rPr>
                <w:color w:val="000000"/>
                <w:spacing w:val="-2"/>
              </w:rPr>
              <w:t>а</w:t>
            </w:r>
            <w:r w:rsidRPr="00C44356">
              <w:rPr>
                <w:color w:val="000000"/>
              </w:rPr>
              <w:t>мбле скрипач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й.</w:t>
            </w:r>
            <w:r w:rsidRPr="00C44356">
              <w:rPr>
                <w:color w:val="000000"/>
                <w:spacing w:val="81"/>
              </w:rPr>
              <w:t xml:space="preserve"> </w:t>
            </w:r>
            <w:r w:rsidRPr="00C44356">
              <w:rPr>
                <w:color w:val="000000"/>
              </w:rPr>
              <w:t>Дан</w:t>
            </w:r>
            <w:r w:rsidRPr="00C44356">
              <w:rPr>
                <w:color w:val="000000"/>
                <w:spacing w:val="2"/>
              </w:rPr>
              <w:t>ны</w:t>
            </w:r>
            <w:r w:rsidRPr="00C44356">
              <w:rPr>
                <w:color w:val="000000"/>
              </w:rPr>
              <w:t>й</w:t>
            </w:r>
            <w:r w:rsidRPr="00C44356">
              <w:rPr>
                <w:color w:val="000000"/>
                <w:spacing w:val="85"/>
              </w:rPr>
              <w:t xml:space="preserve"> </w:t>
            </w:r>
            <w:r w:rsidRPr="00C44356">
              <w:rPr>
                <w:color w:val="000000"/>
              </w:rPr>
              <w:t>у</w:t>
            </w:r>
            <w:r w:rsidRPr="00C44356">
              <w:rPr>
                <w:color w:val="000000"/>
                <w:spacing w:val="2"/>
              </w:rPr>
              <w:t>ч</w:t>
            </w:r>
            <w:r w:rsidRPr="00C44356">
              <w:rPr>
                <w:color w:val="000000"/>
                <w:spacing w:val="4"/>
              </w:rPr>
              <w:t>е</w:t>
            </w:r>
            <w:r w:rsidRPr="00C44356">
              <w:rPr>
                <w:color w:val="000000"/>
              </w:rPr>
              <w:t>бный курс п</w:t>
            </w:r>
            <w:r w:rsidRPr="00C44356">
              <w:rPr>
                <w:color w:val="000000"/>
                <w:spacing w:val="3"/>
              </w:rPr>
              <w:t>о</w:t>
            </w:r>
            <w:r w:rsidRPr="00C44356">
              <w:rPr>
                <w:color w:val="000000"/>
              </w:rPr>
              <w:t>м</w:t>
            </w:r>
            <w:r w:rsidRPr="00C44356">
              <w:rPr>
                <w:color w:val="000000"/>
                <w:spacing w:val="2"/>
              </w:rPr>
              <w:t>ож</w:t>
            </w:r>
            <w:r w:rsidRPr="00C44356">
              <w:rPr>
                <w:color w:val="000000"/>
              </w:rPr>
              <w:t>ет</w:t>
            </w:r>
            <w:r w:rsidRPr="00C44356">
              <w:rPr>
                <w:color w:val="000000"/>
                <w:spacing w:val="2"/>
              </w:rPr>
              <w:t xml:space="preserve"> </w:t>
            </w:r>
            <w:r w:rsidRPr="00C44356">
              <w:rPr>
                <w:color w:val="000000"/>
              </w:rPr>
              <w:t>освои</w:t>
            </w:r>
            <w:r w:rsidRPr="00C44356">
              <w:rPr>
                <w:color w:val="000000"/>
                <w:spacing w:val="1"/>
              </w:rPr>
              <w:t>ть</w:t>
            </w:r>
            <w:r w:rsidRPr="00C44356">
              <w:rPr>
                <w:color w:val="000000"/>
              </w:rPr>
              <w:t xml:space="preserve"> иг</w:t>
            </w:r>
            <w:r w:rsidRPr="00C44356">
              <w:rPr>
                <w:color w:val="000000"/>
                <w:spacing w:val="6"/>
              </w:rPr>
              <w:t>р</w:t>
            </w:r>
            <w:r w:rsidRPr="00C44356">
              <w:rPr>
                <w:color w:val="000000"/>
              </w:rPr>
              <w:t>у</w:t>
            </w:r>
            <w:r w:rsidRPr="00C44356">
              <w:rPr>
                <w:color w:val="000000"/>
                <w:spacing w:val="-3"/>
              </w:rPr>
              <w:t xml:space="preserve"> </w:t>
            </w:r>
            <w:r w:rsidRPr="00C44356">
              <w:rPr>
                <w:color w:val="000000"/>
                <w:spacing w:val="3"/>
              </w:rPr>
              <w:t>н</w:t>
            </w:r>
            <w:r w:rsidRPr="00C44356">
              <w:rPr>
                <w:color w:val="000000"/>
              </w:rPr>
              <w:t>а ск</w:t>
            </w:r>
            <w:r w:rsidRPr="00C44356">
              <w:rPr>
                <w:color w:val="000000"/>
                <w:spacing w:val="1"/>
              </w:rPr>
              <w:t>рип</w:t>
            </w:r>
            <w:r w:rsidRPr="00C44356">
              <w:rPr>
                <w:color w:val="000000"/>
              </w:rPr>
              <w:t>ке в</w:t>
            </w:r>
            <w:r w:rsidRPr="00C44356">
              <w:rPr>
                <w:color w:val="000000"/>
                <w:spacing w:val="1"/>
              </w:rPr>
              <w:t xml:space="preserve"> </w:t>
            </w:r>
            <w:r w:rsidRPr="00C44356">
              <w:rPr>
                <w:color w:val="000000"/>
              </w:rPr>
              <w:t>к</w:t>
            </w:r>
            <w:r w:rsidRPr="00C44356">
              <w:rPr>
                <w:color w:val="000000"/>
                <w:spacing w:val="1"/>
              </w:rPr>
              <w:t>оллек</w:t>
            </w:r>
            <w:r w:rsidRPr="00C44356">
              <w:rPr>
                <w:color w:val="000000"/>
              </w:rPr>
              <w:t>тив</w:t>
            </w:r>
            <w:r w:rsidRPr="00C44356">
              <w:rPr>
                <w:color w:val="000000"/>
                <w:spacing w:val="4"/>
              </w:rPr>
              <w:t>е</w:t>
            </w:r>
            <w:r w:rsidRPr="00C44356">
              <w:rPr>
                <w:color w:val="000000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44356">
              <w:rPr>
                <w:color w:val="000000"/>
              </w:rPr>
              <w:t>Програм</w:t>
            </w:r>
            <w:r w:rsidRPr="00C44356">
              <w:rPr>
                <w:color w:val="000000"/>
                <w:spacing w:val="-1"/>
              </w:rPr>
              <w:t>м</w:t>
            </w:r>
            <w:r w:rsidRPr="00C44356">
              <w:rPr>
                <w:color w:val="000000"/>
              </w:rPr>
              <w:t>а</w:t>
            </w:r>
            <w:r w:rsidRPr="00C44356">
              <w:rPr>
                <w:color w:val="000000"/>
                <w:spacing w:val="45"/>
              </w:rPr>
              <w:t xml:space="preserve"> </w:t>
            </w:r>
            <w:r w:rsidRPr="00C44356">
              <w:rPr>
                <w:color w:val="000000"/>
              </w:rPr>
              <w:t>«</w:t>
            </w:r>
            <w:r w:rsidRPr="00C44356">
              <w:rPr>
                <w:color w:val="000000"/>
                <w:spacing w:val="-1"/>
              </w:rPr>
              <w:t>А</w:t>
            </w:r>
            <w:r w:rsidRPr="00C44356">
              <w:rPr>
                <w:color w:val="000000"/>
              </w:rPr>
              <w:t>нса</w:t>
            </w:r>
            <w:r w:rsidRPr="00C44356">
              <w:rPr>
                <w:color w:val="000000"/>
                <w:spacing w:val="-2"/>
              </w:rPr>
              <w:t>м</w:t>
            </w:r>
            <w:r w:rsidRPr="00C44356">
              <w:rPr>
                <w:color w:val="000000"/>
                <w:spacing w:val="1"/>
              </w:rPr>
              <w:t>б</w:t>
            </w:r>
            <w:r w:rsidRPr="00C44356">
              <w:rPr>
                <w:color w:val="000000"/>
              </w:rPr>
              <w:t>ль</w:t>
            </w:r>
            <w:r w:rsidRPr="00C44356">
              <w:rPr>
                <w:color w:val="000000"/>
                <w:spacing w:val="6"/>
              </w:rPr>
              <w:t xml:space="preserve"> </w:t>
            </w:r>
            <w:r w:rsidRPr="00C44356">
              <w:rPr>
                <w:color w:val="000000"/>
              </w:rPr>
              <w:t>ст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  <w:spacing w:val="-1"/>
              </w:rPr>
              <w:t>у</w:t>
            </w:r>
            <w:r w:rsidRPr="00C44356">
              <w:rPr>
                <w:color w:val="000000"/>
              </w:rPr>
              <w:t>н</w:t>
            </w:r>
            <w:r w:rsidRPr="00C44356">
              <w:rPr>
                <w:color w:val="000000"/>
                <w:spacing w:val="-1"/>
              </w:rPr>
              <w:t>н</w:t>
            </w:r>
            <w:r w:rsidRPr="00C44356">
              <w:rPr>
                <w:color w:val="000000"/>
              </w:rPr>
              <w:t>ых</w:t>
            </w:r>
            <w:r w:rsidRPr="00C44356">
              <w:rPr>
                <w:color w:val="000000"/>
                <w:spacing w:val="5"/>
              </w:rPr>
              <w:t xml:space="preserve"> </w:t>
            </w:r>
            <w:r w:rsidRPr="00C44356">
              <w:rPr>
                <w:color w:val="000000"/>
              </w:rPr>
              <w:t>инс</w:t>
            </w:r>
            <w:r w:rsidRPr="00C44356">
              <w:rPr>
                <w:color w:val="000000"/>
                <w:spacing w:val="-1"/>
              </w:rPr>
              <w:t>тр</w:t>
            </w:r>
            <w:r w:rsidRPr="00C44356">
              <w:rPr>
                <w:color w:val="000000"/>
                <w:spacing w:val="-3"/>
              </w:rPr>
              <w:t>у</w:t>
            </w:r>
            <w:r w:rsidRPr="00C44356">
              <w:rPr>
                <w:color w:val="000000"/>
              </w:rPr>
              <w:t>менто</w:t>
            </w:r>
            <w:r w:rsidRPr="00C44356">
              <w:rPr>
                <w:color w:val="000000"/>
                <w:spacing w:val="4"/>
              </w:rPr>
              <w:t>в</w:t>
            </w:r>
            <w:r w:rsidRPr="00C44356">
              <w:rPr>
                <w:color w:val="000000"/>
              </w:rPr>
              <w:t>»</w:t>
            </w:r>
            <w:r w:rsidRPr="00C44356">
              <w:rPr>
                <w:color w:val="000000"/>
                <w:spacing w:val="73"/>
              </w:rPr>
              <w:t xml:space="preserve"> </w:t>
            </w:r>
            <w:r w:rsidRPr="00C44356">
              <w:rPr>
                <w:color w:val="000000"/>
                <w:spacing w:val="1"/>
              </w:rPr>
              <w:t>об</w:t>
            </w:r>
            <w:r w:rsidRPr="00C44356">
              <w:rPr>
                <w:color w:val="000000"/>
              </w:rPr>
              <w:t>е</w:t>
            </w:r>
            <w:r w:rsidRPr="00C44356">
              <w:rPr>
                <w:color w:val="000000"/>
                <w:spacing w:val="-1"/>
              </w:rPr>
              <w:t>с</w:t>
            </w:r>
            <w:r w:rsidRPr="00C44356">
              <w:rPr>
                <w:color w:val="000000"/>
              </w:rPr>
              <w:t>печи</w:t>
            </w:r>
            <w:r w:rsidRPr="00C44356">
              <w:rPr>
                <w:color w:val="000000"/>
                <w:spacing w:val="-3"/>
              </w:rPr>
              <w:t>в</w:t>
            </w:r>
            <w:r w:rsidRPr="00C44356">
              <w:rPr>
                <w:color w:val="000000"/>
              </w:rPr>
              <w:t>ает</w:t>
            </w:r>
            <w:r w:rsidRPr="00C44356">
              <w:rPr>
                <w:color w:val="000000"/>
                <w:spacing w:val="22"/>
              </w:rPr>
              <w:t xml:space="preserve"> </w:t>
            </w:r>
            <w:r w:rsidRPr="00C44356">
              <w:rPr>
                <w:color w:val="000000"/>
              </w:rPr>
              <w:t>гарм</w:t>
            </w:r>
            <w:r w:rsidRPr="00C44356">
              <w:rPr>
                <w:color w:val="000000"/>
                <w:spacing w:val="1"/>
              </w:rPr>
              <w:t>он</w:t>
            </w:r>
            <w:r w:rsidRPr="00C44356">
              <w:rPr>
                <w:color w:val="000000"/>
              </w:rPr>
              <w:t>ию ф</w:t>
            </w:r>
            <w:r w:rsidRPr="00C44356">
              <w:rPr>
                <w:color w:val="000000"/>
                <w:spacing w:val="1"/>
              </w:rPr>
              <w:t>и</w:t>
            </w:r>
            <w:r w:rsidRPr="00C44356">
              <w:rPr>
                <w:color w:val="000000"/>
              </w:rPr>
              <w:t>зичес</w:t>
            </w:r>
            <w:r w:rsidRPr="00C44356">
              <w:rPr>
                <w:color w:val="000000"/>
                <w:spacing w:val="-2"/>
              </w:rPr>
              <w:t>к</w:t>
            </w:r>
            <w:r w:rsidRPr="00C44356">
              <w:rPr>
                <w:color w:val="000000"/>
              </w:rPr>
              <w:t>ого</w:t>
            </w:r>
            <w:r w:rsidRPr="00C44356">
              <w:rPr>
                <w:color w:val="000000"/>
                <w:spacing w:val="39"/>
              </w:rPr>
              <w:t xml:space="preserve"> </w:t>
            </w:r>
            <w:r w:rsidRPr="00C44356">
              <w:rPr>
                <w:color w:val="000000"/>
              </w:rPr>
              <w:t>и</w:t>
            </w:r>
            <w:r w:rsidRPr="00C44356">
              <w:rPr>
                <w:color w:val="000000"/>
                <w:spacing w:val="39"/>
              </w:rPr>
              <w:t xml:space="preserve"> </w:t>
            </w:r>
            <w:r w:rsidRPr="00C44356">
              <w:rPr>
                <w:color w:val="000000"/>
                <w:spacing w:val="1"/>
              </w:rPr>
              <w:t>ин</w:t>
            </w:r>
            <w:r w:rsidRPr="00C44356">
              <w:rPr>
                <w:color w:val="000000"/>
              </w:rPr>
              <w:t>т</w:t>
            </w:r>
            <w:r w:rsidRPr="00C44356">
              <w:rPr>
                <w:color w:val="000000"/>
                <w:spacing w:val="-1"/>
              </w:rPr>
              <w:t>елл</w:t>
            </w:r>
            <w:r w:rsidRPr="00C44356">
              <w:rPr>
                <w:color w:val="000000"/>
              </w:rPr>
              <w:t>ек</w:t>
            </w:r>
            <w:r w:rsidRPr="00C44356">
              <w:rPr>
                <w:color w:val="000000"/>
                <w:spacing w:val="2"/>
              </w:rPr>
              <w:t>т</w:t>
            </w:r>
            <w:r w:rsidRPr="00C44356">
              <w:rPr>
                <w:color w:val="000000"/>
                <w:spacing w:val="-4"/>
              </w:rPr>
              <w:t>у</w:t>
            </w:r>
            <w:r w:rsidRPr="00C44356">
              <w:rPr>
                <w:color w:val="000000"/>
              </w:rPr>
              <w:t>ального</w:t>
            </w:r>
            <w:r w:rsidRPr="00C44356">
              <w:rPr>
                <w:color w:val="000000"/>
                <w:spacing w:val="37"/>
              </w:rPr>
              <w:t xml:space="preserve"> 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>азвития</w:t>
            </w:r>
            <w:r w:rsidRPr="00C44356">
              <w:rPr>
                <w:color w:val="000000"/>
                <w:spacing w:val="38"/>
              </w:rPr>
              <w:t xml:space="preserve"> 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>ебё</w:t>
            </w:r>
            <w:r w:rsidRPr="00C44356">
              <w:rPr>
                <w:color w:val="000000"/>
                <w:spacing w:val="-1"/>
              </w:rPr>
              <w:t>н</w:t>
            </w:r>
            <w:r w:rsidRPr="00C44356">
              <w:rPr>
                <w:color w:val="000000"/>
              </w:rPr>
              <w:t>ка,</w:t>
            </w:r>
            <w:r w:rsidRPr="00C44356">
              <w:rPr>
                <w:color w:val="000000"/>
                <w:spacing w:val="20"/>
              </w:rPr>
              <w:t xml:space="preserve"> </w:t>
            </w:r>
            <w:r w:rsidRPr="00C44356">
              <w:rPr>
                <w:color w:val="000000"/>
              </w:rPr>
              <w:t>способств</w:t>
            </w:r>
            <w:r w:rsidRPr="00C44356">
              <w:rPr>
                <w:color w:val="000000"/>
                <w:spacing w:val="-6"/>
              </w:rPr>
              <w:t>у</w:t>
            </w:r>
            <w:r w:rsidRPr="00C44356">
              <w:rPr>
                <w:color w:val="000000"/>
              </w:rPr>
              <w:t>ет</w:t>
            </w:r>
            <w:r w:rsidRPr="00C44356">
              <w:rPr>
                <w:color w:val="000000"/>
                <w:spacing w:val="33"/>
              </w:rPr>
              <w:t xml:space="preserve"> </w:t>
            </w:r>
            <w:r w:rsidRPr="00C44356">
              <w:rPr>
                <w:color w:val="000000"/>
                <w:spacing w:val="3"/>
              </w:rPr>
              <w:t>р</w:t>
            </w:r>
            <w:r w:rsidRPr="00C44356">
              <w:rPr>
                <w:color w:val="000000"/>
              </w:rPr>
              <w:t>азвитию личн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с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и</w:t>
            </w:r>
            <w:r w:rsidRPr="00C44356">
              <w:rPr>
                <w:color w:val="000000"/>
                <w:spacing w:val="187"/>
              </w:rPr>
              <w:t xml:space="preserve"> </w:t>
            </w:r>
            <w:r w:rsidRPr="00C44356">
              <w:rPr>
                <w:color w:val="000000"/>
              </w:rPr>
              <w:t>с</w:t>
            </w:r>
            <w:r w:rsidRPr="00C44356">
              <w:rPr>
                <w:color w:val="000000"/>
                <w:spacing w:val="187"/>
              </w:rPr>
              <w:t xml:space="preserve"> 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>азвитыми</w:t>
            </w:r>
            <w:r w:rsidRPr="00C44356">
              <w:rPr>
                <w:color w:val="000000"/>
                <w:spacing w:val="189"/>
              </w:rPr>
              <w:t xml:space="preserve"> </w:t>
            </w:r>
            <w:r w:rsidRPr="00C44356">
              <w:rPr>
                <w:color w:val="000000"/>
              </w:rPr>
              <w:t>т</w:t>
            </w:r>
            <w:r w:rsidRPr="00C44356">
              <w:rPr>
                <w:color w:val="000000"/>
                <w:spacing w:val="-1"/>
              </w:rPr>
              <w:t>в</w:t>
            </w:r>
            <w:r w:rsidRPr="00C44356">
              <w:rPr>
                <w:color w:val="000000"/>
              </w:rPr>
              <w:t>орческими</w:t>
            </w:r>
            <w:r w:rsidRPr="00C44356">
              <w:rPr>
                <w:color w:val="000000"/>
                <w:spacing w:val="183"/>
              </w:rPr>
              <w:t xml:space="preserve"> </w:t>
            </w:r>
            <w:r w:rsidRPr="00C44356">
              <w:rPr>
                <w:color w:val="000000"/>
                <w:spacing w:val="1"/>
              </w:rPr>
              <w:t>с</w:t>
            </w:r>
            <w:r w:rsidRPr="00C44356">
              <w:rPr>
                <w:color w:val="000000"/>
              </w:rPr>
              <w:t>п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собн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стя</w:t>
            </w:r>
            <w:r w:rsidRPr="00C44356">
              <w:rPr>
                <w:color w:val="000000"/>
                <w:spacing w:val="-1"/>
              </w:rPr>
              <w:t>м</w:t>
            </w:r>
            <w:r w:rsidRPr="00C44356">
              <w:rPr>
                <w:color w:val="000000"/>
              </w:rPr>
              <w:t>и</w:t>
            </w:r>
            <w:r w:rsidRPr="00C44356">
              <w:rPr>
                <w:color w:val="000000"/>
                <w:spacing w:val="186"/>
              </w:rPr>
              <w:t xml:space="preserve"> </w:t>
            </w:r>
            <w:r w:rsidRPr="00C44356">
              <w:rPr>
                <w:color w:val="000000"/>
              </w:rPr>
              <w:t>и</w:t>
            </w:r>
            <w:r w:rsidRPr="00C44356">
              <w:rPr>
                <w:color w:val="000000"/>
                <w:spacing w:val="174"/>
              </w:rPr>
              <w:t xml:space="preserve"> </w:t>
            </w:r>
            <w:r w:rsidRPr="00C44356">
              <w:rPr>
                <w:color w:val="000000"/>
              </w:rPr>
              <w:t>человечес</w:t>
            </w:r>
            <w:r w:rsidRPr="00C44356">
              <w:rPr>
                <w:color w:val="000000"/>
                <w:spacing w:val="-1"/>
              </w:rPr>
              <w:t>к</w:t>
            </w:r>
            <w:r w:rsidRPr="00C44356">
              <w:rPr>
                <w:color w:val="000000"/>
              </w:rPr>
              <w:t>ими качествами, фо</w:t>
            </w:r>
            <w:r w:rsidRPr="00C44356">
              <w:rPr>
                <w:color w:val="000000"/>
                <w:spacing w:val="-1"/>
              </w:rPr>
              <w:t>р</w:t>
            </w:r>
            <w:r w:rsidRPr="00C44356">
              <w:rPr>
                <w:color w:val="000000"/>
              </w:rPr>
              <w:t>ми</w:t>
            </w:r>
            <w:r w:rsidRPr="00C44356">
              <w:rPr>
                <w:color w:val="000000"/>
                <w:spacing w:val="3"/>
              </w:rPr>
              <w:t>р</w:t>
            </w:r>
            <w:r w:rsidRPr="00C44356">
              <w:rPr>
                <w:color w:val="000000"/>
                <w:spacing w:val="-4"/>
              </w:rPr>
              <w:t>у</w:t>
            </w:r>
            <w:r w:rsidRPr="00C44356">
              <w:rPr>
                <w:color w:val="000000"/>
              </w:rPr>
              <w:t>ет к</w:t>
            </w:r>
            <w:r w:rsidRPr="00C44356">
              <w:rPr>
                <w:color w:val="000000"/>
                <w:spacing w:val="2"/>
              </w:rPr>
              <w:t>о</w:t>
            </w:r>
            <w:r w:rsidRPr="00C44356">
              <w:rPr>
                <w:color w:val="000000"/>
              </w:rPr>
              <w:t>мм</w:t>
            </w:r>
            <w:r w:rsidRPr="00C44356">
              <w:rPr>
                <w:color w:val="000000"/>
                <w:spacing w:val="-1"/>
              </w:rPr>
              <w:t>у</w:t>
            </w:r>
            <w:r w:rsidRPr="00C44356">
              <w:rPr>
                <w:color w:val="000000"/>
              </w:rPr>
              <w:t>никати</w:t>
            </w:r>
            <w:r w:rsidRPr="00C44356">
              <w:rPr>
                <w:color w:val="000000"/>
                <w:spacing w:val="-1"/>
              </w:rPr>
              <w:t>в</w:t>
            </w:r>
            <w:r w:rsidRPr="00C44356">
              <w:rPr>
                <w:color w:val="000000"/>
              </w:rPr>
              <w:t>н</w:t>
            </w:r>
            <w:r w:rsidRPr="00C44356">
              <w:rPr>
                <w:color w:val="000000"/>
                <w:spacing w:val="2"/>
              </w:rPr>
              <w:t>ы</w:t>
            </w:r>
            <w:r w:rsidRPr="00C44356">
              <w:rPr>
                <w:color w:val="000000"/>
              </w:rPr>
              <w:t>е навыки</w:t>
            </w:r>
            <w:r w:rsidRPr="00C44356">
              <w:rPr>
                <w:color w:val="000000"/>
                <w:spacing w:val="1"/>
              </w:rPr>
              <w:t>.</w:t>
            </w:r>
            <w:r w:rsidRPr="00C44356">
              <w:rPr>
                <w:color w:val="000000"/>
              </w:rPr>
              <w:t xml:space="preserve"> С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вм</w:t>
            </w:r>
            <w:r w:rsidRPr="00C44356">
              <w:rPr>
                <w:color w:val="000000"/>
                <w:spacing w:val="-2"/>
              </w:rPr>
              <w:t>е</w:t>
            </w:r>
            <w:r w:rsidRPr="00C44356">
              <w:rPr>
                <w:color w:val="000000"/>
              </w:rPr>
              <w:t>ст</w:t>
            </w:r>
            <w:r w:rsidRPr="00C44356">
              <w:rPr>
                <w:color w:val="000000"/>
                <w:spacing w:val="-1"/>
              </w:rPr>
              <w:t>но</w:t>
            </w:r>
            <w:r w:rsidRPr="00C44356">
              <w:rPr>
                <w:color w:val="000000"/>
              </w:rPr>
              <w:t>е м</w:t>
            </w:r>
            <w:r w:rsidRPr="00C44356">
              <w:rPr>
                <w:color w:val="000000"/>
                <w:spacing w:val="-1"/>
              </w:rPr>
              <w:t>у</w:t>
            </w:r>
            <w:r w:rsidRPr="00C44356">
              <w:rPr>
                <w:color w:val="000000"/>
              </w:rPr>
              <w:t>зицирование</w:t>
            </w:r>
            <w:r w:rsidRPr="00C44356">
              <w:rPr>
                <w:color w:val="000000"/>
                <w:spacing w:val="59"/>
              </w:rPr>
              <w:t xml:space="preserve"> </w:t>
            </w:r>
            <w:r w:rsidRPr="00C44356">
              <w:rPr>
                <w:color w:val="000000"/>
              </w:rPr>
              <w:t>спос</w:t>
            </w:r>
            <w:r w:rsidRPr="00C44356">
              <w:rPr>
                <w:color w:val="000000"/>
                <w:spacing w:val="-1"/>
              </w:rPr>
              <w:t>о</w:t>
            </w:r>
            <w:r w:rsidRPr="00C44356">
              <w:rPr>
                <w:color w:val="000000"/>
              </w:rPr>
              <w:t>бств</w:t>
            </w:r>
            <w:r w:rsidRPr="00C44356">
              <w:rPr>
                <w:color w:val="000000"/>
                <w:spacing w:val="-3"/>
              </w:rPr>
              <w:t>у</w:t>
            </w:r>
            <w:r w:rsidRPr="00C44356">
              <w:rPr>
                <w:color w:val="000000"/>
              </w:rPr>
              <w:t>ет</w:t>
            </w:r>
            <w:r w:rsidRPr="00C44356">
              <w:rPr>
                <w:color w:val="000000"/>
                <w:spacing w:val="60"/>
              </w:rPr>
              <w:t xml:space="preserve"> 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>азви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ию</w:t>
            </w:r>
            <w:r w:rsidRPr="00C44356">
              <w:rPr>
                <w:color w:val="000000"/>
                <w:spacing w:val="61"/>
              </w:rPr>
              <w:t xml:space="preserve"> </w:t>
            </w:r>
            <w:r w:rsidRPr="00C44356">
              <w:rPr>
                <w:color w:val="000000"/>
              </w:rPr>
              <w:t>таких</w:t>
            </w:r>
            <w:r w:rsidRPr="00C44356">
              <w:rPr>
                <w:color w:val="000000"/>
                <w:spacing w:val="60"/>
              </w:rPr>
              <w:t xml:space="preserve"> </w:t>
            </w:r>
            <w:r w:rsidRPr="00C44356">
              <w:rPr>
                <w:color w:val="000000"/>
              </w:rPr>
              <w:t>кач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ств,</w:t>
            </w:r>
            <w:r w:rsidRPr="00C44356">
              <w:rPr>
                <w:color w:val="000000"/>
                <w:spacing w:val="60"/>
              </w:rPr>
              <w:t xml:space="preserve"> </w:t>
            </w:r>
            <w:r w:rsidRPr="00C44356">
              <w:rPr>
                <w:color w:val="000000"/>
              </w:rPr>
              <w:t>как</w:t>
            </w:r>
            <w:r w:rsidRPr="00C44356">
              <w:rPr>
                <w:color w:val="000000"/>
                <w:spacing w:val="60"/>
              </w:rPr>
              <w:t xml:space="preserve"> </w:t>
            </w:r>
            <w:r w:rsidRPr="00C44356">
              <w:rPr>
                <w:color w:val="000000"/>
              </w:rPr>
              <w:t>вн</w:t>
            </w:r>
            <w:r w:rsidRPr="00C44356">
              <w:rPr>
                <w:color w:val="000000"/>
                <w:spacing w:val="1"/>
              </w:rPr>
              <w:t>и</w:t>
            </w:r>
            <w:r w:rsidRPr="00C44356">
              <w:rPr>
                <w:color w:val="000000"/>
              </w:rPr>
              <w:t>мате</w:t>
            </w:r>
            <w:r w:rsidRPr="00C44356">
              <w:rPr>
                <w:color w:val="000000"/>
                <w:spacing w:val="-1"/>
              </w:rPr>
              <w:t>льн</w:t>
            </w:r>
            <w:r w:rsidRPr="00C44356">
              <w:rPr>
                <w:color w:val="000000"/>
              </w:rPr>
              <w:t>ост</w:t>
            </w:r>
            <w:r w:rsidRPr="00C44356">
              <w:rPr>
                <w:color w:val="000000"/>
                <w:spacing w:val="-2"/>
              </w:rPr>
              <w:t>ь</w:t>
            </w:r>
            <w:r w:rsidRPr="00C44356">
              <w:rPr>
                <w:color w:val="000000"/>
              </w:rPr>
              <w:t>, ответств</w:t>
            </w:r>
            <w:r w:rsidRPr="00C44356">
              <w:rPr>
                <w:color w:val="000000"/>
                <w:spacing w:val="-2"/>
              </w:rPr>
              <w:t>е</w:t>
            </w:r>
            <w:r w:rsidRPr="00C44356">
              <w:rPr>
                <w:color w:val="000000"/>
              </w:rPr>
              <w:t>н</w:t>
            </w:r>
            <w:r w:rsidRPr="00C44356">
              <w:rPr>
                <w:color w:val="000000"/>
                <w:spacing w:val="-1"/>
              </w:rPr>
              <w:t>н</w:t>
            </w:r>
            <w:r w:rsidRPr="00C44356">
              <w:rPr>
                <w:color w:val="000000"/>
              </w:rPr>
              <w:t>ость,</w:t>
            </w:r>
            <w:r w:rsidRPr="00C44356">
              <w:rPr>
                <w:color w:val="000000"/>
                <w:spacing w:val="3"/>
              </w:rPr>
              <w:t xml:space="preserve"> </w:t>
            </w:r>
            <w:r w:rsidRPr="00C44356">
              <w:rPr>
                <w:color w:val="000000"/>
                <w:spacing w:val="1"/>
              </w:rPr>
              <w:t>д</w:t>
            </w:r>
            <w:r w:rsidRPr="00C44356">
              <w:rPr>
                <w:color w:val="000000"/>
              </w:rPr>
              <w:t>исциплин</w:t>
            </w:r>
            <w:r w:rsidRPr="00C44356">
              <w:rPr>
                <w:color w:val="000000"/>
                <w:spacing w:val="-1"/>
              </w:rPr>
              <w:t>и</w:t>
            </w:r>
            <w:r w:rsidRPr="00C44356">
              <w:rPr>
                <w:color w:val="000000"/>
              </w:rPr>
              <w:t>рова</w:t>
            </w:r>
            <w:r w:rsidRPr="00C44356">
              <w:rPr>
                <w:color w:val="000000"/>
                <w:spacing w:val="-1"/>
              </w:rPr>
              <w:t>нн</w:t>
            </w:r>
            <w:r w:rsidRPr="00C44356">
              <w:rPr>
                <w:color w:val="000000"/>
              </w:rPr>
              <w:t>ос</w:t>
            </w:r>
            <w:r w:rsidRPr="00C44356">
              <w:rPr>
                <w:color w:val="000000"/>
                <w:spacing w:val="-2"/>
              </w:rPr>
              <w:t>т</w:t>
            </w:r>
            <w:r w:rsidRPr="00C44356">
              <w:rPr>
                <w:color w:val="000000"/>
                <w:spacing w:val="-1"/>
              </w:rPr>
              <w:t>ь</w:t>
            </w:r>
            <w:r w:rsidRPr="00C44356">
              <w:rPr>
                <w:color w:val="000000"/>
              </w:rPr>
              <w:t>,</w:t>
            </w:r>
            <w:r w:rsidRPr="00C44356">
              <w:rPr>
                <w:color w:val="000000"/>
                <w:spacing w:val="5"/>
              </w:rPr>
              <w:t xml:space="preserve"> </w:t>
            </w:r>
            <w:r w:rsidRPr="00C44356">
              <w:rPr>
                <w:color w:val="000000"/>
                <w:spacing w:val="1"/>
              </w:rPr>
              <w:t>ц</w:t>
            </w:r>
            <w:r w:rsidRPr="00C44356">
              <w:rPr>
                <w:color w:val="000000"/>
              </w:rPr>
              <w:t>еле</w:t>
            </w:r>
            <w:r w:rsidRPr="00C44356">
              <w:rPr>
                <w:color w:val="000000"/>
                <w:spacing w:val="-3"/>
              </w:rPr>
              <w:t>у</w:t>
            </w:r>
            <w:r w:rsidRPr="00C44356">
              <w:rPr>
                <w:color w:val="000000"/>
              </w:rPr>
              <w:t>стремлё</w:t>
            </w:r>
            <w:r w:rsidRPr="00C44356">
              <w:rPr>
                <w:color w:val="000000"/>
                <w:spacing w:val="-2"/>
              </w:rPr>
              <w:t>н</w:t>
            </w:r>
            <w:r w:rsidRPr="00C44356">
              <w:rPr>
                <w:color w:val="000000"/>
              </w:rPr>
              <w:t>ност</w:t>
            </w:r>
            <w:r w:rsidRPr="00C44356">
              <w:rPr>
                <w:color w:val="000000"/>
                <w:spacing w:val="-1"/>
              </w:rPr>
              <w:t>ь</w:t>
            </w:r>
            <w:r w:rsidRPr="00C44356">
              <w:rPr>
                <w:color w:val="000000"/>
              </w:rPr>
              <w:t>,</w:t>
            </w:r>
            <w:r w:rsidRPr="00C44356">
              <w:rPr>
                <w:color w:val="000000"/>
                <w:spacing w:val="5"/>
              </w:rPr>
              <w:t xml:space="preserve"> </w:t>
            </w:r>
            <w:r w:rsidRPr="00C44356">
              <w:rPr>
                <w:color w:val="000000"/>
              </w:rPr>
              <w:t>к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ллек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ивиз</w:t>
            </w:r>
            <w:r w:rsidRPr="00C44356">
              <w:rPr>
                <w:color w:val="000000"/>
                <w:spacing w:val="-1"/>
              </w:rPr>
              <w:t>м</w:t>
            </w:r>
            <w:r w:rsidRPr="00C44356">
              <w:rPr>
                <w:color w:val="000000"/>
              </w:rPr>
              <w:t>. Д</w:t>
            </w:r>
            <w:r w:rsidRPr="00C44356">
              <w:rPr>
                <w:color w:val="000000"/>
                <w:spacing w:val="-2"/>
              </w:rPr>
              <w:t>а</w:t>
            </w:r>
            <w:r w:rsidRPr="00C44356">
              <w:rPr>
                <w:color w:val="000000"/>
              </w:rPr>
              <w:t>н</w:t>
            </w:r>
            <w:r w:rsidRPr="00C44356">
              <w:rPr>
                <w:color w:val="000000"/>
                <w:spacing w:val="1"/>
              </w:rPr>
              <w:t>на</w:t>
            </w:r>
            <w:r w:rsidRPr="00C44356">
              <w:rPr>
                <w:color w:val="000000"/>
              </w:rPr>
              <w:t>я</w:t>
            </w:r>
            <w:r w:rsidRPr="00C44356">
              <w:rPr>
                <w:color w:val="000000"/>
                <w:spacing w:val="107"/>
              </w:rPr>
              <w:t xml:space="preserve"> </w:t>
            </w:r>
            <w:r w:rsidRPr="00C44356">
              <w:rPr>
                <w:color w:val="000000"/>
              </w:rPr>
              <w:t>пр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грам</w:t>
            </w:r>
            <w:r w:rsidRPr="00C44356">
              <w:rPr>
                <w:color w:val="000000"/>
                <w:spacing w:val="1"/>
              </w:rPr>
              <w:t>м</w:t>
            </w:r>
            <w:r w:rsidRPr="00C44356">
              <w:rPr>
                <w:color w:val="000000"/>
              </w:rPr>
              <w:t>а</w:t>
            </w:r>
            <w:r w:rsidRPr="00C44356">
              <w:rPr>
                <w:color w:val="000000"/>
                <w:spacing w:val="163"/>
              </w:rPr>
              <w:t xml:space="preserve"> </w:t>
            </w:r>
            <w:r w:rsidRPr="00C44356">
              <w:rPr>
                <w:color w:val="000000"/>
                <w:spacing w:val="1"/>
              </w:rPr>
              <w:t>н</w:t>
            </w:r>
            <w:r w:rsidRPr="00C44356">
              <w:rPr>
                <w:color w:val="000000"/>
              </w:rPr>
              <w:t>аправ</w:t>
            </w:r>
            <w:r w:rsidRPr="00C44356">
              <w:rPr>
                <w:color w:val="000000"/>
                <w:spacing w:val="-2"/>
              </w:rPr>
              <w:t>л</w:t>
            </w:r>
            <w:r w:rsidRPr="00C44356">
              <w:rPr>
                <w:color w:val="000000"/>
              </w:rPr>
              <w:t>ена</w:t>
            </w:r>
            <w:r w:rsidRPr="00C44356">
              <w:rPr>
                <w:color w:val="000000"/>
                <w:spacing w:val="164"/>
              </w:rPr>
              <w:t xml:space="preserve"> </w:t>
            </w:r>
            <w:r w:rsidRPr="00C44356">
              <w:rPr>
                <w:color w:val="000000"/>
                <w:spacing w:val="1"/>
              </w:rPr>
              <w:t>на</w:t>
            </w:r>
            <w:r w:rsidRPr="00C44356">
              <w:rPr>
                <w:color w:val="000000"/>
                <w:spacing w:val="163"/>
              </w:rPr>
              <w:t xml:space="preserve"> </w:t>
            </w:r>
            <w:r w:rsidRPr="00C44356">
              <w:rPr>
                <w:color w:val="000000"/>
              </w:rPr>
              <w:t>соз</w:t>
            </w:r>
            <w:r w:rsidRPr="00C44356">
              <w:rPr>
                <w:color w:val="000000"/>
                <w:spacing w:val="1"/>
              </w:rPr>
              <w:t>д</w:t>
            </w:r>
            <w:r w:rsidRPr="00C44356">
              <w:rPr>
                <w:color w:val="000000"/>
              </w:rPr>
              <w:t>ание</w:t>
            </w:r>
            <w:r w:rsidRPr="00C44356">
              <w:rPr>
                <w:color w:val="000000"/>
                <w:spacing w:val="167"/>
              </w:rPr>
              <w:t xml:space="preserve"> </w:t>
            </w:r>
            <w:r w:rsidRPr="00C44356">
              <w:rPr>
                <w:color w:val="000000"/>
                <w:spacing w:val="-2"/>
              </w:rPr>
              <w:t>у</w:t>
            </w:r>
            <w:r w:rsidRPr="00C44356">
              <w:rPr>
                <w:color w:val="000000"/>
              </w:rPr>
              <w:t>с</w:t>
            </w:r>
            <w:r w:rsidRPr="00C44356">
              <w:rPr>
                <w:color w:val="000000"/>
                <w:spacing w:val="-1"/>
              </w:rPr>
              <w:t>л</w:t>
            </w:r>
            <w:r w:rsidRPr="00C44356">
              <w:rPr>
                <w:color w:val="000000"/>
              </w:rPr>
              <w:t>овий</w:t>
            </w:r>
            <w:r w:rsidRPr="00C44356">
              <w:rPr>
                <w:color w:val="000000"/>
                <w:spacing w:val="165"/>
              </w:rPr>
              <w:t xml:space="preserve"> </w:t>
            </w:r>
            <w:r w:rsidRPr="00C44356">
              <w:rPr>
                <w:color w:val="000000"/>
                <w:spacing w:val="1"/>
              </w:rPr>
              <w:t>д</w:t>
            </w:r>
            <w:r w:rsidRPr="00C44356">
              <w:rPr>
                <w:color w:val="000000"/>
              </w:rPr>
              <w:t>ля</w:t>
            </w:r>
            <w:r w:rsidRPr="00C44356">
              <w:rPr>
                <w:color w:val="000000"/>
                <w:spacing w:val="167"/>
              </w:rPr>
              <w:t xml:space="preserve"> </w:t>
            </w:r>
            <w:r w:rsidRPr="00C44356">
              <w:rPr>
                <w:color w:val="000000"/>
              </w:rPr>
              <w:t>м</w:t>
            </w:r>
            <w:r w:rsidRPr="00C44356">
              <w:rPr>
                <w:color w:val="000000"/>
                <w:spacing w:val="-4"/>
              </w:rPr>
              <w:t>у</w:t>
            </w:r>
            <w:r w:rsidRPr="00C44356">
              <w:rPr>
                <w:color w:val="000000"/>
              </w:rPr>
              <w:t>зыка</w:t>
            </w:r>
            <w:r w:rsidRPr="00C44356">
              <w:rPr>
                <w:color w:val="000000"/>
                <w:spacing w:val="-2"/>
              </w:rPr>
              <w:t>л</w:t>
            </w:r>
            <w:r w:rsidRPr="00C44356">
              <w:rPr>
                <w:color w:val="000000"/>
                <w:spacing w:val="-1"/>
              </w:rPr>
              <w:t>ь</w:t>
            </w:r>
            <w:r w:rsidRPr="00C44356">
              <w:rPr>
                <w:color w:val="000000"/>
              </w:rPr>
              <w:t>н</w:t>
            </w:r>
            <w:r w:rsidRPr="00C44356">
              <w:rPr>
                <w:color w:val="000000"/>
                <w:spacing w:val="8"/>
              </w:rPr>
              <w:t>о</w:t>
            </w:r>
            <w:r w:rsidRPr="00C44356">
              <w:rPr>
                <w:color w:val="000000"/>
              </w:rPr>
              <w:t>-эс</w:t>
            </w:r>
            <w:r w:rsidRPr="00C44356">
              <w:rPr>
                <w:color w:val="000000"/>
                <w:spacing w:val="-2"/>
              </w:rPr>
              <w:t>т</w:t>
            </w:r>
            <w:r w:rsidRPr="00C44356">
              <w:rPr>
                <w:color w:val="000000"/>
              </w:rPr>
              <w:t>ети</w:t>
            </w:r>
            <w:r w:rsidRPr="00C44356">
              <w:rPr>
                <w:color w:val="000000"/>
                <w:spacing w:val="1"/>
              </w:rPr>
              <w:t>че</w:t>
            </w:r>
            <w:r w:rsidRPr="00C44356">
              <w:rPr>
                <w:color w:val="000000"/>
              </w:rPr>
              <w:t>ск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  <w:spacing w:val="-1"/>
              </w:rPr>
              <w:t>г</w:t>
            </w:r>
            <w:r w:rsidRPr="00C44356">
              <w:rPr>
                <w:color w:val="000000"/>
              </w:rPr>
              <w:t>о</w:t>
            </w:r>
            <w:r w:rsidRPr="00C44356">
              <w:rPr>
                <w:color w:val="000000"/>
                <w:spacing w:val="106"/>
              </w:rPr>
              <w:t xml:space="preserve"> </w:t>
            </w:r>
            <w:r w:rsidRPr="00C44356">
              <w:rPr>
                <w:color w:val="000000"/>
                <w:spacing w:val="2"/>
              </w:rPr>
              <w:t>р</w:t>
            </w:r>
            <w:r w:rsidRPr="00C44356">
              <w:rPr>
                <w:color w:val="000000"/>
                <w:spacing w:val="1"/>
              </w:rPr>
              <w:t>а</w:t>
            </w:r>
            <w:r w:rsidRPr="00C44356">
              <w:rPr>
                <w:color w:val="000000"/>
              </w:rPr>
              <w:t>зви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ия</w:t>
            </w:r>
            <w:r w:rsidRPr="00C44356">
              <w:rPr>
                <w:color w:val="000000"/>
              </w:rPr>
              <w:tab/>
            </w:r>
            <w:r>
              <w:rPr>
                <w:color w:val="000000"/>
                <w:spacing w:val="-5"/>
              </w:rPr>
              <w:t>обучающихся</w:t>
            </w:r>
            <w:r w:rsidRPr="00C44356">
              <w:rPr>
                <w:color w:val="000000"/>
              </w:rPr>
              <w:t xml:space="preserve"> и </w:t>
            </w:r>
            <w:r w:rsidRPr="00C44356">
              <w:rPr>
                <w:color w:val="000000"/>
                <w:spacing w:val="-1"/>
              </w:rPr>
              <w:t>и</w:t>
            </w:r>
            <w:r w:rsidRPr="00C44356">
              <w:rPr>
                <w:color w:val="000000"/>
              </w:rPr>
              <w:t>х т</w:t>
            </w:r>
            <w:r w:rsidRPr="00C44356">
              <w:rPr>
                <w:color w:val="000000"/>
                <w:spacing w:val="-1"/>
              </w:rPr>
              <w:t>во</w:t>
            </w:r>
            <w:r w:rsidRPr="00C44356">
              <w:rPr>
                <w:color w:val="000000"/>
              </w:rPr>
              <w:t>рчес</w:t>
            </w:r>
            <w:r w:rsidRPr="00C44356">
              <w:rPr>
                <w:color w:val="000000"/>
                <w:spacing w:val="-2"/>
              </w:rPr>
              <w:t>к</w:t>
            </w:r>
            <w:r w:rsidRPr="00C44356">
              <w:rPr>
                <w:color w:val="000000"/>
              </w:rPr>
              <w:t>ой са</w:t>
            </w:r>
            <w:r w:rsidRPr="00C44356">
              <w:rPr>
                <w:color w:val="000000"/>
                <w:spacing w:val="-1"/>
              </w:rPr>
              <w:t>м</w:t>
            </w:r>
            <w:r w:rsidRPr="00C44356">
              <w:rPr>
                <w:color w:val="000000"/>
                <w:spacing w:val="1"/>
              </w:rPr>
              <w:t>оре</w:t>
            </w:r>
            <w:r w:rsidRPr="00C44356">
              <w:rPr>
                <w:color w:val="000000"/>
              </w:rPr>
              <w:t>ализ</w:t>
            </w:r>
            <w:r w:rsidRPr="00C44356">
              <w:rPr>
                <w:color w:val="000000"/>
                <w:spacing w:val="-1"/>
              </w:rPr>
              <w:t>аци</w:t>
            </w:r>
            <w:r w:rsidRPr="00C44356">
              <w:rPr>
                <w:color w:val="000000"/>
              </w:rPr>
              <w:t xml:space="preserve">и. 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сли в процессе</w:t>
            </w:r>
            <w:r w:rsidRPr="00C44356">
              <w:rPr>
                <w:color w:val="000000"/>
                <w:spacing w:val="170"/>
              </w:rPr>
              <w:t xml:space="preserve"> </w:t>
            </w:r>
            <w:r w:rsidRPr="00C44356">
              <w:rPr>
                <w:color w:val="000000"/>
              </w:rPr>
              <w:t>м</w:t>
            </w:r>
            <w:r w:rsidRPr="00C44356">
              <w:rPr>
                <w:color w:val="000000"/>
                <w:spacing w:val="-1"/>
              </w:rPr>
              <w:t>у</w:t>
            </w:r>
            <w:r w:rsidRPr="00C44356">
              <w:rPr>
                <w:color w:val="000000"/>
              </w:rPr>
              <w:t>зыкальн</w:t>
            </w:r>
            <w:r w:rsidRPr="00C44356">
              <w:rPr>
                <w:color w:val="000000"/>
                <w:spacing w:val="2"/>
              </w:rPr>
              <w:t>о</w:t>
            </w:r>
            <w:r w:rsidRPr="00C44356">
              <w:rPr>
                <w:color w:val="000000"/>
              </w:rPr>
              <w:t xml:space="preserve">й </w:t>
            </w:r>
            <w:r w:rsidRPr="00C44356">
              <w:rPr>
                <w:color w:val="000000"/>
                <w:spacing w:val="-1"/>
              </w:rPr>
              <w:t>д</w:t>
            </w:r>
            <w:r w:rsidRPr="00C44356">
              <w:rPr>
                <w:color w:val="000000"/>
              </w:rPr>
              <w:t>еят</w:t>
            </w:r>
            <w:r w:rsidRPr="00C44356">
              <w:rPr>
                <w:color w:val="000000"/>
                <w:spacing w:val="-2"/>
              </w:rPr>
              <w:t>е</w:t>
            </w:r>
            <w:r w:rsidRPr="00C44356">
              <w:rPr>
                <w:color w:val="000000"/>
                <w:spacing w:val="-1"/>
              </w:rPr>
              <w:t>л</w:t>
            </w:r>
            <w:r w:rsidRPr="00C44356">
              <w:rPr>
                <w:color w:val="000000"/>
              </w:rPr>
              <w:t>ьн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с</w:t>
            </w:r>
            <w:r w:rsidRPr="00C44356">
              <w:rPr>
                <w:color w:val="000000"/>
                <w:spacing w:val="-2"/>
              </w:rPr>
              <w:t>т</w:t>
            </w:r>
            <w:r w:rsidRPr="00C44356">
              <w:rPr>
                <w:color w:val="000000"/>
              </w:rPr>
              <w:t xml:space="preserve">и </w:t>
            </w:r>
            <w:r w:rsidRPr="00C44356">
              <w:rPr>
                <w:color w:val="000000"/>
                <w:spacing w:val="3"/>
              </w:rPr>
              <w:t>б</w:t>
            </w:r>
            <w:r w:rsidRPr="00C44356">
              <w:rPr>
                <w:color w:val="000000"/>
                <w:spacing w:val="-5"/>
              </w:rPr>
              <w:t>у</w:t>
            </w:r>
            <w:r w:rsidRPr="00C44356">
              <w:rPr>
                <w:color w:val="000000"/>
                <w:spacing w:val="2"/>
              </w:rPr>
              <w:t>д</w:t>
            </w:r>
            <w:r w:rsidRPr="00C44356">
              <w:rPr>
                <w:color w:val="000000"/>
              </w:rPr>
              <w:t>ет</w:t>
            </w:r>
            <w:r w:rsidRPr="00C44356">
              <w:rPr>
                <w:color w:val="000000"/>
                <w:spacing w:val="-11"/>
              </w:rPr>
              <w:t xml:space="preserve"> </w:t>
            </w:r>
            <w:r w:rsidRPr="00C44356">
              <w:rPr>
                <w:color w:val="000000"/>
              </w:rPr>
              <w:t>сф</w:t>
            </w:r>
            <w:r w:rsidRPr="00C44356">
              <w:rPr>
                <w:color w:val="000000"/>
                <w:spacing w:val="1"/>
              </w:rPr>
              <w:t>ор</w:t>
            </w:r>
            <w:r w:rsidRPr="00C44356">
              <w:rPr>
                <w:color w:val="000000"/>
              </w:rPr>
              <w:t>мировано м</w:t>
            </w:r>
            <w:r w:rsidRPr="00C44356">
              <w:rPr>
                <w:color w:val="000000"/>
                <w:spacing w:val="-4"/>
              </w:rPr>
              <w:t>у</w:t>
            </w:r>
            <w:r w:rsidRPr="00C44356">
              <w:rPr>
                <w:color w:val="000000"/>
              </w:rPr>
              <w:t>зыкал</w:t>
            </w:r>
            <w:r w:rsidRPr="00C44356">
              <w:rPr>
                <w:color w:val="000000"/>
                <w:spacing w:val="-1"/>
              </w:rPr>
              <w:t>ь</w:t>
            </w:r>
            <w:r w:rsidRPr="00C44356">
              <w:rPr>
                <w:color w:val="000000"/>
                <w:spacing w:val="7"/>
              </w:rPr>
              <w:t>н</w:t>
            </w:r>
            <w:r w:rsidRPr="00C44356">
              <w:rPr>
                <w:color w:val="000000"/>
                <w:spacing w:val="2"/>
              </w:rPr>
              <w:t>о</w:t>
            </w:r>
            <w:r w:rsidRPr="00C44356">
              <w:rPr>
                <w:color w:val="000000"/>
              </w:rPr>
              <w:t>-эсте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и</w:t>
            </w:r>
            <w:r w:rsidRPr="00C44356">
              <w:rPr>
                <w:color w:val="000000"/>
                <w:spacing w:val="-1"/>
              </w:rPr>
              <w:t>ч</w:t>
            </w:r>
            <w:r w:rsidRPr="00C44356">
              <w:rPr>
                <w:color w:val="000000"/>
              </w:rPr>
              <w:t>ес</w:t>
            </w:r>
            <w:r w:rsidRPr="00C44356">
              <w:rPr>
                <w:color w:val="000000"/>
                <w:spacing w:val="-1"/>
              </w:rPr>
              <w:t>к</w:t>
            </w:r>
            <w:r w:rsidRPr="00C44356">
              <w:rPr>
                <w:color w:val="000000"/>
              </w:rPr>
              <w:t xml:space="preserve">ое    </w:t>
            </w:r>
            <w:r w:rsidRPr="00C44356">
              <w:rPr>
                <w:color w:val="000000"/>
                <w:spacing w:val="-52"/>
              </w:rPr>
              <w:t xml:space="preserve"> </w:t>
            </w:r>
            <w:r w:rsidRPr="00C44356">
              <w:rPr>
                <w:color w:val="000000"/>
              </w:rPr>
              <w:t>соз</w:t>
            </w:r>
            <w:r w:rsidRPr="00C44356">
              <w:rPr>
                <w:color w:val="000000"/>
                <w:spacing w:val="1"/>
              </w:rPr>
              <w:t>н</w:t>
            </w:r>
            <w:r w:rsidRPr="00C44356">
              <w:rPr>
                <w:color w:val="000000"/>
              </w:rPr>
              <w:t xml:space="preserve">ание, это </w:t>
            </w:r>
            <w:r w:rsidRPr="00C44356">
              <w:rPr>
                <w:color w:val="000000"/>
                <w:spacing w:val="-1"/>
              </w:rPr>
              <w:t>о</w:t>
            </w:r>
            <w:r w:rsidRPr="00C44356">
              <w:rPr>
                <w:color w:val="000000"/>
              </w:rPr>
              <w:t>т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>а</w:t>
            </w:r>
            <w:r w:rsidRPr="00C44356">
              <w:rPr>
                <w:color w:val="000000"/>
                <w:spacing w:val="-2"/>
              </w:rPr>
              <w:t>з</w:t>
            </w:r>
            <w:r w:rsidRPr="00C44356">
              <w:rPr>
                <w:color w:val="000000"/>
              </w:rPr>
              <w:t xml:space="preserve">ится </w:t>
            </w:r>
            <w:r w:rsidRPr="00C44356">
              <w:rPr>
                <w:color w:val="000000"/>
                <w:spacing w:val="-2"/>
              </w:rPr>
              <w:t>н</w:t>
            </w:r>
            <w:r w:rsidRPr="00C44356">
              <w:rPr>
                <w:color w:val="000000"/>
              </w:rPr>
              <w:t>а п</w:t>
            </w:r>
            <w:r w:rsidRPr="00C44356">
              <w:rPr>
                <w:color w:val="000000"/>
                <w:spacing w:val="2"/>
              </w:rPr>
              <w:t>о</w:t>
            </w:r>
            <w:r w:rsidRPr="00C44356">
              <w:rPr>
                <w:color w:val="000000"/>
              </w:rPr>
              <w:t>сл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д</w:t>
            </w:r>
            <w:r w:rsidRPr="00C44356">
              <w:rPr>
                <w:color w:val="000000"/>
                <w:spacing w:val="-5"/>
              </w:rPr>
              <w:t>у</w:t>
            </w:r>
            <w:r w:rsidRPr="00C44356">
              <w:rPr>
                <w:color w:val="000000"/>
                <w:spacing w:val="-1"/>
              </w:rPr>
              <w:t>ю</w:t>
            </w:r>
            <w:r w:rsidRPr="00C44356">
              <w:rPr>
                <w:color w:val="000000"/>
                <w:spacing w:val="1"/>
              </w:rPr>
              <w:t>щ</w:t>
            </w:r>
            <w:r w:rsidRPr="00C44356">
              <w:rPr>
                <w:color w:val="000000"/>
              </w:rPr>
              <w:t xml:space="preserve">ем 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>азви</w:t>
            </w:r>
            <w:r w:rsidRPr="00C44356">
              <w:rPr>
                <w:color w:val="000000"/>
                <w:spacing w:val="-1"/>
              </w:rPr>
              <w:t>т</w:t>
            </w:r>
            <w:r w:rsidRPr="00C44356">
              <w:rPr>
                <w:color w:val="000000"/>
              </w:rPr>
              <w:t>ии</w:t>
            </w:r>
            <w:r w:rsidRPr="00C44356">
              <w:rPr>
                <w:color w:val="000000"/>
                <w:spacing w:val="37"/>
              </w:rPr>
              <w:t xml:space="preserve"> </w:t>
            </w:r>
            <w:r w:rsidRPr="00C44356">
              <w:rPr>
                <w:color w:val="000000"/>
              </w:rPr>
              <w:t>че</w:t>
            </w:r>
            <w:r w:rsidRPr="00C44356">
              <w:rPr>
                <w:color w:val="000000"/>
                <w:spacing w:val="-2"/>
              </w:rPr>
              <w:t>л</w:t>
            </w:r>
            <w:r w:rsidRPr="00C44356">
              <w:rPr>
                <w:color w:val="000000"/>
              </w:rPr>
              <w:t>ов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ка</w:t>
            </w:r>
            <w:r w:rsidRPr="00C44356">
              <w:rPr>
                <w:color w:val="000000"/>
                <w:spacing w:val="36"/>
              </w:rPr>
              <w:t xml:space="preserve"> </w:t>
            </w:r>
            <w:r w:rsidRPr="00C44356">
              <w:rPr>
                <w:color w:val="000000"/>
              </w:rPr>
              <w:t>в</w:t>
            </w:r>
            <w:r w:rsidRPr="00C44356">
              <w:rPr>
                <w:color w:val="000000"/>
                <w:spacing w:val="35"/>
              </w:rPr>
              <w:t xml:space="preserve"> 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бществе,</w:t>
            </w:r>
            <w:r w:rsidRPr="00C44356">
              <w:rPr>
                <w:color w:val="000000"/>
                <w:spacing w:val="32"/>
              </w:rPr>
              <w:t xml:space="preserve"> </w:t>
            </w:r>
            <w:r w:rsidRPr="00C44356">
              <w:rPr>
                <w:color w:val="000000"/>
                <w:spacing w:val="1"/>
              </w:rPr>
              <w:t>н</w:t>
            </w:r>
            <w:r w:rsidRPr="00C44356">
              <w:rPr>
                <w:color w:val="000000"/>
              </w:rPr>
              <w:t>а его</w:t>
            </w:r>
            <w:r w:rsidRPr="00C44356">
              <w:rPr>
                <w:color w:val="000000"/>
                <w:spacing w:val="1"/>
              </w:rPr>
              <w:t xml:space="preserve"> об</w:t>
            </w:r>
            <w:r w:rsidRPr="00C44356">
              <w:rPr>
                <w:color w:val="000000"/>
              </w:rPr>
              <w:t>щ</w:t>
            </w:r>
            <w:r w:rsidRPr="00C44356">
              <w:rPr>
                <w:color w:val="000000"/>
                <w:spacing w:val="1"/>
              </w:rPr>
              <w:t>е</w:t>
            </w:r>
            <w:r w:rsidRPr="00C44356">
              <w:rPr>
                <w:color w:val="000000"/>
              </w:rPr>
              <w:t>м</w:t>
            </w:r>
            <w:r w:rsidRPr="00C44356">
              <w:rPr>
                <w:color w:val="000000"/>
                <w:spacing w:val="-2"/>
              </w:rPr>
              <w:t xml:space="preserve"> </w:t>
            </w:r>
            <w:r w:rsidRPr="00C44356">
              <w:rPr>
                <w:color w:val="000000"/>
              </w:rPr>
              <w:t>д</w:t>
            </w:r>
            <w:r w:rsidRPr="00C44356">
              <w:rPr>
                <w:color w:val="000000"/>
                <w:spacing w:val="-1"/>
              </w:rPr>
              <w:t>у</w:t>
            </w:r>
            <w:r w:rsidRPr="00C44356">
              <w:rPr>
                <w:color w:val="000000"/>
              </w:rPr>
              <w:t>хо</w:t>
            </w:r>
            <w:r w:rsidRPr="00C44356">
              <w:rPr>
                <w:color w:val="000000"/>
                <w:spacing w:val="-1"/>
              </w:rPr>
              <w:t>в</w:t>
            </w:r>
            <w:r w:rsidRPr="00C44356">
              <w:rPr>
                <w:color w:val="000000"/>
              </w:rPr>
              <w:t>н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м</w:t>
            </w:r>
            <w:r w:rsidRPr="00C44356">
              <w:rPr>
                <w:color w:val="000000"/>
                <w:spacing w:val="1"/>
              </w:rPr>
              <w:t xml:space="preserve"> </w:t>
            </w:r>
            <w:r w:rsidRPr="00C44356">
              <w:rPr>
                <w:color w:val="000000"/>
              </w:rPr>
              <w:t>становлении.</w:t>
            </w:r>
          </w:p>
          <w:p w14:paraId="2E139525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FB3E87">
              <w:rPr>
                <w:b/>
                <w:bCs/>
                <w:color w:val="000000"/>
              </w:rPr>
              <w:t>Цель</w:t>
            </w:r>
            <w:r>
              <w:rPr>
                <w:b/>
                <w:bCs/>
                <w:color w:val="000000"/>
              </w:rPr>
              <w:t xml:space="preserve"> программы</w:t>
            </w:r>
            <w:r w:rsidRPr="00FB3E87">
              <w:rPr>
                <w:b/>
                <w:bCs/>
                <w:color w:val="000000"/>
              </w:rPr>
              <w:t>:</w:t>
            </w:r>
            <w:r w:rsidRPr="00FB3E87">
              <w:rPr>
                <w:b/>
                <w:bCs/>
                <w:color w:val="000000"/>
                <w:spacing w:val="118"/>
              </w:rPr>
              <w:t xml:space="preserve"> </w:t>
            </w:r>
            <w:r w:rsidRPr="00FB3E87">
              <w:rPr>
                <w:color w:val="000000"/>
              </w:rPr>
              <w:t>со</w:t>
            </w:r>
            <w:r w:rsidRPr="00FB3E87">
              <w:rPr>
                <w:color w:val="000000"/>
                <w:spacing w:val="-1"/>
              </w:rPr>
              <w:t>з</w:t>
            </w:r>
            <w:r w:rsidRPr="00FB3E87">
              <w:rPr>
                <w:color w:val="000000"/>
              </w:rPr>
              <w:t>д</w:t>
            </w:r>
            <w:r w:rsidRPr="00FB3E87">
              <w:rPr>
                <w:color w:val="000000"/>
                <w:spacing w:val="-1"/>
              </w:rPr>
              <w:t>а</w:t>
            </w:r>
            <w:r w:rsidRPr="00FB3E87">
              <w:rPr>
                <w:color w:val="000000"/>
              </w:rPr>
              <w:t>ние</w:t>
            </w:r>
            <w:r w:rsidRPr="00FB3E87">
              <w:rPr>
                <w:color w:val="000000"/>
                <w:spacing w:val="13"/>
              </w:rPr>
              <w:t xml:space="preserve"> </w:t>
            </w:r>
            <w:r w:rsidRPr="00FB3E87">
              <w:rPr>
                <w:color w:val="000000"/>
                <w:spacing w:val="-5"/>
              </w:rPr>
              <w:t>у</w:t>
            </w:r>
            <w:r w:rsidRPr="00FB3E87">
              <w:rPr>
                <w:color w:val="000000"/>
              </w:rPr>
              <w:t>слов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</w:rPr>
              <w:t>й</w:t>
            </w:r>
            <w:r w:rsidRPr="00FB3E87">
              <w:rPr>
                <w:color w:val="000000"/>
                <w:spacing w:val="13"/>
              </w:rPr>
              <w:t xml:space="preserve"> </w:t>
            </w:r>
            <w:r w:rsidRPr="00FB3E87">
              <w:rPr>
                <w:color w:val="000000"/>
                <w:spacing w:val="1"/>
              </w:rPr>
              <w:t>д</w:t>
            </w:r>
            <w:r w:rsidRPr="00FB3E87">
              <w:rPr>
                <w:color w:val="000000"/>
              </w:rPr>
              <w:t>ля</w:t>
            </w:r>
            <w:r w:rsidRPr="00FB3E87">
              <w:rPr>
                <w:color w:val="000000"/>
                <w:spacing w:val="8"/>
              </w:rPr>
              <w:t xml:space="preserve"> </w:t>
            </w:r>
            <w:r w:rsidRPr="00FB3E87">
              <w:rPr>
                <w:color w:val="000000"/>
              </w:rPr>
              <w:t>фо</w:t>
            </w:r>
            <w:r w:rsidRPr="00FB3E87">
              <w:rPr>
                <w:color w:val="000000"/>
                <w:spacing w:val="1"/>
              </w:rPr>
              <w:t>р</w:t>
            </w:r>
            <w:r w:rsidRPr="00FB3E87">
              <w:rPr>
                <w:color w:val="000000"/>
              </w:rPr>
              <w:t>мирован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</w:rPr>
              <w:t>я</w:t>
            </w:r>
            <w:r w:rsidRPr="00FB3E87">
              <w:rPr>
                <w:color w:val="000000"/>
                <w:spacing w:val="11"/>
              </w:rPr>
              <w:t xml:space="preserve"> </w:t>
            </w:r>
            <w:r w:rsidRPr="00FB3E87">
              <w:rPr>
                <w:color w:val="000000"/>
                <w:spacing w:val="1"/>
              </w:rPr>
              <w:t>м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зыкал</w:t>
            </w:r>
            <w:r w:rsidRPr="00FB3E87">
              <w:rPr>
                <w:color w:val="000000"/>
                <w:spacing w:val="-1"/>
              </w:rPr>
              <w:t>ь</w:t>
            </w:r>
            <w:r w:rsidRPr="00FB3E87">
              <w:rPr>
                <w:color w:val="000000"/>
                <w:spacing w:val="2"/>
              </w:rPr>
              <w:t>н</w:t>
            </w:r>
            <w:r w:rsidRPr="00FB3E87">
              <w:rPr>
                <w:color w:val="000000"/>
              </w:rPr>
              <w:t>о-</w:t>
            </w:r>
            <w:r w:rsidRPr="00FB3E87">
              <w:rPr>
                <w:color w:val="000000"/>
                <w:spacing w:val="-2"/>
              </w:rPr>
              <w:t>э</w:t>
            </w:r>
            <w:r w:rsidRPr="00FB3E87">
              <w:rPr>
                <w:color w:val="000000"/>
              </w:rPr>
              <w:t>стетичес</w:t>
            </w:r>
            <w:r w:rsidRPr="00FB3E87">
              <w:rPr>
                <w:color w:val="000000"/>
                <w:spacing w:val="-2"/>
              </w:rPr>
              <w:t>к</w:t>
            </w:r>
            <w:r w:rsidRPr="00FB3E87">
              <w:rPr>
                <w:color w:val="000000"/>
              </w:rPr>
              <w:t>ой к</w:t>
            </w:r>
            <w:r w:rsidRPr="00FB3E87">
              <w:rPr>
                <w:color w:val="000000"/>
                <w:spacing w:val="-4"/>
              </w:rPr>
              <w:t>у</w:t>
            </w:r>
            <w:r w:rsidRPr="00FB3E87">
              <w:rPr>
                <w:color w:val="000000"/>
              </w:rPr>
              <w:t>ль</w:t>
            </w:r>
            <w:r w:rsidRPr="00FB3E87">
              <w:rPr>
                <w:color w:val="000000"/>
                <w:spacing w:val="2"/>
              </w:rPr>
              <w:t>т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  <w:spacing w:val="1"/>
              </w:rPr>
              <w:t>р</w:t>
            </w:r>
            <w:r w:rsidRPr="00FB3E87">
              <w:rPr>
                <w:color w:val="000000"/>
              </w:rPr>
              <w:t>ы</w:t>
            </w:r>
            <w:r w:rsidRPr="00FB3E87">
              <w:rPr>
                <w:color w:val="000000"/>
                <w:spacing w:val="63"/>
              </w:rPr>
              <w:t xml:space="preserve"> </w:t>
            </w:r>
            <w:r>
              <w:rPr>
                <w:color w:val="000000"/>
                <w:spacing w:val="-3"/>
              </w:rPr>
              <w:t>обучающихся</w:t>
            </w:r>
            <w:r w:rsidRPr="00FB3E87">
              <w:rPr>
                <w:color w:val="000000"/>
                <w:spacing w:val="59"/>
              </w:rPr>
              <w:t xml:space="preserve"> </w:t>
            </w:r>
            <w:r w:rsidRPr="00FB3E87">
              <w:rPr>
                <w:color w:val="000000"/>
                <w:spacing w:val="1"/>
              </w:rPr>
              <w:t>д</w:t>
            </w:r>
            <w:r w:rsidRPr="00FB3E87">
              <w:rPr>
                <w:color w:val="000000"/>
              </w:rPr>
              <w:t>ля</w:t>
            </w:r>
            <w:r w:rsidRPr="00FB3E87">
              <w:rPr>
                <w:color w:val="000000"/>
                <w:spacing w:val="104"/>
              </w:rPr>
              <w:t xml:space="preserve"> </w:t>
            </w:r>
            <w:r w:rsidRPr="00FB3E87">
              <w:rPr>
                <w:color w:val="000000"/>
                <w:spacing w:val="1"/>
              </w:rPr>
              <w:lastRenderedPageBreak/>
              <w:t>ос</w:t>
            </w:r>
            <w:r w:rsidRPr="00FB3E87">
              <w:rPr>
                <w:color w:val="000000"/>
                <w:spacing w:val="-5"/>
              </w:rPr>
              <w:t>у</w:t>
            </w:r>
            <w:r w:rsidRPr="00FB3E87">
              <w:rPr>
                <w:color w:val="000000"/>
              </w:rPr>
              <w:t>ществ</w:t>
            </w:r>
            <w:r w:rsidRPr="00FB3E87">
              <w:rPr>
                <w:color w:val="000000"/>
                <w:spacing w:val="-1"/>
              </w:rPr>
              <w:t>л</w:t>
            </w:r>
            <w:r w:rsidRPr="00FB3E87">
              <w:rPr>
                <w:color w:val="000000"/>
              </w:rPr>
              <w:t>ен</w:t>
            </w:r>
            <w:r w:rsidRPr="00FB3E87">
              <w:rPr>
                <w:color w:val="000000"/>
                <w:spacing w:val="-1"/>
              </w:rPr>
              <w:t>и</w:t>
            </w:r>
            <w:r w:rsidRPr="00FB3E87">
              <w:rPr>
                <w:color w:val="000000"/>
              </w:rPr>
              <w:t>я</w:t>
            </w:r>
            <w:r w:rsidRPr="00FB3E87">
              <w:rPr>
                <w:color w:val="000000"/>
                <w:spacing w:val="100"/>
              </w:rPr>
              <w:t xml:space="preserve"> </w:t>
            </w:r>
            <w:r w:rsidRPr="00FB3E87">
              <w:rPr>
                <w:color w:val="000000"/>
              </w:rPr>
              <w:t>социальн</w:t>
            </w:r>
            <w:r w:rsidRPr="00FB3E87">
              <w:rPr>
                <w:color w:val="000000"/>
                <w:spacing w:val="9"/>
              </w:rPr>
              <w:t>о</w:t>
            </w:r>
            <w:r w:rsidRPr="00FB3E87">
              <w:rPr>
                <w:color w:val="000000"/>
              </w:rPr>
              <w:t>-значимой</w:t>
            </w:r>
            <w:r w:rsidRPr="00FB3E87">
              <w:rPr>
                <w:color w:val="000000"/>
                <w:spacing w:val="102"/>
              </w:rPr>
              <w:t xml:space="preserve"> </w:t>
            </w:r>
            <w:r w:rsidRPr="00FB3E87">
              <w:rPr>
                <w:color w:val="000000"/>
              </w:rPr>
              <w:t>т</w:t>
            </w:r>
            <w:r w:rsidRPr="00FB3E87">
              <w:rPr>
                <w:color w:val="000000"/>
                <w:spacing w:val="-2"/>
              </w:rPr>
              <w:t>в</w:t>
            </w:r>
            <w:r w:rsidRPr="00FB3E87">
              <w:rPr>
                <w:color w:val="000000"/>
                <w:spacing w:val="-1"/>
              </w:rPr>
              <w:t>о</w:t>
            </w:r>
            <w:r w:rsidRPr="00FB3E87">
              <w:rPr>
                <w:color w:val="000000"/>
              </w:rPr>
              <w:t>рче</w:t>
            </w:r>
            <w:r w:rsidRPr="00FB3E87">
              <w:rPr>
                <w:color w:val="000000"/>
                <w:spacing w:val="-2"/>
              </w:rPr>
              <w:t>с</w:t>
            </w:r>
            <w:r w:rsidRPr="00FB3E87">
              <w:rPr>
                <w:color w:val="000000"/>
                <w:spacing w:val="-1"/>
              </w:rPr>
              <w:t>ко</w:t>
            </w:r>
            <w:r w:rsidRPr="00FB3E87">
              <w:rPr>
                <w:color w:val="000000"/>
              </w:rPr>
              <w:t>й деятель</w:t>
            </w:r>
            <w:r w:rsidRPr="00FB3E87">
              <w:rPr>
                <w:color w:val="000000"/>
                <w:spacing w:val="-1"/>
              </w:rPr>
              <w:t>н</w:t>
            </w:r>
            <w:r w:rsidRPr="00FB3E87">
              <w:rPr>
                <w:color w:val="000000"/>
              </w:rPr>
              <w:t>ос</w:t>
            </w:r>
            <w:r w:rsidRPr="00FB3E87">
              <w:rPr>
                <w:color w:val="000000"/>
                <w:spacing w:val="-2"/>
              </w:rPr>
              <w:t>т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42"/>
              </w:rPr>
              <w:t xml:space="preserve"> </w:t>
            </w:r>
            <w:r w:rsidRPr="00FB3E87">
              <w:rPr>
                <w:color w:val="000000"/>
                <w:spacing w:val="-2"/>
              </w:rPr>
              <w:t>с</w:t>
            </w:r>
            <w:r w:rsidRPr="00FB3E87">
              <w:rPr>
                <w:color w:val="000000"/>
              </w:rPr>
              <w:t>ре</w:t>
            </w:r>
            <w:r w:rsidRPr="00FB3E87">
              <w:rPr>
                <w:color w:val="000000"/>
                <w:spacing w:val="-1"/>
              </w:rPr>
              <w:t>дс</w:t>
            </w:r>
            <w:r w:rsidRPr="00FB3E87">
              <w:rPr>
                <w:color w:val="000000"/>
              </w:rPr>
              <w:t>твами коллекти</w:t>
            </w:r>
            <w:r w:rsidRPr="00FB3E87">
              <w:rPr>
                <w:color w:val="000000"/>
                <w:spacing w:val="-1"/>
              </w:rPr>
              <w:t>в</w:t>
            </w:r>
            <w:r w:rsidRPr="00FB3E87">
              <w:rPr>
                <w:color w:val="000000"/>
              </w:rPr>
              <w:t>но</w:t>
            </w:r>
            <w:r w:rsidRPr="00FB3E87">
              <w:rPr>
                <w:color w:val="000000"/>
                <w:spacing w:val="-2"/>
              </w:rPr>
              <w:t>г</w:t>
            </w:r>
            <w:r w:rsidRPr="00FB3E87">
              <w:rPr>
                <w:color w:val="000000"/>
              </w:rPr>
              <w:t>о</w:t>
            </w:r>
            <w:r w:rsidRPr="00FB3E87">
              <w:rPr>
                <w:color w:val="000000"/>
                <w:spacing w:val="1"/>
              </w:rPr>
              <w:t xml:space="preserve"> </w:t>
            </w:r>
            <w:r w:rsidRPr="00FB3E87">
              <w:rPr>
                <w:color w:val="000000"/>
              </w:rPr>
              <w:t>м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зициров</w:t>
            </w:r>
            <w:r w:rsidRPr="00FB3E87">
              <w:rPr>
                <w:color w:val="000000"/>
                <w:spacing w:val="-1"/>
              </w:rPr>
              <w:t>а</w:t>
            </w:r>
            <w:r w:rsidRPr="00FB3E87">
              <w:rPr>
                <w:color w:val="000000"/>
              </w:rPr>
              <w:t>ния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</w:rPr>
              <w:t>на</w:t>
            </w:r>
            <w:r w:rsidRPr="00FB3E87">
              <w:rPr>
                <w:color w:val="000000"/>
                <w:spacing w:val="-2"/>
              </w:rPr>
              <w:t xml:space="preserve"> </w:t>
            </w:r>
            <w:r w:rsidRPr="00FB3E87">
              <w:rPr>
                <w:color w:val="000000"/>
              </w:rPr>
              <w:t>скрипк</w:t>
            </w:r>
            <w:r w:rsidRPr="00FB3E87">
              <w:rPr>
                <w:color w:val="000000"/>
                <w:spacing w:val="1"/>
              </w:rPr>
              <w:t>е</w:t>
            </w:r>
            <w:r w:rsidRPr="00FB3E87">
              <w:rPr>
                <w:color w:val="000000"/>
              </w:rPr>
              <w:t>.</w:t>
            </w:r>
          </w:p>
          <w:p w14:paraId="404D6B62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FB3E87">
              <w:rPr>
                <w:b/>
                <w:bCs/>
                <w:color w:val="000000"/>
              </w:rPr>
              <w:t>З</w:t>
            </w:r>
            <w:r w:rsidRPr="00FB3E87">
              <w:rPr>
                <w:b/>
                <w:bCs/>
                <w:color w:val="000000"/>
                <w:spacing w:val="2"/>
              </w:rPr>
              <w:t>а</w:t>
            </w:r>
            <w:r w:rsidRPr="00FB3E87">
              <w:rPr>
                <w:b/>
                <w:bCs/>
                <w:color w:val="000000"/>
              </w:rPr>
              <w:t>дачи</w:t>
            </w:r>
            <w:r w:rsidRPr="00FB3E87">
              <w:rPr>
                <w:color w:val="000000"/>
              </w:rPr>
              <w:t xml:space="preserve">: </w:t>
            </w:r>
          </w:p>
          <w:p w14:paraId="751D5841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FB3E87">
              <w:rPr>
                <w:b/>
                <w:bCs/>
                <w:color w:val="000000"/>
              </w:rPr>
              <w:t>О</w:t>
            </w:r>
            <w:r w:rsidRPr="00FB3E87">
              <w:rPr>
                <w:b/>
                <w:bCs/>
                <w:color w:val="000000"/>
                <w:spacing w:val="2"/>
              </w:rPr>
              <w:t>б</w:t>
            </w:r>
            <w:r w:rsidRPr="00FB3E87">
              <w:rPr>
                <w:b/>
                <w:bCs/>
                <w:color w:val="000000"/>
                <w:spacing w:val="1"/>
              </w:rPr>
              <w:t>у</w:t>
            </w:r>
            <w:r w:rsidRPr="00FB3E87">
              <w:rPr>
                <w:b/>
                <w:bCs/>
                <w:color w:val="000000"/>
                <w:spacing w:val="-1"/>
              </w:rPr>
              <w:t>ч</w:t>
            </w:r>
            <w:r w:rsidRPr="00FB3E87">
              <w:rPr>
                <w:b/>
                <w:bCs/>
                <w:color w:val="000000"/>
              </w:rPr>
              <w:t>ающие:</w:t>
            </w:r>
          </w:p>
          <w:p w14:paraId="01CFA4A9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>-</w:t>
            </w:r>
            <w:r w:rsidRPr="00FB3E87">
              <w:rPr>
                <w:color w:val="000000"/>
                <w:spacing w:val="2"/>
              </w:rPr>
              <w:t xml:space="preserve"> </w:t>
            </w:r>
            <w:r w:rsidRPr="00FB3E87">
              <w:rPr>
                <w:color w:val="000000"/>
                <w:spacing w:val="3"/>
              </w:rPr>
              <w:t>о</w:t>
            </w:r>
            <w:r w:rsidRPr="00FB3E87">
              <w:rPr>
                <w:color w:val="000000"/>
                <w:spacing w:val="2"/>
              </w:rPr>
              <w:t>вл</w:t>
            </w:r>
            <w:r w:rsidRPr="00FB3E87">
              <w:rPr>
                <w:color w:val="000000"/>
              </w:rPr>
              <w:t>а</w:t>
            </w:r>
            <w:r w:rsidRPr="00FB3E87">
              <w:rPr>
                <w:color w:val="000000"/>
                <w:spacing w:val="3"/>
              </w:rPr>
              <w:t>де</w:t>
            </w:r>
            <w:r w:rsidRPr="00FB3E87">
              <w:rPr>
                <w:color w:val="000000"/>
                <w:spacing w:val="2"/>
              </w:rPr>
              <w:t>т</w:t>
            </w:r>
            <w:r w:rsidRPr="00FB3E87">
              <w:rPr>
                <w:color w:val="000000"/>
              </w:rPr>
              <w:t>ь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  <w:spacing w:val="2"/>
              </w:rPr>
              <w:t>м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2"/>
              </w:rPr>
              <w:t>з</w:t>
            </w:r>
            <w:r w:rsidRPr="00FB3E87">
              <w:rPr>
                <w:color w:val="000000"/>
                <w:spacing w:val="3"/>
              </w:rPr>
              <w:t>ыка</w:t>
            </w:r>
            <w:r w:rsidRPr="00FB3E87">
              <w:rPr>
                <w:color w:val="000000"/>
                <w:spacing w:val="1"/>
              </w:rPr>
              <w:t>льной</w:t>
            </w:r>
            <w:r w:rsidRPr="00FB3E87">
              <w:rPr>
                <w:color w:val="000000"/>
                <w:spacing w:val="5"/>
              </w:rPr>
              <w:t xml:space="preserve"> </w:t>
            </w:r>
            <w:r w:rsidRPr="00FB3E87">
              <w:rPr>
                <w:color w:val="000000"/>
              </w:rPr>
              <w:t>г</w:t>
            </w:r>
            <w:r w:rsidRPr="00FB3E87">
              <w:rPr>
                <w:color w:val="000000"/>
                <w:spacing w:val="4"/>
              </w:rPr>
              <w:t>р</w:t>
            </w:r>
            <w:r w:rsidRPr="00FB3E87">
              <w:rPr>
                <w:color w:val="000000"/>
                <w:spacing w:val="2"/>
              </w:rPr>
              <w:t>а</w:t>
            </w:r>
            <w:r w:rsidRPr="00FB3E87">
              <w:rPr>
                <w:color w:val="000000"/>
                <w:spacing w:val="1"/>
              </w:rPr>
              <w:t>м</w:t>
            </w:r>
            <w:r w:rsidRPr="00FB3E87">
              <w:rPr>
                <w:color w:val="000000"/>
                <w:spacing w:val="3"/>
              </w:rPr>
              <w:t>о</w:t>
            </w:r>
            <w:r w:rsidRPr="00FB3E87">
              <w:rPr>
                <w:color w:val="000000"/>
                <w:spacing w:val="2"/>
              </w:rPr>
              <w:t>т</w:t>
            </w:r>
            <w:r w:rsidRPr="00FB3E87">
              <w:rPr>
                <w:color w:val="000000"/>
                <w:spacing w:val="1"/>
              </w:rPr>
              <w:t>о</w:t>
            </w:r>
            <w:r w:rsidRPr="00FB3E87">
              <w:rPr>
                <w:color w:val="000000"/>
              </w:rPr>
              <w:t>й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  <w:spacing w:val="1"/>
              </w:rPr>
              <w:t>т</w:t>
            </w:r>
            <w:r w:rsidRPr="00FB3E87">
              <w:rPr>
                <w:color w:val="000000"/>
                <w:spacing w:val="3"/>
              </w:rPr>
              <w:t>е</w:t>
            </w:r>
            <w:r w:rsidRPr="00FB3E87">
              <w:rPr>
                <w:color w:val="000000"/>
              </w:rPr>
              <w:t>хн</w:t>
            </w:r>
            <w:r w:rsidRPr="00FB3E87">
              <w:rPr>
                <w:color w:val="000000"/>
                <w:spacing w:val="4"/>
              </w:rPr>
              <w:t>и</w:t>
            </w:r>
            <w:r w:rsidRPr="00FB3E87">
              <w:rPr>
                <w:color w:val="000000"/>
                <w:spacing w:val="1"/>
              </w:rPr>
              <w:t>к</w:t>
            </w:r>
            <w:r w:rsidRPr="00FB3E87">
              <w:rPr>
                <w:color w:val="000000"/>
                <w:spacing w:val="3"/>
              </w:rPr>
              <w:t>о</w:t>
            </w:r>
            <w:r w:rsidRPr="00FB3E87">
              <w:rPr>
                <w:color w:val="000000"/>
                <w:spacing w:val="1"/>
              </w:rPr>
              <w:t>й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  <w:spacing w:val="2"/>
              </w:rPr>
              <w:t>и</w:t>
            </w:r>
            <w:r w:rsidRPr="00FB3E87">
              <w:rPr>
                <w:color w:val="000000"/>
              </w:rPr>
              <w:t>г</w:t>
            </w:r>
            <w:r w:rsidRPr="00FB3E87">
              <w:rPr>
                <w:color w:val="000000"/>
                <w:spacing w:val="4"/>
              </w:rPr>
              <w:t>р</w:t>
            </w:r>
            <w:r w:rsidRPr="00FB3E87">
              <w:rPr>
                <w:color w:val="000000"/>
              </w:rPr>
              <w:t>ы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  <w:spacing w:val="2"/>
              </w:rPr>
              <w:t>н</w:t>
            </w:r>
            <w:r w:rsidRPr="00FB3E87">
              <w:rPr>
                <w:color w:val="000000"/>
              </w:rPr>
              <w:t>а</w:t>
            </w:r>
            <w:r w:rsidRPr="00FB3E87">
              <w:rPr>
                <w:color w:val="000000"/>
                <w:spacing w:val="2"/>
              </w:rPr>
              <w:t xml:space="preserve"> </w:t>
            </w:r>
            <w:r w:rsidRPr="00FB3E87">
              <w:rPr>
                <w:color w:val="000000"/>
                <w:spacing w:val="1"/>
              </w:rPr>
              <w:t>с</w:t>
            </w:r>
            <w:r w:rsidRPr="00FB3E87">
              <w:rPr>
                <w:color w:val="000000"/>
              </w:rPr>
              <w:t>к</w:t>
            </w:r>
            <w:r w:rsidRPr="00FB3E87">
              <w:rPr>
                <w:color w:val="000000"/>
                <w:spacing w:val="4"/>
              </w:rPr>
              <w:t>р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  <w:spacing w:val="3"/>
              </w:rPr>
              <w:t>п</w:t>
            </w:r>
            <w:r w:rsidRPr="00FB3E87">
              <w:rPr>
                <w:color w:val="000000"/>
              </w:rPr>
              <w:t>к</w:t>
            </w:r>
            <w:r w:rsidRPr="00FB3E87">
              <w:rPr>
                <w:color w:val="000000"/>
                <w:spacing w:val="3"/>
              </w:rPr>
              <w:t>е</w:t>
            </w:r>
            <w:r w:rsidRPr="00FB3E87">
              <w:rPr>
                <w:color w:val="000000"/>
                <w:spacing w:val="1"/>
              </w:rPr>
              <w:t>;</w:t>
            </w:r>
          </w:p>
          <w:p w14:paraId="15ECA25E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>-</w:t>
            </w:r>
            <w:r w:rsidRPr="00FB3E87">
              <w:rPr>
                <w:color w:val="000000"/>
                <w:spacing w:val="2"/>
              </w:rPr>
              <w:t xml:space="preserve"> </w:t>
            </w:r>
            <w:r w:rsidRPr="00FB3E87">
              <w:rPr>
                <w:color w:val="000000"/>
              </w:rPr>
              <w:t>п</w:t>
            </w:r>
            <w:r w:rsidRPr="00FB3E87">
              <w:rPr>
                <w:color w:val="000000"/>
                <w:spacing w:val="4"/>
              </w:rPr>
              <w:t>р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4"/>
              </w:rPr>
              <w:t>об</w:t>
            </w:r>
            <w:r w:rsidRPr="00FB3E87">
              <w:rPr>
                <w:color w:val="000000"/>
              </w:rPr>
              <w:t>щ</w:t>
            </w:r>
            <w:r w:rsidRPr="00FB3E87">
              <w:rPr>
                <w:color w:val="000000"/>
                <w:spacing w:val="4"/>
              </w:rPr>
              <w:t>и</w:t>
            </w:r>
            <w:r w:rsidRPr="00FB3E87">
              <w:rPr>
                <w:color w:val="000000"/>
                <w:spacing w:val="2"/>
              </w:rPr>
              <w:t>т</w:t>
            </w:r>
            <w:r w:rsidRPr="00FB3E87">
              <w:rPr>
                <w:color w:val="000000"/>
                <w:spacing w:val="1"/>
              </w:rPr>
              <w:t>ь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  <w:spacing w:val="1"/>
              </w:rPr>
              <w:t>к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</w:rPr>
              <w:t>з</w:t>
            </w:r>
            <w:r w:rsidRPr="00FB3E87">
              <w:rPr>
                <w:color w:val="000000"/>
                <w:spacing w:val="2"/>
              </w:rPr>
              <w:t>н</w:t>
            </w:r>
            <w:r w:rsidRPr="00FB3E87">
              <w:rPr>
                <w:color w:val="000000"/>
              </w:rPr>
              <w:t>а</w:t>
            </w:r>
            <w:r w:rsidRPr="00FB3E87">
              <w:rPr>
                <w:color w:val="000000"/>
                <w:spacing w:val="3"/>
              </w:rPr>
              <w:t>н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  <w:spacing w:val="3"/>
              </w:rPr>
              <w:t>я</w:t>
            </w:r>
            <w:r w:rsidRPr="00FB3E87">
              <w:rPr>
                <w:color w:val="000000"/>
                <w:spacing w:val="1"/>
              </w:rPr>
              <w:t>м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</w:rPr>
              <w:t>т</w:t>
            </w:r>
            <w:r w:rsidRPr="00FB3E87">
              <w:rPr>
                <w:color w:val="000000"/>
                <w:spacing w:val="3"/>
              </w:rPr>
              <w:t>р</w:t>
            </w:r>
            <w:r w:rsidRPr="00FB3E87">
              <w:rPr>
                <w:color w:val="000000"/>
                <w:spacing w:val="1"/>
              </w:rPr>
              <w:t>а</w:t>
            </w:r>
            <w:r w:rsidRPr="00FB3E87">
              <w:rPr>
                <w:color w:val="000000"/>
                <w:spacing w:val="3"/>
              </w:rPr>
              <w:t>д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4"/>
              </w:rPr>
              <w:t>ц</w:t>
            </w:r>
            <w:r w:rsidRPr="00FB3E87">
              <w:rPr>
                <w:color w:val="000000"/>
                <w:spacing w:val="1"/>
              </w:rPr>
              <w:t>ий</w:t>
            </w:r>
            <w:r w:rsidRPr="00FB3E87">
              <w:rPr>
                <w:color w:val="000000"/>
                <w:spacing w:val="5"/>
              </w:rPr>
              <w:t xml:space="preserve"> 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2"/>
              </w:rPr>
              <w:t>с</w:t>
            </w:r>
            <w:r w:rsidRPr="00FB3E87">
              <w:rPr>
                <w:color w:val="000000"/>
              </w:rPr>
              <w:t>п</w:t>
            </w:r>
            <w:r w:rsidRPr="00FB3E87">
              <w:rPr>
                <w:color w:val="000000"/>
                <w:spacing w:val="4"/>
              </w:rPr>
              <w:t>о</w:t>
            </w:r>
            <w:r w:rsidRPr="00FB3E87">
              <w:rPr>
                <w:color w:val="000000"/>
                <w:spacing w:val="1"/>
              </w:rPr>
              <w:t>лн</w:t>
            </w:r>
            <w:r w:rsidRPr="00FB3E87">
              <w:rPr>
                <w:color w:val="000000"/>
                <w:spacing w:val="4"/>
              </w:rPr>
              <w:t>и</w:t>
            </w:r>
            <w:r w:rsidRPr="00FB3E87">
              <w:rPr>
                <w:color w:val="000000"/>
                <w:spacing w:val="2"/>
              </w:rPr>
              <w:t>тельс</w:t>
            </w:r>
            <w:r w:rsidRPr="00FB3E87">
              <w:rPr>
                <w:color w:val="000000"/>
              </w:rPr>
              <w:t>к</w:t>
            </w:r>
            <w:r w:rsidRPr="00FB3E87">
              <w:rPr>
                <w:color w:val="000000"/>
                <w:spacing w:val="4"/>
              </w:rPr>
              <w:t>о</w:t>
            </w:r>
            <w:r w:rsidRPr="00FB3E87">
              <w:rPr>
                <w:color w:val="000000"/>
              </w:rPr>
              <w:t>го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  <w:spacing w:val="2"/>
              </w:rPr>
              <w:t>иск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4"/>
              </w:rPr>
              <w:t>с</w:t>
            </w:r>
            <w:r w:rsidRPr="00FB3E87">
              <w:rPr>
                <w:color w:val="000000"/>
                <w:spacing w:val="2"/>
              </w:rPr>
              <w:t>ст</w:t>
            </w:r>
            <w:r w:rsidRPr="00FB3E87">
              <w:rPr>
                <w:color w:val="000000"/>
              </w:rPr>
              <w:t>ва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  <w:spacing w:val="2"/>
              </w:rPr>
              <w:t>м</w:t>
            </w:r>
            <w:r w:rsidRPr="00FB3E87">
              <w:rPr>
                <w:color w:val="000000"/>
                <w:spacing w:val="3"/>
              </w:rPr>
              <w:t>а</w:t>
            </w:r>
            <w:r w:rsidRPr="00FB3E87">
              <w:rPr>
                <w:color w:val="000000"/>
                <w:spacing w:val="1"/>
              </w:rPr>
              <w:t>с</w:t>
            </w:r>
            <w:r w:rsidRPr="00FB3E87">
              <w:rPr>
                <w:color w:val="000000"/>
              </w:rPr>
              <w:t>т</w:t>
            </w:r>
            <w:r w:rsidRPr="00FB3E87">
              <w:rPr>
                <w:color w:val="000000"/>
                <w:spacing w:val="3"/>
              </w:rPr>
              <w:t>е</w:t>
            </w:r>
            <w:r w:rsidRPr="00FB3E87">
              <w:rPr>
                <w:color w:val="000000"/>
              </w:rPr>
              <w:t>р</w:t>
            </w:r>
            <w:r w:rsidRPr="00FB3E87">
              <w:rPr>
                <w:color w:val="000000"/>
                <w:spacing w:val="3"/>
              </w:rPr>
              <w:t>о</w:t>
            </w:r>
            <w:r w:rsidRPr="00FB3E87">
              <w:rPr>
                <w:color w:val="000000"/>
                <w:spacing w:val="1"/>
              </w:rPr>
              <w:t>в</w:t>
            </w:r>
            <w:r w:rsidRPr="00FB3E87">
              <w:rPr>
                <w:color w:val="000000"/>
              </w:rPr>
              <w:t xml:space="preserve"> </w:t>
            </w:r>
            <w:r w:rsidRPr="00FB3E87">
              <w:rPr>
                <w:color w:val="000000"/>
                <w:spacing w:val="3"/>
              </w:rPr>
              <w:t>р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2"/>
              </w:rPr>
              <w:t>сс</w:t>
            </w:r>
            <w:r w:rsidRPr="00FB3E87">
              <w:rPr>
                <w:color w:val="000000"/>
              </w:rPr>
              <w:t>к</w:t>
            </w:r>
            <w:r w:rsidRPr="00FB3E87">
              <w:rPr>
                <w:color w:val="000000"/>
                <w:spacing w:val="4"/>
              </w:rPr>
              <w:t>о</w:t>
            </w:r>
            <w:r w:rsidRPr="00FB3E87">
              <w:rPr>
                <w:color w:val="000000"/>
              </w:rPr>
              <w:t>й,</w:t>
            </w:r>
            <w:r w:rsidRPr="00FB3E87">
              <w:rPr>
                <w:color w:val="000000"/>
                <w:spacing w:val="3"/>
              </w:rPr>
              <w:t xml:space="preserve"> о</w:t>
            </w:r>
            <w:r w:rsidRPr="00FB3E87">
              <w:rPr>
                <w:color w:val="000000"/>
              </w:rPr>
              <w:t>т</w:t>
            </w:r>
            <w:r w:rsidRPr="00FB3E87">
              <w:rPr>
                <w:color w:val="000000"/>
                <w:spacing w:val="3"/>
              </w:rPr>
              <w:t>еч</w:t>
            </w:r>
            <w:r w:rsidRPr="00FB3E87">
              <w:rPr>
                <w:color w:val="000000"/>
              </w:rPr>
              <w:t>е</w:t>
            </w:r>
            <w:r w:rsidRPr="00FB3E87">
              <w:rPr>
                <w:color w:val="000000"/>
                <w:spacing w:val="2"/>
              </w:rPr>
              <w:t>ствен</w:t>
            </w:r>
            <w:r w:rsidRPr="00FB3E87">
              <w:rPr>
                <w:color w:val="000000"/>
                <w:spacing w:val="1"/>
              </w:rPr>
              <w:t>но</w:t>
            </w:r>
            <w:r w:rsidRPr="00FB3E87">
              <w:rPr>
                <w:color w:val="000000"/>
              </w:rPr>
              <w:t>й</w:t>
            </w:r>
            <w:r w:rsidRPr="00FB3E87">
              <w:rPr>
                <w:color w:val="000000"/>
                <w:spacing w:val="5"/>
              </w:rPr>
              <w:t xml:space="preserve"> 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  <w:spacing w:val="9"/>
              </w:rPr>
              <w:t xml:space="preserve"> </w:t>
            </w:r>
            <w:r w:rsidRPr="00FB3E87">
              <w:rPr>
                <w:color w:val="000000"/>
                <w:spacing w:val="2"/>
              </w:rPr>
              <w:t>за</w:t>
            </w:r>
            <w:r w:rsidRPr="00FB3E87">
              <w:rPr>
                <w:color w:val="000000"/>
                <w:spacing w:val="3"/>
              </w:rPr>
              <w:t>р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3"/>
              </w:rPr>
              <w:t>бе</w:t>
            </w:r>
            <w:r w:rsidRPr="00FB3E87">
              <w:rPr>
                <w:color w:val="000000"/>
                <w:spacing w:val="1"/>
              </w:rPr>
              <w:t>ж</w:t>
            </w:r>
            <w:r w:rsidRPr="00FB3E87">
              <w:rPr>
                <w:color w:val="000000"/>
                <w:spacing w:val="3"/>
              </w:rPr>
              <w:t>н</w:t>
            </w:r>
            <w:r w:rsidRPr="00FB3E87">
              <w:rPr>
                <w:color w:val="000000"/>
              </w:rPr>
              <w:t>ой</w:t>
            </w:r>
            <w:r w:rsidRPr="00FB3E87">
              <w:rPr>
                <w:color w:val="000000"/>
                <w:spacing w:val="5"/>
              </w:rPr>
              <w:t xml:space="preserve"> </w:t>
            </w:r>
            <w:r w:rsidRPr="00FB3E87">
              <w:rPr>
                <w:color w:val="000000"/>
                <w:spacing w:val="2"/>
              </w:rPr>
              <w:t>с</w:t>
            </w:r>
            <w:r w:rsidRPr="00FB3E87">
              <w:rPr>
                <w:color w:val="000000"/>
              </w:rPr>
              <w:t>к</w:t>
            </w:r>
            <w:r w:rsidRPr="00FB3E87">
              <w:rPr>
                <w:color w:val="000000"/>
                <w:spacing w:val="2"/>
              </w:rPr>
              <w:t>р</w:t>
            </w:r>
            <w:r w:rsidRPr="00FB3E87">
              <w:rPr>
                <w:color w:val="000000"/>
                <w:spacing w:val="3"/>
              </w:rPr>
              <w:t>и</w:t>
            </w:r>
            <w:r w:rsidRPr="00FB3E87">
              <w:rPr>
                <w:color w:val="000000"/>
                <w:spacing w:val="2"/>
              </w:rPr>
              <w:t>п</w:t>
            </w:r>
            <w:r w:rsidRPr="00FB3E87">
              <w:rPr>
                <w:color w:val="000000"/>
                <w:spacing w:val="3"/>
              </w:rPr>
              <w:t>и</w:t>
            </w:r>
            <w:r w:rsidRPr="00FB3E87">
              <w:rPr>
                <w:color w:val="000000"/>
                <w:spacing w:val="2"/>
              </w:rPr>
              <w:t>чно</w:t>
            </w:r>
            <w:r w:rsidRPr="00FB3E87">
              <w:rPr>
                <w:color w:val="000000"/>
              </w:rPr>
              <w:t>й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  <w:spacing w:val="5"/>
              </w:rPr>
              <w:t>м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2"/>
              </w:rPr>
              <w:t>з</w:t>
            </w:r>
            <w:r w:rsidRPr="00FB3E87">
              <w:rPr>
                <w:color w:val="000000"/>
                <w:spacing w:val="3"/>
              </w:rPr>
              <w:t>ы</w:t>
            </w:r>
            <w:r w:rsidRPr="00FB3E87">
              <w:rPr>
                <w:color w:val="000000"/>
                <w:spacing w:val="1"/>
              </w:rPr>
              <w:t>ки;</w:t>
            </w:r>
          </w:p>
          <w:p w14:paraId="321DA1C1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>-</w:t>
            </w:r>
            <w:r w:rsidRPr="00FB3E87">
              <w:rPr>
                <w:color w:val="000000"/>
                <w:spacing w:val="2"/>
              </w:rPr>
              <w:t xml:space="preserve"> </w:t>
            </w:r>
            <w:r w:rsidRPr="00FB3E87">
              <w:rPr>
                <w:color w:val="000000"/>
              </w:rPr>
              <w:t>п</w:t>
            </w:r>
            <w:r w:rsidRPr="00FB3E87">
              <w:rPr>
                <w:color w:val="000000"/>
                <w:spacing w:val="4"/>
              </w:rPr>
              <w:t>р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4"/>
              </w:rPr>
              <w:t>об</w:t>
            </w:r>
            <w:r w:rsidRPr="00FB3E87">
              <w:rPr>
                <w:color w:val="000000"/>
              </w:rPr>
              <w:t>щ</w:t>
            </w:r>
            <w:r w:rsidRPr="00FB3E87">
              <w:rPr>
                <w:color w:val="000000"/>
                <w:spacing w:val="3"/>
              </w:rPr>
              <w:t>е</w:t>
            </w:r>
            <w:r w:rsidRPr="00FB3E87">
              <w:rPr>
                <w:color w:val="000000"/>
                <w:spacing w:val="1"/>
              </w:rPr>
              <w:t>н</w:t>
            </w:r>
            <w:r w:rsidRPr="00FB3E87">
              <w:rPr>
                <w:color w:val="000000"/>
                <w:spacing w:val="3"/>
              </w:rPr>
              <w:t>и</w:t>
            </w:r>
            <w:r w:rsidRPr="00FB3E87">
              <w:rPr>
                <w:color w:val="000000"/>
                <w:spacing w:val="1"/>
              </w:rPr>
              <w:t>е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2"/>
              </w:rPr>
              <w:t>ч</w:t>
            </w:r>
            <w:r w:rsidRPr="00FB3E87">
              <w:rPr>
                <w:color w:val="000000"/>
                <w:spacing w:val="3"/>
              </w:rPr>
              <w:t>ащ</w:t>
            </w:r>
            <w:r w:rsidRPr="00FB3E87">
              <w:rPr>
                <w:color w:val="000000"/>
              </w:rPr>
              <w:t>е</w:t>
            </w:r>
            <w:r w:rsidRPr="00FB3E87">
              <w:rPr>
                <w:color w:val="000000"/>
                <w:spacing w:val="2"/>
              </w:rPr>
              <w:t>гос</w:t>
            </w:r>
            <w:r w:rsidRPr="00FB3E87">
              <w:rPr>
                <w:color w:val="000000"/>
              </w:rPr>
              <w:t>я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  <w:spacing w:val="1"/>
              </w:rPr>
              <w:t>к</w:t>
            </w:r>
            <w:r w:rsidRPr="00FB3E87">
              <w:rPr>
                <w:color w:val="000000"/>
                <w:spacing w:val="4"/>
              </w:rPr>
              <w:t xml:space="preserve"> 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2"/>
              </w:rPr>
              <w:t>м</w:t>
            </w:r>
            <w:r w:rsidRPr="00FB3E87">
              <w:rPr>
                <w:color w:val="000000"/>
                <w:spacing w:val="3"/>
              </w:rPr>
              <w:t>е</w:t>
            </w:r>
            <w:r w:rsidRPr="00FB3E87">
              <w:rPr>
                <w:color w:val="000000"/>
              </w:rPr>
              <w:t>н</w:t>
            </w:r>
            <w:r w:rsidRPr="00FB3E87">
              <w:rPr>
                <w:color w:val="000000"/>
                <w:spacing w:val="3"/>
              </w:rPr>
              <w:t>и</w:t>
            </w:r>
            <w:r w:rsidRPr="00FB3E87">
              <w:rPr>
                <w:color w:val="000000"/>
              </w:rPr>
              <w:t>ю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  <w:spacing w:val="2"/>
              </w:rPr>
              <w:t>с</w:t>
            </w:r>
            <w:r w:rsidRPr="00FB3E87">
              <w:rPr>
                <w:color w:val="000000"/>
                <w:spacing w:val="1"/>
              </w:rPr>
              <w:t>в</w:t>
            </w:r>
            <w:r w:rsidRPr="00FB3E87">
              <w:rPr>
                <w:color w:val="000000"/>
                <w:spacing w:val="5"/>
              </w:rPr>
              <w:t>о</w:t>
            </w:r>
            <w:r w:rsidRPr="00FB3E87">
              <w:rPr>
                <w:color w:val="000000"/>
                <w:spacing w:val="1"/>
              </w:rPr>
              <w:t>бо</w:t>
            </w:r>
            <w:r w:rsidRPr="00FB3E87">
              <w:rPr>
                <w:color w:val="000000"/>
                <w:spacing w:val="4"/>
              </w:rPr>
              <w:t>д</w:t>
            </w:r>
            <w:r w:rsidRPr="00FB3E87">
              <w:rPr>
                <w:color w:val="000000"/>
              </w:rPr>
              <w:t>н</w:t>
            </w:r>
            <w:r w:rsidRPr="00FB3E87">
              <w:rPr>
                <w:color w:val="000000"/>
                <w:spacing w:val="3"/>
              </w:rPr>
              <w:t>о</w:t>
            </w:r>
            <w:r w:rsidRPr="00FB3E87">
              <w:rPr>
                <w:color w:val="000000"/>
                <w:spacing w:val="1"/>
              </w:rPr>
              <w:t>го</w:t>
            </w:r>
            <w:r w:rsidRPr="00FB3E87">
              <w:rPr>
                <w:color w:val="000000"/>
                <w:spacing w:val="5"/>
              </w:rPr>
              <w:t xml:space="preserve"> </w:t>
            </w:r>
            <w:r w:rsidRPr="00FB3E87">
              <w:rPr>
                <w:color w:val="000000"/>
                <w:spacing w:val="1"/>
              </w:rPr>
              <w:t>«</w:t>
            </w:r>
            <w:r w:rsidRPr="00FB3E87">
              <w:rPr>
                <w:color w:val="000000"/>
                <w:spacing w:val="3"/>
              </w:rPr>
              <w:t>ч</w:t>
            </w:r>
            <w:r w:rsidRPr="00FB3E87">
              <w:rPr>
                <w:color w:val="000000"/>
              </w:rPr>
              <w:t>т</w:t>
            </w:r>
            <w:r w:rsidRPr="00FB3E87">
              <w:rPr>
                <w:color w:val="000000"/>
                <w:spacing w:val="3"/>
              </w:rPr>
              <w:t>е</w:t>
            </w:r>
            <w:r w:rsidRPr="00FB3E87">
              <w:rPr>
                <w:color w:val="000000"/>
              </w:rPr>
              <w:t>н</w:t>
            </w:r>
            <w:r w:rsidRPr="00FB3E87">
              <w:rPr>
                <w:color w:val="000000"/>
                <w:spacing w:val="3"/>
              </w:rPr>
              <w:t>и</w:t>
            </w:r>
            <w:r w:rsidRPr="00FB3E87">
              <w:rPr>
                <w:color w:val="000000"/>
                <w:spacing w:val="1"/>
              </w:rPr>
              <w:t>я</w:t>
            </w:r>
            <w:r w:rsidRPr="00FB3E87">
              <w:rPr>
                <w:color w:val="000000"/>
                <w:spacing w:val="3"/>
              </w:rPr>
              <w:t xml:space="preserve"> </w:t>
            </w:r>
            <w:r w:rsidRPr="00FB3E87">
              <w:rPr>
                <w:color w:val="000000"/>
              </w:rPr>
              <w:t>с</w:t>
            </w:r>
            <w:r w:rsidRPr="00FB3E87">
              <w:rPr>
                <w:color w:val="000000"/>
                <w:spacing w:val="2"/>
              </w:rPr>
              <w:t xml:space="preserve"> </w:t>
            </w:r>
            <w:r w:rsidRPr="00FB3E87">
              <w:rPr>
                <w:color w:val="000000"/>
                <w:spacing w:val="3"/>
              </w:rPr>
              <w:t>л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3"/>
              </w:rPr>
              <w:t>с</w:t>
            </w:r>
            <w:r w:rsidRPr="00FB3E87">
              <w:rPr>
                <w:color w:val="000000"/>
                <w:spacing w:val="1"/>
              </w:rPr>
              <w:t>т</w:t>
            </w:r>
            <w:r w:rsidRPr="00FB3E87">
              <w:rPr>
                <w:color w:val="000000"/>
                <w:spacing w:val="3"/>
              </w:rPr>
              <w:t>а</w:t>
            </w:r>
            <w:r w:rsidRPr="00FB3E87">
              <w:rPr>
                <w:color w:val="000000"/>
              </w:rPr>
              <w:t>»</w:t>
            </w:r>
            <w:r w:rsidRPr="00FB3E87">
              <w:rPr>
                <w:color w:val="000000"/>
                <w:spacing w:val="2"/>
              </w:rPr>
              <w:t xml:space="preserve"> </w:t>
            </w:r>
            <w:r w:rsidRPr="00FB3E87">
              <w:rPr>
                <w:color w:val="000000"/>
              </w:rPr>
              <w:t>и и</w:t>
            </w:r>
            <w:r w:rsidRPr="00FB3E87">
              <w:rPr>
                <w:color w:val="000000"/>
                <w:spacing w:val="2"/>
              </w:rPr>
              <w:t>м</w:t>
            </w:r>
            <w:r w:rsidRPr="00FB3E87">
              <w:rPr>
                <w:color w:val="000000"/>
                <w:spacing w:val="1"/>
              </w:rPr>
              <w:t>п</w:t>
            </w:r>
            <w:r w:rsidRPr="00FB3E87">
              <w:rPr>
                <w:color w:val="000000"/>
                <w:spacing w:val="4"/>
              </w:rPr>
              <w:t>р</w:t>
            </w:r>
            <w:r w:rsidRPr="00FB3E87">
              <w:rPr>
                <w:color w:val="000000"/>
                <w:spacing w:val="3"/>
              </w:rPr>
              <w:t>о</w:t>
            </w:r>
            <w:r w:rsidRPr="00FB3E87">
              <w:rPr>
                <w:color w:val="000000"/>
              </w:rPr>
              <w:t>в</w:t>
            </w:r>
            <w:r w:rsidRPr="00FB3E87">
              <w:rPr>
                <w:color w:val="000000"/>
                <w:spacing w:val="4"/>
              </w:rPr>
              <w:t>и</w:t>
            </w:r>
            <w:r w:rsidRPr="00FB3E87">
              <w:rPr>
                <w:color w:val="000000"/>
                <w:spacing w:val="2"/>
              </w:rPr>
              <w:t>з</w:t>
            </w:r>
            <w:r w:rsidRPr="00FB3E87">
              <w:rPr>
                <w:color w:val="000000"/>
              </w:rPr>
              <w:t>а</w:t>
            </w:r>
            <w:r w:rsidRPr="00FB3E87">
              <w:rPr>
                <w:color w:val="000000"/>
                <w:spacing w:val="3"/>
              </w:rPr>
              <w:t>ц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  <w:spacing w:val="3"/>
              </w:rPr>
              <w:t>я</w:t>
            </w:r>
            <w:r w:rsidRPr="00FB3E87">
              <w:rPr>
                <w:color w:val="000000"/>
              </w:rPr>
              <w:t>.</w:t>
            </w:r>
          </w:p>
          <w:p w14:paraId="35D33D09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b/>
                <w:bCs/>
                <w:color w:val="000000"/>
              </w:rPr>
            </w:pPr>
            <w:r w:rsidRPr="00FB3E87">
              <w:rPr>
                <w:b/>
                <w:bCs/>
                <w:color w:val="000000"/>
              </w:rPr>
              <w:t>Развивающие:</w:t>
            </w:r>
          </w:p>
          <w:p w14:paraId="03D94689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>- развить у</w:t>
            </w:r>
            <w:r w:rsidRPr="00FB3E87"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4"/>
              </w:rPr>
              <w:t>обучающихся</w:t>
            </w:r>
            <w:r w:rsidRPr="00FB3E87">
              <w:rPr>
                <w:color w:val="000000"/>
              </w:rPr>
              <w:t xml:space="preserve"> м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зыкальн</w:t>
            </w:r>
            <w:r w:rsidRPr="00FB3E87">
              <w:rPr>
                <w:color w:val="000000"/>
                <w:spacing w:val="1"/>
              </w:rPr>
              <w:t>ы</w:t>
            </w:r>
            <w:r w:rsidRPr="00FB3E87">
              <w:rPr>
                <w:color w:val="000000"/>
              </w:rPr>
              <w:t xml:space="preserve">е </w:t>
            </w:r>
            <w:r w:rsidRPr="00FB3E87">
              <w:rPr>
                <w:color w:val="000000"/>
                <w:spacing w:val="-3"/>
              </w:rPr>
              <w:t>с</w:t>
            </w:r>
            <w:r w:rsidRPr="00FB3E87">
              <w:rPr>
                <w:color w:val="000000"/>
              </w:rPr>
              <w:t>пособ</w:t>
            </w:r>
            <w:r w:rsidRPr="00FB3E87">
              <w:rPr>
                <w:color w:val="000000"/>
                <w:spacing w:val="-1"/>
              </w:rPr>
              <w:t>н</w:t>
            </w:r>
            <w:r w:rsidRPr="00FB3E87">
              <w:rPr>
                <w:color w:val="000000"/>
              </w:rPr>
              <w:t>ости;</w:t>
            </w:r>
          </w:p>
          <w:p w14:paraId="41739517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 xml:space="preserve">- развить </w:t>
            </w:r>
            <w:r w:rsidRPr="00FB3E87">
              <w:rPr>
                <w:color w:val="000000"/>
                <w:spacing w:val="-2"/>
              </w:rPr>
              <w:t>н</w:t>
            </w:r>
            <w:r w:rsidRPr="00FB3E87">
              <w:rPr>
                <w:color w:val="000000"/>
              </w:rPr>
              <w:t>авы</w:t>
            </w:r>
            <w:r w:rsidRPr="00FB3E87">
              <w:rPr>
                <w:color w:val="000000"/>
                <w:spacing w:val="-1"/>
              </w:rPr>
              <w:t>к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1"/>
              </w:rPr>
              <w:t xml:space="preserve"> 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-2"/>
              </w:rPr>
              <w:t>г</w:t>
            </w:r>
            <w:r w:rsidRPr="00FB3E87">
              <w:rPr>
                <w:color w:val="000000"/>
              </w:rPr>
              <w:t>ры</w:t>
            </w:r>
            <w:r w:rsidRPr="00FB3E87">
              <w:rPr>
                <w:color w:val="000000"/>
                <w:spacing w:val="-2"/>
              </w:rPr>
              <w:t xml:space="preserve"> </w:t>
            </w:r>
            <w:r w:rsidRPr="00FB3E87">
              <w:rPr>
                <w:color w:val="000000"/>
              </w:rPr>
              <w:t>на с</w:t>
            </w:r>
            <w:r w:rsidRPr="00FB3E87">
              <w:rPr>
                <w:color w:val="000000"/>
                <w:spacing w:val="-1"/>
              </w:rPr>
              <w:t>к</w:t>
            </w:r>
            <w:r w:rsidRPr="00FB3E87">
              <w:rPr>
                <w:color w:val="000000"/>
              </w:rPr>
              <w:t>рип</w:t>
            </w:r>
            <w:r w:rsidRPr="00FB3E87">
              <w:rPr>
                <w:color w:val="000000"/>
                <w:spacing w:val="-1"/>
              </w:rPr>
              <w:t>к</w:t>
            </w:r>
            <w:r w:rsidRPr="00FB3E87">
              <w:rPr>
                <w:color w:val="000000"/>
              </w:rPr>
              <w:t>е в</w:t>
            </w:r>
            <w:r w:rsidRPr="00FB3E87">
              <w:rPr>
                <w:color w:val="000000"/>
                <w:spacing w:val="-1"/>
              </w:rPr>
              <w:t xml:space="preserve"> </w:t>
            </w:r>
            <w:r w:rsidRPr="00FB3E87">
              <w:rPr>
                <w:color w:val="000000"/>
              </w:rPr>
              <w:t>ан</w:t>
            </w:r>
            <w:r w:rsidRPr="00FB3E87">
              <w:rPr>
                <w:color w:val="000000"/>
                <w:spacing w:val="-1"/>
              </w:rPr>
              <w:t>с</w:t>
            </w:r>
            <w:r w:rsidRPr="00FB3E87">
              <w:rPr>
                <w:color w:val="000000"/>
              </w:rPr>
              <w:t>амбл</w:t>
            </w:r>
            <w:r w:rsidRPr="00FB3E87">
              <w:rPr>
                <w:color w:val="000000"/>
                <w:spacing w:val="-2"/>
              </w:rPr>
              <w:t>е</w:t>
            </w:r>
            <w:r w:rsidRPr="00FB3E87">
              <w:rPr>
                <w:color w:val="000000"/>
              </w:rPr>
              <w:t>;</w:t>
            </w:r>
          </w:p>
          <w:p w14:paraId="0A2B6A5A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 xml:space="preserve">- развивать </w:t>
            </w:r>
            <w:r w:rsidRPr="00FB3E87">
              <w:rPr>
                <w:color w:val="000000"/>
                <w:spacing w:val="-1"/>
              </w:rPr>
              <w:t>к</w:t>
            </w:r>
            <w:r w:rsidRPr="00FB3E87">
              <w:rPr>
                <w:color w:val="000000"/>
              </w:rPr>
              <w:t>омм</w:t>
            </w:r>
            <w:r w:rsidRPr="00FB3E87">
              <w:rPr>
                <w:color w:val="000000"/>
                <w:spacing w:val="-1"/>
              </w:rPr>
              <w:t>ун</w:t>
            </w:r>
            <w:r w:rsidRPr="00FB3E87">
              <w:rPr>
                <w:color w:val="000000"/>
              </w:rPr>
              <w:t>ика</w:t>
            </w:r>
            <w:r w:rsidRPr="00FB3E87">
              <w:rPr>
                <w:color w:val="000000"/>
                <w:spacing w:val="-1"/>
              </w:rPr>
              <w:t>т</w:t>
            </w:r>
            <w:r w:rsidRPr="00FB3E87">
              <w:rPr>
                <w:color w:val="000000"/>
              </w:rPr>
              <w:t>ив</w:t>
            </w:r>
            <w:r w:rsidRPr="00FB3E87">
              <w:rPr>
                <w:color w:val="000000"/>
                <w:spacing w:val="-1"/>
              </w:rPr>
              <w:t>н</w:t>
            </w:r>
            <w:r w:rsidRPr="00FB3E87">
              <w:rPr>
                <w:color w:val="000000"/>
              </w:rPr>
              <w:t>ые к</w:t>
            </w:r>
            <w:r w:rsidRPr="00FB3E87">
              <w:rPr>
                <w:color w:val="000000"/>
                <w:spacing w:val="-2"/>
              </w:rPr>
              <w:t>а</w:t>
            </w:r>
            <w:r w:rsidRPr="00FB3E87">
              <w:rPr>
                <w:color w:val="000000"/>
              </w:rPr>
              <w:t>чества</w:t>
            </w:r>
            <w:r w:rsidRPr="00FB3E87">
              <w:rPr>
                <w:color w:val="000000"/>
                <w:spacing w:val="-3"/>
              </w:rPr>
              <w:t xml:space="preserve"> </w:t>
            </w:r>
            <w:r w:rsidRPr="00FB3E87">
              <w:rPr>
                <w:color w:val="000000"/>
              </w:rPr>
              <w:t>лич</w:t>
            </w:r>
            <w:r w:rsidRPr="00FB3E87">
              <w:rPr>
                <w:color w:val="000000"/>
                <w:spacing w:val="1"/>
              </w:rPr>
              <w:t>но</w:t>
            </w:r>
            <w:r w:rsidRPr="00FB3E87">
              <w:rPr>
                <w:color w:val="000000"/>
              </w:rPr>
              <w:t>с</w:t>
            </w:r>
            <w:r w:rsidRPr="00FB3E87">
              <w:rPr>
                <w:color w:val="000000"/>
                <w:spacing w:val="-1"/>
              </w:rPr>
              <w:t>т</w:t>
            </w:r>
            <w:r w:rsidRPr="00FB3E87">
              <w:rPr>
                <w:color w:val="000000"/>
              </w:rPr>
              <w:t>и;</w:t>
            </w:r>
          </w:p>
          <w:p w14:paraId="3E9BADC0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 xml:space="preserve">- развить </w:t>
            </w:r>
            <w:r w:rsidRPr="00FB3E87">
              <w:rPr>
                <w:color w:val="000000"/>
                <w:spacing w:val="-2"/>
              </w:rPr>
              <w:t>п</w:t>
            </w:r>
            <w:r w:rsidRPr="00FB3E87">
              <w:rPr>
                <w:color w:val="000000"/>
              </w:rPr>
              <w:t>о</w:t>
            </w:r>
            <w:r w:rsidRPr="00FB3E87">
              <w:rPr>
                <w:color w:val="000000"/>
                <w:spacing w:val="-1"/>
              </w:rPr>
              <w:t>т</w:t>
            </w:r>
            <w:r w:rsidRPr="00FB3E87">
              <w:rPr>
                <w:color w:val="000000"/>
              </w:rPr>
              <w:t>р</w:t>
            </w:r>
            <w:r w:rsidRPr="00FB3E87">
              <w:rPr>
                <w:color w:val="000000"/>
                <w:spacing w:val="-1"/>
              </w:rPr>
              <w:t>е</w:t>
            </w:r>
            <w:r w:rsidRPr="00FB3E87">
              <w:rPr>
                <w:color w:val="000000"/>
              </w:rPr>
              <w:t>б</w:t>
            </w:r>
            <w:r w:rsidRPr="00FB3E87">
              <w:rPr>
                <w:color w:val="000000"/>
                <w:spacing w:val="-1"/>
              </w:rPr>
              <w:t>н</w:t>
            </w:r>
            <w:r w:rsidRPr="00FB3E87">
              <w:rPr>
                <w:color w:val="000000"/>
              </w:rPr>
              <w:t xml:space="preserve">ости </w:t>
            </w:r>
            <w:r w:rsidRPr="00FB3E87">
              <w:rPr>
                <w:color w:val="000000"/>
                <w:spacing w:val="1"/>
              </w:rPr>
              <w:t>в</w:t>
            </w:r>
            <w:r w:rsidRPr="00FB3E87">
              <w:rPr>
                <w:color w:val="000000"/>
              </w:rPr>
              <w:t xml:space="preserve"> </w:t>
            </w:r>
            <w:r w:rsidRPr="00FB3E87">
              <w:rPr>
                <w:color w:val="000000"/>
                <w:spacing w:val="-2"/>
              </w:rPr>
              <w:t>п</w:t>
            </w:r>
            <w:r w:rsidRPr="00FB3E87">
              <w:rPr>
                <w:color w:val="000000"/>
              </w:rPr>
              <w:t>росл</w:t>
            </w:r>
            <w:r w:rsidRPr="00FB3E87">
              <w:rPr>
                <w:color w:val="000000"/>
                <w:spacing w:val="-3"/>
              </w:rPr>
              <w:t>у</w:t>
            </w:r>
            <w:r w:rsidRPr="00FB3E87">
              <w:rPr>
                <w:color w:val="000000"/>
              </w:rPr>
              <w:t>шива</w:t>
            </w:r>
            <w:r w:rsidRPr="00FB3E87">
              <w:rPr>
                <w:color w:val="000000"/>
                <w:spacing w:val="1"/>
              </w:rPr>
              <w:t>н</w:t>
            </w:r>
            <w:r w:rsidRPr="00FB3E87">
              <w:rPr>
                <w:color w:val="000000"/>
              </w:rPr>
              <w:t>ии</w:t>
            </w:r>
            <w:r w:rsidRPr="00FB3E87">
              <w:rPr>
                <w:color w:val="000000"/>
                <w:spacing w:val="1"/>
              </w:rPr>
              <w:t xml:space="preserve"> </w:t>
            </w:r>
            <w:r w:rsidRPr="00FB3E87">
              <w:rPr>
                <w:color w:val="000000"/>
              </w:rPr>
              <w:t>м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зыкальн</w:t>
            </w:r>
            <w:r w:rsidRPr="00FB3E87">
              <w:rPr>
                <w:color w:val="000000"/>
                <w:spacing w:val="5"/>
              </w:rPr>
              <w:t>ы</w:t>
            </w:r>
            <w:r w:rsidRPr="00FB3E87">
              <w:rPr>
                <w:color w:val="000000"/>
              </w:rPr>
              <w:t>х произв</w:t>
            </w:r>
            <w:r w:rsidRPr="00FB3E87">
              <w:rPr>
                <w:color w:val="000000"/>
                <w:spacing w:val="-1"/>
              </w:rPr>
              <w:t>е</w:t>
            </w:r>
            <w:r w:rsidRPr="00FB3E87">
              <w:rPr>
                <w:color w:val="000000"/>
              </w:rPr>
              <w:t>д</w:t>
            </w:r>
            <w:r w:rsidRPr="00FB3E87">
              <w:rPr>
                <w:color w:val="000000"/>
                <w:spacing w:val="-1"/>
              </w:rPr>
              <w:t>е</w:t>
            </w:r>
            <w:r w:rsidRPr="00FB3E87">
              <w:rPr>
                <w:color w:val="000000"/>
              </w:rPr>
              <w:t>ний</w:t>
            </w:r>
            <w:r w:rsidRPr="00FB3E87">
              <w:rPr>
                <w:color w:val="000000"/>
                <w:spacing w:val="1"/>
              </w:rPr>
              <w:t xml:space="preserve"> </w:t>
            </w:r>
            <w:r w:rsidRPr="00FB3E87">
              <w:rPr>
                <w:color w:val="000000"/>
                <w:spacing w:val="-1"/>
              </w:rPr>
              <w:t>м</w:t>
            </w:r>
            <w:r w:rsidRPr="00FB3E87">
              <w:rPr>
                <w:color w:val="000000"/>
              </w:rPr>
              <w:t>ир</w:t>
            </w:r>
            <w:r w:rsidRPr="00FB3E87">
              <w:rPr>
                <w:color w:val="000000"/>
                <w:spacing w:val="-1"/>
              </w:rPr>
              <w:t>о</w:t>
            </w:r>
            <w:r w:rsidRPr="00FB3E87">
              <w:rPr>
                <w:color w:val="000000"/>
              </w:rPr>
              <w:t>вой</w:t>
            </w:r>
            <w:r w:rsidRPr="00FB3E87">
              <w:rPr>
                <w:color w:val="000000"/>
                <w:spacing w:val="2"/>
              </w:rPr>
              <w:t xml:space="preserve"> </w:t>
            </w:r>
            <w:r w:rsidRPr="00FB3E87">
              <w:rPr>
                <w:color w:val="000000"/>
              </w:rPr>
              <w:t>кла</w:t>
            </w:r>
            <w:r w:rsidRPr="00FB3E87">
              <w:rPr>
                <w:color w:val="000000"/>
                <w:spacing w:val="-2"/>
              </w:rPr>
              <w:t>с</w:t>
            </w:r>
            <w:r w:rsidRPr="00FB3E87">
              <w:rPr>
                <w:color w:val="000000"/>
              </w:rPr>
              <w:t>с</w:t>
            </w:r>
            <w:r w:rsidRPr="00FB3E87">
              <w:rPr>
                <w:color w:val="000000"/>
                <w:spacing w:val="-2"/>
              </w:rPr>
              <w:t>и</w:t>
            </w:r>
            <w:r w:rsidRPr="00FB3E87">
              <w:rPr>
                <w:color w:val="000000"/>
              </w:rPr>
              <w:t>к</w:t>
            </w:r>
            <w:r w:rsidRPr="00FB3E87">
              <w:rPr>
                <w:color w:val="000000"/>
                <w:spacing w:val="4"/>
              </w:rPr>
              <w:t>и</w:t>
            </w:r>
            <w:r w:rsidRPr="00FB3E87">
              <w:rPr>
                <w:color w:val="000000"/>
              </w:rPr>
              <w:t>.</w:t>
            </w:r>
          </w:p>
          <w:p w14:paraId="75657B49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b/>
                <w:bCs/>
                <w:color w:val="000000"/>
              </w:rPr>
            </w:pPr>
            <w:r w:rsidRPr="00FB3E87">
              <w:rPr>
                <w:b/>
                <w:bCs/>
                <w:color w:val="000000"/>
              </w:rPr>
              <w:t>В</w:t>
            </w:r>
            <w:r w:rsidRPr="00FB3E87">
              <w:rPr>
                <w:b/>
                <w:bCs/>
                <w:color w:val="000000"/>
                <w:spacing w:val="1"/>
              </w:rPr>
              <w:t>о</w:t>
            </w:r>
            <w:r w:rsidRPr="00FB3E87">
              <w:rPr>
                <w:b/>
                <w:bCs/>
                <w:color w:val="000000"/>
              </w:rPr>
              <w:t>спитательн</w:t>
            </w:r>
            <w:r w:rsidRPr="00FB3E87">
              <w:rPr>
                <w:b/>
                <w:bCs/>
                <w:color w:val="000000"/>
                <w:spacing w:val="-1"/>
              </w:rPr>
              <w:t>ы</w:t>
            </w:r>
            <w:r w:rsidRPr="00FB3E87">
              <w:rPr>
                <w:b/>
                <w:bCs/>
                <w:color w:val="000000"/>
              </w:rPr>
              <w:t>е:</w:t>
            </w:r>
          </w:p>
          <w:p w14:paraId="513785DF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>-</w:t>
            </w:r>
            <w:r w:rsidRPr="00FB3E87">
              <w:rPr>
                <w:color w:val="000000"/>
                <w:spacing w:val="127"/>
              </w:rPr>
              <w:t xml:space="preserve"> </w:t>
            </w:r>
            <w:r w:rsidRPr="00FB3E87">
              <w:rPr>
                <w:color w:val="000000"/>
              </w:rPr>
              <w:t>восп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  <w:spacing w:val="-2"/>
              </w:rPr>
              <w:t>т</w:t>
            </w:r>
            <w:r w:rsidRPr="00FB3E87">
              <w:rPr>
                <w:color w:val="000000"/>
              </w:rPr>
              <w:t>ыв</w:t>
            </w:r>
            <w:r w:rsidRPr="00FB3E87">
              <w:rPr>
                <w:color w:val="000000"/>
                <w:spacing w:val="1"/>
              </w:rPr>
              <w:t>а</w:t>
            </w:r>
            <w:r w:rsidRPr="00FB3E87">
              <w:rPr>
                <w:color w:val="000000"/>
              </w:rPr>
              <w:t>ть</w:t>
            </w:r>
            <w:r w:rsidRPr="00FB3E87">
              <w:rPr>
                <w:color w:val="000000"/>
                <w:spacing w:val="126"/>
              </w:rPr>
              <w:t xml:space="preserve"> </w:t>
            </w:r>
            <w:r w:rsidRPr="00FB3E87">
              <w:rPr>
                <w:color w:val="000000"/>
              </w:rPr>
              <w:t>у</w:t>
            </w:r>
            <w:r w:rsidRPr="00FB3E87">
              <w:rPr>
                <w:color w:val="000000"/>
                <w:spacing w:val="123"/>
              </w:rPr>
              <w:t xml:space="preserve"> </w:t>
            </w:r>
            <w:r>
              <w:rPr>
                <w:color w:val="000000"/>
                <w:spacing w:val="-2"/>
              </w:rPr>
              <w:t>обучающихся</w:t>
            </w:r>
            <w:r w:rsidRPr="00FB3E87">
              <w:rPr>
                <w:color w:val="000000"/>
                <w:spacing w:val="123"/>
              </w:rPr>
              <w:t xml:space="preserve"> </w:t>
            </w:r>
            <w:r w:rsidRPr="00FB3E87">
              <w:rPr>
                <w:color w:val="000000"/>
                <w:spacing w:val="1"/>
              </w:rPr>
              <w:t>о</w:t>
            </w:r>
            <w:r w:rsidRPr="00FB3E87">
              <w:rPr>
                <w:color w:val="000000"/>
              </w:rPr>
              <w:t>твет</w:t>
            </w:r>
            <w:r w:rsidRPr="00FB3E87">
              <w:rPr>
                <w:color w:val="000000"/>
                <w:spacing w:val="-2"/>
              </w:rPr>
              <w:t>с</w:t>
            </w:r>
            <w:r w:rsidRPr="00FB3E87">
              <w:rPr>
                <w:color w:val="000000"/>
              </w:rPr>
              <w:t>твен</w:t>
            </w:r>
            <w:r w:rsidRPr="00FB3E87">
              <w:rPr>
                <w:color w:val="000000"/>
                <w:spacing w:val="-1"/>
              </w:rPr>
              <w:t>н</w:t>
            </w:r>
            <w:r w:rsidRPr="00FB3E87">
              <w:rPr>
                <w:color w:val="000000"/>
                <w:spacing w:val="1"/>
              </w:rPr>
              <w:t>о</w:t>
            </w:r>
            <w:r w:rsidRPr="00FB3E87">
              <w:rPr>
                <w:color w:val="000000"/>
              </w:rPr>
              <w:t>сть,</w:t>
            </w:r>
            <w:r w:rsidRPr="00FB3E87">
              <w:rPr>
                <w:color w:val="000000"/>
                <w:spacing w:val="125"/>
              </w:rPr>
              <w:t xml:space="preserve"> </w:t>
            </w:r>
            <w:r w:rsidRPr="00FB3E87">
              <w:rPr>
                <w:color w:val="000000"/>
                <w:spacing w:val="-2"/>
              </w:rPr>
              <w:t>т</w:t>
            </w:r>
            <w:r w:rsidRPr="00FB3E87">
              <w:rPr>
                <w:color w:val="000000"/>
                <w:spacing w:val="1"/>
              </w:rPr>
              <w:t>р</w:t>
            </w:r>
            <w:r w:rsidRPr="00FB3E87">
              <w:rPr>
                <w:color w:val="000000"/>
                <w:spacing w:val="-3"/>
              </w:rPr>
              <w:t>у</w:t>
            </w:r>
            <w:r w:rsidRPr="00FB3E87">
              <w:rPr>
                <w:color w:val="000000"/>
                <w:spacing w:val="1"/>
              </w:rPr>
              <w:t>до</w:t>
            </w:r>
            <w:r w:rsidRPr="00FB3E87">
              <w:rPr>
                <w:color w:val="000000"/>
              </w:rPr>
              <w:t>лю</w:t>
            </w:r>
            <w:r w:rsidRPr="00FB3E87">
              <w:rPr>
                <w:color w:val="000000"/>
                <w:spacing w:val="-1"/>
              </w:rPr>
              <w:t>б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</w:rPr>
              <w:t>е,</w:t>
            </w:r>
            <w:r w:rsidRPr="00FB3E87">
              <w:rPr>
                <w:color w:val="000000"/>
                <w:spacing w:val="126"/>
              </w:rPr>
              <w:t xml:space="preserve"> </w:t>
            </w:r>
            <w:r w:rsidRPr="00FB3E87">
              <w:rPr>
                <w:color w:val="000000"/>
              </w:rPr>
              <w:t>в</w:t>
            </w:r>
            <w:r w:rsidRPr="00FB3E87">
              <w:rPr>
                <w:color w:val="000000"/>
                <w:spacing w:val="-1"/>
              </w:rPr>
              <w:t>ын</w:t>
            </w:r>
            <w:r w:rsidRPr="00FB3E87">
              <w:rPr>
                <w:color w:val="000000"/>
                <w:spacing w:val="1"/>
              </w:rPr>
              <w:t>о</w:t>
            </w:r>
            <w:r w:rsidRPr="00FB3E87">
              <w:rPr>
                <w:color w:val="000000"/>
              </w:rPr>
              <w:t>сли</w:t>
            </w:r>
            <w:r w:rsidRPr="00FB3E87">
              <w:rPr>
                <w:color w:val="000000"/>
                <w:spacing w:val="-1"/>
              </w:rPr>
              <w:t>в</w:t>
            </w:r>
            <w:r w:rsidRPr="00FB3E87">
              <w:rPr>
                <w:color w:val="000000"/>
              </w:rPr>
              <w:t>ост</w:t>
            </w:r>
            <w:r w:rsidRPr="00FB3E87">
              <w:rPr>
                <w:color w:val="000000"/>
                <w:spacing w:val="-2"/>
              </w:rPr>
              <w:t>ь</w:t>
            </w:r>
            <w:r w:rsidRPr="00FB3E87">
              <w:rPr>
                <w:color w:val="000000"/>
              </w:rPr>
              <w:t>, целе</w:t>
            </w:r>
            <w:r w:rsidRPr="00FB3E87">
              <w:rPr>
                <w:color w:val="000000"/>
                <w:spacing w:val="-3"/>
              </w:rPr>
              <w:t>у</w:t>
            </w:r>
            <w:r w:rsidRPr="00FB3E87">
              <w:rPr>
                <w:color w:val="000000"/>
              </w:rPr>
              <w:t>стремлё</w:t>
            </w:r>
            <w:r w:rsidRPr="00FB3E87">
              <w:rPr>
                <w:color w:val="000000"/>
                <w:spacing w:val="-1"/>
              </w:rPr>
              <w:t>н</w:t>
            </w:r>
            <w:r w:rsidRPr="00FB3E87">
              <w:rPr>
                <w:color w:val="000000"/>
              </w:rPr>
              <w:t>ность</w:t>
            </w:r>
            <w:r w:rsidRPr="00FB3E87">
              <w:rPr>
                <w:color w:val="000000"/>
                <w:spacing w:val="178"/>
              </w:rPr>
              <w:t xml:space="preserve"> </w:t>
            </w:r>
            <w:r w:rsidRPr="00FB3E87">
              <w:rPr>
                <w:color w:val="000000"/>
              </w:rPr>
              <w:t>в</w:t>
            </w:r>
            <w:r w:rsidRPr="00FB3E87">
              <w:rPr>
                <w:color w:val="000000"/>
                <w:spacing w:val="179"/>
              </w:rPr>
              <w:t xml:space="preserve"> </w:t>
            </w:r>
            <w:r w:rsidRPr="00FB3E87">
              <w:rPr>
                <w:color w:val="000000"/>
                <w:spacing w:val="1"/>
              </w:rPr>
              <w:t>до</w:t>
            </w:r>
            <w:r w:rsidRPr="00FB3E87">
              <w:rPr>
                <w:color w:val="000000"/>
              </w:rPr>
              <w:t>с</w:t>
            </w:r>
            <w:r w:rsidRPr="00FB3E87">
              <w:rPr>
                <w:color w:val="000000"/>
                <w:spacing w:val="-2"/>
              </w:rPr>
              <w:t>т</w:t>
            </w:r>
            <w:r w:rsidRPr="00FB3E87">
              <w:rPr>
                <w:color w:val="000000"/>
              </w:rPr>
              <w:t>ижении</w:t>
            </w:r>
            <w:r w:rsidRPr="00FB3E87">
              <w:rPr>
                <w:color w:val="000000"/>
                <w:spacing w:val="178"/>
              </w:rPr>
              <w:t xml:space="preserve"> </w:t>
            </w:r>
            <w:r w:rsidRPr="00FB3E87">
              <w:rPr>
                <w:color w:val="000000"/>
                <w:spacing w:val="1"/>
              </w:rPr>
              <w:t>р</w:t>
            </w:r>
            <w:r w:rsidRPr="00FB3E87">
              <w:rPr>
                <w:color w:val="000000"/>
              </w:rPr>
              <w:t>ез</w:t>
            </w:r>
            <w:r w:rsidRPr="00FB3E87">
              <w:rPr>
                <w:color w:val="000000"/>
                <w:spacing w:val="-3"/>
              </w:rPr>
              <w:t>у</w:t>
            </w:r>
            <w:r w:rsidRPr="00FB3E87">
              <w:rPr>
                <w:color w:val="000000"/>
                <w:spacing w:val="-1"/>
              </w:rPr>
              <w:t>л</w:t>
            </w:r>
            <w:r w:rsidRPr="00FB3E87">
              <w:rPr>
                <w:color w:val="000000"/>
              </w:rPr>
              <w:t>ьтата,</w:t>
            </w:r>
            <w:r w:rsidRPr="00FB3E87">
              <w:rPr>
                <w:color w:val="000000"/>
                <w:spacing w:val="180"/>
              </w:rPr>
              <w:t xml:space="preserve"> 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стой</w:t>
            </w:r>
            <w:r w:rsidRPr="00FB3E87">
              <w:rPr>
                <w:color w:val="000000"/>
                <w:spacing w:val="-1"/>
              </w:rPr>
              <w:t>ч</w:t>
            </w:r>
            <w:r w:rsidRPr="00FB3E87">
              <w:rPr>
                <w:color w:val="000000"/>
              </w:rPr>
              <w:t>ивый</w:t>
            </w:r>
            <w:r w:rsidRPr="00FB3E87">
              <w:rPr>
                <w:color w:val="000000"/>
                <w:spacing w:val="180"/>
              </w:rPr>
              <w:t xml:space="preserve"> </w:t>
            </w:r>
            <w:r w:rsidRPr="00FB3E87">
              <w:rPr>
                <w:color w:val="000000"/>
                <w:spacing w:val="-1"/>
              </w:rPr>
              <w:t>и</w:t>
            </w:r>
            <w:r w:rsidRPr="00FB3E87">
              <w:rPr>
                <w:color w:val="000000"/>
              </w:rPr>
              <w:t>нт</w:t>
            </w:r>
            <w:r w:rsidRPr="00FB3E87">
              <w:rPr>
                <w:color w:val="000000"/>
                <w:spacing w:val="-1"/>
              </w:rPr>
              <w:t>е</w:t>
            </w:r>
            <w:r w:rsidRPr="00FB3E87">
              <w:rPr>
                <w:color w:val="000000"/>
              </w:rPr>
              <w:t>рес</w:t>
            </w:r>
            <w:r w:rsidRPr="00FB3E87">
              <w:rPr>
                <w:color w:val="000000"/>
                <w:spacing w:val="176"/>
              </w:rPr>
              <w:t xml:space="preserve"> </w:t>
            </w:r>
            <w:r w:rsidRPr="00FB3E87">
              <w:rPr>
                <w:color w:val="000000"/>
                <w:spacing w:val="1"/>
              </w:rPr>
              <w:t>к</w:t>
            </w:r>
            <w:r w:rsidRPr="00FB3E87">
              <w:rPr>
                <w:color w:val="000000"/>
              </w:rPr>
              <w:t xml:space="preserve"> исполните</w:t>
            </w:r>
            <w:r w:rsidRPr="00FB3E87">
              <w:rPr>
                <w:color w:val="000000"/>
                <w:spacing w:val="-1"/>
              </w:rPr>
              <w:t>л</w:t>
            </w:r>
            <w:r w:rsidRPr="00FB3E87">
              <w:rPr>
                <w:color w:val="000000"/>
              </w:rPr>
              <w:t>ьств</w:t>
            </w:r>
            <w:r w:rsidRPr="00FB3E87">
              <w:rPr>
                <w:color w:val="000000"/>
                <w:spacing w:val="-4"/>
              </w:rPr>
              <w:t>у</w:t>
            </w:r>
            <w:r w:rsidRPr="00FB3E87">
              <w:rPr>
                <w:color w:val="000000"/>
              </w:rPr>
              <w:t>;</w:t>
            </w:r>
          </w:p>
          <w:p w14:paraId="5A179AA5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>-</w:t>
            </w:r>
            <w:r w:rsidRPr="00FB3E87">
              <w:rPr>
                <w:color w:val="000000"/>
                <w:spacing w:val="88"/>
              </w:rPr>
              <w:t xml:space="preserve"> </w:t>
            </w:r>
            <w:r w:rsidRPr="00FB3E87">
              <w:rPr>
                <w:color w:val="000000"/>
              </w:rPr>
              <w:t>воспитывать</w:t>
            </w:r>
            <w:r w:rsidRPr="00FB3E87">
              <w:rPr>
                <w:color w:val="000000"/>
                <w:spacing w:val="87"/>
              </w:rPr>
              <w:t xml:space="preserve"> </w:t>
            </w:r>
            <w:r w:rsidRPr="00FB3E87">
              <w:rPr>
                <w:color w:val="000000"/>
              </w:rPr>
              <w:t>в</w:t>
            </w:r>
            <w:r w:rsidRPr="00FB3E87">
              <w:rPr>
                <w:color w:val="000000"/>
                <w:spacing w:val="88"/>
              </w:rPr>
              <w:t xml:space="preserve"> </w:t>
            </w:r>
            <w:r>
              <w:rPr>
                <w:color w:val="000000"/>
              </w:rPr>
              <w:t>обучающихся</w:t>
            </w:r>
            <w:r w:rsidRPr="00FB3E87">
              <w:rPr>
                <w:color w:val="000000"/>
                <w:spacing w:val="88"/>
              </w:rPr>
              <w:t xml:space="preserve"> </w:t>
            </w:r>
            <w:r w:rsidRPr="00FB3E87">
              <w:rPr>
                <w:color w:val="000000"/>
                <w:spacing w:val="-1"/>
              </w:rPr>
              <w:t>в</w:t>
            </w:r>
            <w:r w:rsidRPr="00FB3E87">
              <w:rPr>
                <w:color w:val="000000"/>
              </w:rPr>
              <w:t>ы</w:t>
            </w:r>
            <w:r w:rsidRPr="00FB3E87">
              <w:rPr>
                <w:color w:val="000000"/>
                <w:spacing w:val="-2"/>
              </w:rPr>
              <w:t>с</w:t>
            </w:r>
            <w:r w:rsidRPr="00FB3E87">
              <w:rPr>
                <w:color w:val="000000"/>
              </w:rPr>
              <w:t>окие</w:t>
            </w:r>
            <w:r w:rsidRPr="00FB3E87">
              <w:rPr>
                <w:color w:val="000000"/>
                <w:spacing w:val="88"/>
              </w:rPr>
              <w:t xml:space="preserve"> </w:t>
            </w:r>
            <w:r w:rsidRPr="00FB3E87">
              <w:rPr>
                <w:color w:val="000000"/>
                <w:spacing w:val="-2"/>
              </w:rPr>
              <w:t>э</w:t>
            </w:r>
            <w:r w:rsidRPr="00FB3E87">
              <w:rPr>
                <w:color w:val="000000"/>
              </w:rPr>
              <w:t>стетичес</w:t>
            </w:r>
            <w:r w:rsidRPr="00FB3E87">
              <w:rPr>
                <w:color w:val="000000"/>
                <w:spacing w:val="-2"/>
              </w:rPr>
              <w:t>к</w:t>
            </w:r>
            <w:r w:rsidRPr="00FB3E87">
              <w:rPr>
                <w:color w:val="000000"/>
              </w:rPr>
              <w:t>ие</w:t>
            </w:r>
            <w:r w:rsidRPr="00FB3E87">
              <w:rPr>
                <w:color w:val="000000"/>
                <w:spacing w:val="88"/>
              </w:rPr>
              <w:t xml:space="preserve"> </w:t>
            </w:r>
            <w:r w:rsidRPr="00FB3E87">
              <w:rPr>
                <w:color w:val="000000"/>
              </w:rPr>
              <w:t>по</w:t>
            </w:r>
            <w:r w:rsidRPr="00FB3E87">
              <w:rPr>
                <w:color w:val="000000"/>
                <w:spacing w:val="-1"/>
              </w:rPr>
              <w:t>т</w:t>
            </w:r>
            <w:r w:rsidRPr="00FB3E87">
              <w:rPr>
                <w:color w:val="000000"/>
              </w:rPr>
              <w:t>ре</w:t>
            </w:r>
            <w:r w:rsidRPr="00FB3E87">
              <w:rPr>
                <w:color w:val="000000"/>
                <w:spacing w:val="-1"/>
              </w:rPr>
              <w:t>б</w:t>
            </w:r>
            <w:r w:rsidRPr="00FB3E87">
              <w:rPr>
                <w:color w:val="000000"/>
              </w:rPr>
              <w:t>н</w:t>
            </w:r>
            <w:r w:rsidRPr="00FB3E87">
              <w:rPr>
                <w:color w:val="000000"/>
                <w:spacing w:val="1"/>
              </w:rPr>
              <w:t>о</w:t>
            </w:r>
            <w:r w:rsidRPr="00FB3E87">
              <w:rPr>
                <w:color w:val="000000"/>
              </w:rPr>
              <w:t>с</w:t>
            </w:r>
            <w:r w:rsidRPr="00FB3E87">
              <w:rPr>
                <w:color w:val="000000"/>
                <w:spacing w:val="-1"/>
              </w:rPr>
              <w:t>т</w:t>
            </w:r>
            <w:r w:rsidRPr="00FB3E87">
              <w:rPr>
                <w:color w:val="000000"/>
              </w:rPr>
              <w:t>и,</w:t>
            </w:r>
            <w:r w:rsidRPr="00FB3E87">
              <w:rPr>
                <w:color w:val="000000"/>
                <w:spacing w:val="94"/>
              </w:rPr>
              <w:t xml:space="preserve"> </w:t>
            </w:r>
            <w:r w:rsidRPr="00FB3E87">
              <w:rPr>
                <w:color w:val="000000"/>
              </w:rPr>
              <w:t>пр</w:t>
            </w:r>
            <w:r w:rsidRPr="00FB3E87">
              <w:rPr>
                <w:color w:val="000000"/>
                <w:spacing w:val="1"/>
              </w:rPr>
              <w:t>и</w:t>
            </w:r>
            <w:r w:rsidRPr="00FB3E87">
              <w:rPr>
                <w:color w:val="000000"/>
              </w:rPr>
              <w:t>вивать х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дожест</w:t>
            </w:r>
            <w:r w:rsidRPr="00FB3E87">
              <w:rPr>
                <w:color w:val="000000"/>
                <w:spacing w:val="-1"/>
              </w:rPr>
              <w:t>в</w:t>
            </w:r>
            <w:r w:rsidRPr="00FB3E87">
              <w:rPr>
                <w:color w:val="000000"/>
              </w:rPr>
              <w:t>енный</w:t>
            </w:r>
            <w:r w:rsidRPr="00FB3E87">
              <w:rPr>
                <w:color w:val="000000"/>
                <w:spacing w:val="1"/>
              </w:rPr>
              <w:t xml:space="preserve"> </w:t>
            </w:r>
            <w:r w:rsidRPr="00FB3E87">
              <w:rPr>
                <w:color w:val="000000"/>
              </w:rPr>
              <w:t>в</w:t>
            </w:r>
            <w:r w:rsidRPr="00FB3E87">
              <w:rPr>
                <w:color w:val="000000"/>
                <w:spacing w:val="-2"/>
              </w:rPr>
              <w:t>к</w:t>
            </w:r>
            <w:r w:rsidRPr="00FB3E87">
              <w:rPr>
                <w:color w:val="000000"/>
                <w:spacing w:val="-3"/>
              </w:rPr>
              <w:t>у</w:t>
            </w:r>
            <w:r w:rsidRPr="00FB3E87">
              <w:rPr>
                <w:color w:val="000000"/>
              </w:rPr>
              <w:t>с;</w:t>
            </w:r>
          </w:p>
          <w:p w14:paraId="56949597" w14:textId="77777777" w:rsidR="00CC2434" w:rsidRPr="00FB3E87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FB3E87">
              <w:rPr>
                <w:color w:val="000000"/>
              </w:rPr>
              <w:t>-</w:t>
            </w:r>
            <w:r w:rsidRPr="00FB3E87">
              <w:rPr>
                <w:color w:val="000000"/>
                <w:spacing w:val="86"/>
              </w:rPr>
              <w:t xml:space="preserve"> </w:t>
            </w:r>
            <w:r w:rsidRPr="00FB3E87">
              <w:rPr>
                <w:color w:val="000000"/>
              </w:rPr>
              <w:t>воспитывать</w:t>
            </w:r>
            <w:r w:rsidRPr="00FB3E87">
              <w:rPr>
                <w:color w:val="000000"/>
                <w:spacing w:val="85"/>
              </w:rPr>
              <w:t xml:space="preserve"> </w:t>
            </w:r>
            <w:r w:rsidRPr="00FB3E87">
              <w:rPr>
                <w:color w:val="000000"/>
              </w:rPr>
              <w:t>с</w:t>
            </w:r>
            <w:r w:rsidRPr="00FB3E87">
              <w:rPr>
                <w:color w:val="000000"/>
                <w:spacing w:val="-1"/>
              </w:rPr>
              <w:t>т</w:t>
            </w:r>
            <w:r w:rsidRPr="00FB3E87">
              <w:rPr>
                <w:color w:val="000000"/>
              </w:rPr>
              <w:t>ремл</w:t>
            </w:r>
            <w:r w:rsidRPr="00FB3E87">
              <w:rPr>
                <w:color w:val="000000"/>
                <w:spacing w:val="-2"/>
              </w:rPr>
              <w:t>е</w:t>
            </w:r>
            <w:r w:rsidRPr="00FB3E87">
              <w:rPr>
                <w:color w:val="000000"/>
              </w:rPr>
              <w:t>н</w:t>
            </w:r>
            <w:r w:rsidRPr="00FB3E87">
              <w:rPr>
                <w:color w:val="000000"/>
                <w:spacing w:val="-1"/>
              </w:rPr>
              <w:t>и</w:t>
            </w:r>
            <w:r w:rsidRPr="00FB3E87">
              <w:rPr>
                <w:color w:val="000000"/>
              </w:rPr>
              <w:t>е</w:t>
            </w:r>
            <w:r w:rsidRPr="00FB3E87">
              <w:rPr>
                <w:color w:val="000000"/>
                <w:spacing w:val="85"/>
              </w:rPr>
              <w:t xml:space="preserve"> </w:t>
            </w:r>
            <w:r w:rsidRPr="00FB3E87">
              <w:rPr>
                <w:color w:val="000000"/>
              </w:rPr>
              <w:t>к</w:t>
            </w:r>
            <w:r w:rsidRPr="00FB3E87">
              <w:rPr>
                <w:color w:val="000000"/>
                <w:spacing w:val="87"/>
              </w:rPr>
              <w:t xml:space="preserve"> </w:t>
            </w:r>
            <w:r w:rsidRPr="00FB3E87">
              <w:rPr>
                <w:color w:val="000000"/>
              </w:rPr>
              <w:t>личнос</w:t>
            </w:r>
            <w:r w:rsidRPr="00FB3E87">
              <w:rPr>
                <w:color w:val="000000"/>
                <w:spacing w:val="-2"/>
              </w:rPr>
              <w:t>т</w:t>
            </w:r>
            <w:r w:rsidRPr="00FB3E87">
              <w:rPr>
                <w:color w:val="000000"/>
                <w:spacing w:val="3"/>
              </w:rPr>
              <w:t>н</w:t>
            </w:r>
            <w:r w:rsidRPr="00FB3E87">
              <w:rPr>
                <w:color w:val="000000"/>
              </w:rPr>
              <w:t>ому о</w:t>
            </w:r>
            <w:r w:rsidRPr="00FB3E87">
              <w:rPr>
                <w:color w:val="000000"/>
                <w:spacing w:val="1"/>
              </w:rPr>
              <w:t>б</w:t>
            </w:r>
            <w:r w:rsidRPr="00FB3E87">
              <w:rPr>
                <w:color w:val="000000"/>
              </w:rPr>
              <w:t>щек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л</w:t>
            </w:r>
            <w:r w:rsidRPr="00FB3E87">
              <w:rPr>
                <w:color w:val="000000"/>
                <w:spacing w:val="-1"/>
              </w:rPr>
              <w:t>ь</w:t>
            </w:r>
            <w:r w:rsidRPr="00FB3E87">
              <w:rPr>
                <w:color w:val="000000"/>
                <w:spacing w:val="2"/>
              </w:rPr>
              <w:t>т</w:t>
            </w:r>
            <w:r w:rsidRPr="00FB3E87">
              <w:rPr>
                <w:color w:val="000000"/>
                <w:spacing w:val="-2"/>
              </w:rPr>
              <w:t>у</w:t>
            </w:r>
            <w:r w:rsidRPr="00FB3E87">
              <w:rPr>
                <w:color w:val="000000"/>
              </w:rPr>
              <w:t>рно</w:t>
            </w:r>
            <w:r w:rsidRPr="00FB3E87">
              <w:rPr>
                <w:color w:val="000000"/>
                <w:spacing w:val="1"/>
              </w:rPr>
              <w:t>му</w:t>
            </w:r>
            <w:r w:rsidRPr="00FB3E87">
              <w:rPr>
                <w:color w:val="000000"/>
                <w:spacing w:val="89"/>
              </w:rPr>
              <w:t xml:space="preserve"> </w:t>
            </w:r>
            <w:r w:rsidRPr="00FB3E87">
              <w:rPr>
                <w:color w:val="000000"/>
                <w:spacing w:val="1"/>
              </w:rPr>
              <w:t>р</w:t>
            </w:r>
            <w:r w:rsidRPr="00FB3E87">
              <w:rPr>
                <w:color w:val="000000"/>
              </w:rPr>
              <w:t>ост</w:t>
            </w:r>
            <w:r w:rsidRPr="00FB3E87">
              <w:rPr>
                <w:color w:val="000000"/>
                <w:spacing w:val="-3"/>
              </w:rPr>
              <w:t>у</w:t>
            </w:r>
            <w:r w:rsidRPr="00FB3E87">
              <w:rPr>
                <w:color w:val="000000"/>
              </w:rPr>
              <w:t>,</w:t>
            </w:r>
            <w:r w:rsidRPr="00FB3E87">
              <w:rPr>
                <w:color w:val="000000"/>
                <w:spacing w:val="92"/>
              </w:rPr>
              <w:t xml:space="preserve"> </w:t>
            </w:r>
            <w:r w:rsidRPr="00FB3E87">
              <w:rPr>
                <w:color w:val="000000"/>
                <w:spacing w:val="1"/>
              </w:rPr>
              <w:t>к</w:t>
            </w:r>
            <w:r w:rsidRPr="00FB3E87">
              <w:rPr>
                <w:color w:val="000000"/>
                <w:spacing w:val="93"/>
              </w:rPr>
              <w:t xml:space="preserve"> </w:t>
            </w:r>
            <w:r w:rsidRPr="00FB3E87">
              <w:rPr>
                <w:color w:val="000000"/>
              </w:rPr>
              <w:t>самоопр</w:t>
            </w:r>
            <w:r w:rsidRPr="00FB3E87">
              <w:rPr>
                <w:color w:val="000000"/>
                <w:spacing w:val="-2"/>
              </w:rPr>
              <w:t>е</w:t>
            </w:r>
            <w:r w:rsidRPr="00FB3E87">
              <w:rPr>
                <w:color w:val="000000"/>
              </w:rPr>
              <w:t>деле</w:t>
            </w:r>
            <w:r w:rsidRPr="00FB3E87">
              <w:rPr>
                <w:color w:val="000000"/>
                <w:spacing w:val="-2"/>
              </w:rPr>
              <w:t>н</w:t>
            </w:r>
            <w:r w:rsidRPr="00FB3E87">
              <w:rPr>
                <w:color w:val="000000"/>
              </w:rPr>
              <w:t>ию</w:t>
            </w:r>
            <w:r w:rsidRPr="00FB3E87">
              <w:rPr>
                <w:color w:val="000000"/>
                <w:spacing w:val="90"/>
              </w:rPr>
              <w:t xml:space="preserve"> </w:t>
            </w:r>
            <w:r w:rsidRPr="00FB3E87">
              <w:rPr>
                <w:color w:val="000000"/>
              </w:rPr>
              <w:t>и</w:t>
            </w:r>
            <w:r w:rsidRPr="00FB3E87">
              <w:rPr>
                <w:color w:val="000000"/>
                <w:spacing w:val="94"/>
              </w:rPr>
              <w:t xml:space="preserve"> </w:t>
            </w:r>
            <w:r w:rsidRPr="00FB3E87">
              <w:rPr>
                <w:color w:val="000000"/>
                <w:spacing w:val="-2"/>
              </w:rPr>
              <w:t>с</w:t>
            </w:r>
            <w:r w:rsidRPr="00FB3E87">
              <w:rPr>
                <w:color w:val="000000"/>
              </w:rPr>
              <w:t>амор</w:t>
            </w:r>
            <w:r w:rsidRPr="00FB3E87">
              <w:rPr>
                <w:color w:val="000000"/>
                <w:spacing w:val="-2"/>
              </w:rPr>
              <w:t>е</w:t>
            </w:r>
            <w:r w:rsidRPr="00FB3E87">
              <w:rPr>
                <w:color w:val="000000"/>
              </w:rPr>
              <w:t>ализа</w:t>
            </w:r>
            <w:r w:rsidRPr="00FB3E87">
              <w:rPr>
                <w:color w:val="000000"/>
                <w:spacing w:val="-1"/>
              </w:rPr>
              <w:t>ц</w:t>
            </w:r>
            <w:r w:rsidRPr="00FB3E87">
              <w:rPr>
                <w:color w:val="000000"/>
              </w:rPr>
              <w:t>ии</w:t>
            </w:r>
            <w:r w:rsidRPr="00FB3E87">
              <w:rPr>
                <w:color w:val="000000"/>
                <w:spacing w:val="98"/>
              </w:rPr>
              <w:t xml:space="preserve"> </w:t>
            </w:r>
            <w:r w:rsidRPr="00FB3E87">
              <w:rPr>
                <w:color w:val="000000"/>
              </w:rPr>
              <w:t>личнос</w:t>
            </w:r>
            <w:r w:rsidRPr="00FB3E87">
              <w:rPr>
                <w:color w:val="000000"/>
                <w:spacing w:val="-1"/>
              </w:rPr>
              <w:t>т</w:t>
            </w:r>
            <w:r w:rsidRPr="00FB3E87">
              <w:rPr>
                <w:color w:val="000000"/>
              </w:rPr>
              <w:t>и п</w:t>
            </w:r>
            <w:r w:rsidRPr="00FB3E87">
              <w:rPr>
                <w:color w:val="000000"/>
                <w:spacing w:val="1"/>
              </w:rPr>
              <w:t>о</w:t>
            </w:r>
            <w:r w:rsidRPr="00FB3E87">
              <w:rPr>
                <w:color w:val="000000"/>
                <w:spacing w:val="-1"/>
              </w:rPr>
              <w:t>с</w:t>
            </w:r>
            <w:r w:rsidRPr="00FB3E87">
              <w:rPr>
                <w:color w:val="000000"/>
              </w:rPr>
              <w:t>р</w:t>
            </w:r>
            <w:r w:rsidRPr="00FB3E87">
              <w:rPr>
                <w:color w:val="000000"/>
                <w:spacing w:val="-1"/>
              </w:rPr>
              <w:t>е</w:t>
            </w:r>
            <w:r w:rsidRPr="00FB3E87">
              <w:rPr>
                <w:color w:val="000000"/>
              </w:rPr>
              <w:t>дст</w:t>
            </w:r>
            <w:r w:rsidRPr="00FB3E87">
              <w:rPr>
                <w:color w:val="000000"/>
                <w:spacing w:val="-2"/>
              </w:rPr>
              <w:t>в</w:t>
            </w:r>
            <w:r w:rsidRPr="00FB3E87">
              <w:rPr>
                <w:color w:val="000000"/>
              </w:rPr>
              <w:t>ом тв</w:t>
            </w:r>
            <w:r w:rsidRPr="00FB3E87">
              <w:rPr>
                <w:color w:val="000000"/>
                <w:spacing w:val="-1"/>
              </w:rPr>
              <w:t>о</w:t>
            </w:r>
            <w:r w:rsidRPr="00FB3E87">
              <w:rPr>
                <w:color w:val="000000"/>
              </w:rPr>
              <w:t>р</w:t>
            </w:r>
            <w:r w:rsidRPr="00FB3E87">
              <w:rPr>
                <w:color w:val="000000"/>
                <w:spacing w:val="-1"/>
              </w:rPr>
              <w:t>ч</w:t>
            </w:r>
            <w:r w:rsidRPr="00FB3E87">
              <w:rPr>
                <w:color w:val="000000"/>
                <w:spacing w:val="-2"/>
              </w:rPr>
              <w:t>е</w:t>
            </w:r>
            <w:r w:rsidRPr="00FB3E87">
              <w:rPr>
                <w:color w:val="000000"/>
              </w:rPr>
              <w:t>ской</w:t>
            </w:r>
            <w:r w:rsidRPr="00FB3E87">
              <w:rPr>
                <w:color w:val="000000"/>
                <w:spacing w:val="1"/>
              </w:rPr>
              <w:t xml:space="preserve"> </w:t>
            </w:r>
            <w:r w:rsidRPr="00FB3E87">
              <w:rPr>
                <w:color w:val="000000"/>
              </w:rPr>
              <w:t>деятел</w:t>
            </w:r>
            <w:r w:rsidRPr="00FB3E87">
              <w:rPr>
                <w:color w:val="000000"/>
                <w:spacing w:val="-1"/>
              </w:rPr>
              <w:t>ьн</w:t>
            </w:r>
            <w:r w:rsidRPr="00FB3E87">
              <w:rPr>
                <w:color w:val="000000"/>
              </w:rPr>
              <w:t>ос</w:t>
            </w:r>
            <w:r w:rsidRPr="00FB3E87">
              <w:rPr>
                <w:color w:val="000000"/>
                <w:spacing w:val="-2"/>
              </w:rPr>
              <w:t>т</w:t>
            </w:r>
            <w:r w:rsidRPr="00FB3E87">
              <w:rPr>
                <w:color w:val="000000"/>
                <w:spacing w:val="3"/>
              </w:rPr>
              <w:t>и</w:t>
            </w:r>
            <w:r w:rsidRPr="00FB3E87">
              <w:rPr>
                <w:color w:val="000000"/>
              </w:rPr>
              <w:t>.</w:t>
            </w:r>
          </w:p>
          <w:p w14:paraId="1D3BA00B" w14:textId="77777777" w:rsidR="00CC2434" w:rsidRPr="00C44356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C44356">
              <w:rPr>
                <w:b/>
                <w:bCs/>
                <w:color w:val="000000"/>
                <w:spacing w:val="-1"/>
              </w:rPr>
              <w:t>А</w:t>
            </w:r>
            <w:r w:rsidRPr="00C44356">
              <w:rPr>
                <w:b/>
                <w:bCs/>
                <w:color w:val="000000"/>
              </w:rPr>
              <w:t>дрес</w:t>
            </w:r>
            <w:r w:rsidRPr="00C44356">
              <w:rPr>
                <w:b/>
                <w:bCs/>
                <w:color w:val="000000"/>
                <w:spacing w:val="-1"/>
              </w:rPr>
              <w:t>а</w:t>
            </w:r>
            <w:r w:rsidRPr="00C44356">
              <w:rPr>
                <w:b/>
                <w:bCs/>
                <w:color w:val="000000"/>
              </w:rPr>
              <w:t>т</w:t>
            </w:r>
            <w:r w:rsidRPr="00C44356">
              <w:rPr>
                <w:b/>
                <w:bCs/>
                <w:color w:val="000000"/>
                <w:spacing w:val="83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пр</w:t>
            </w:r>
            <w:r w:rsidRPr="00C44356">
              <w:rPr>
                <w:b/>
                <w:bCs/>
                <w:color w:val="000000"/>
                <w:spacing w:val="1"/>
              </w:rPr>
              <w:t>о</w:t>
            </w:r>
            <w:r w:rsidRPr="00C44356">
              <w:rPr>
                <w:b/>
                <w:bCs/>
                <w:color w:val="000000"/>
              </w:rPr>
              <w:t>г</w:t>
            </w:r>
            <w:r w:rsidRPr="00C44356">
              <w:rPr>
                <w:b/>
                <w:bCs/>
                <w:color w:val="000000"/>
                <w:spacing w:val="-1"/>
              </w:rPr>
              <w:t>р</w:t>
            </w:r>
            <w:r w:rsidRPr="00C44356">
              <w:rPr>
                <w:b/>
                <w:bCs/>
                <w:color w:val="000000"/>
                <w:spacing w:val="1"/>
              </w:rPr>
              <w:t>а</w:t>
            </w:r>
            <w:r w:rsidRPr="00C44356">
              <w:rPr>
                <w:b/>
                <w:bCs/>
                <w:color w:val="000000"/>
              </w:rPr>
              <w:t>ммы</w:t>
            </w:r>
            <w:r w:rsidRPr="00C44356">
              <w:rPr>
                <w:b/>
                <w:bCs/>
                <w:color w:val="000000"/>
                <w:spacing w:val="80"/>
              </w:rPr>
              <w:t xml:space="preserve"> </w:t>
            </w:r>
            <w:r w:rsidRPr="00C44356">
              <w:rPr>
                <w:color w:val="000000"/>
              </w:rPr>
              <w:t>В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зраст</w:t>
            </w:r>
            <w:r w:rsidRPr="00C44356">
              <w:rPr>
                <w:color w:val="000000"/>
                <w:spacing w:val="121"/>
              </w:rPr>
              <w:t xml:space="preserve"> </w:t>
            </w:r>
            <w:r>
              <w:rPr>
                <w:color w:val="000000"/>
                <w:spacing w:val="-4"/>
              </w:rPr>
              <w:t>обучающихся</w:t>
            </w:r>
            <w:r w:rsidRPr="00C44356">
              <w:rPr>
                <w:color w:val="000000"/>
              </w:rPr>
              <w:t>:</w:t>
            </w:r>
            <w:r w:rsidRPr="00C44356">
              <w:rPr>
                <w:color w:val="000000"/>
                <w:spacing w:val="123"/>
              </w:rPr>
              <w:t xml:space="preserve"> </w:t>
            </w:r>
            <w:r w:rsidRPr="00C44356">
              <w:rPr>
                <w:color w:val="000000"/>
                <w:spacing w:val="4"/>
              </w:rPr>
              <w:t>8</w:t>
            </w:r>
            <w:r w:rsidRPr="00C44356">
              <w:rPr>
                <w:color w:val="000000"/>
              </w:rPr>
              <w:t>-16</w:t>
            </w:r>
            <w:r w:rsidRPr="00C44356">
              <w:rPr>
                <w:color w:val="000000"/>
                <w:spacing w:val="123"/>
              </w:rPr>
              <w:t xml:space="preserve"> </w:t>
            </w:r>
            <w:r w:rsidRPr="00C44356">
              <w:rPr>
                <w:color w:val="000000"/>
              </w:rPr>
              <w:t>лет.</w:t>
            </w:r>
            <w:r w:rsidRPr="00C44356">
              <w:rPr>
                <w:color w:val="000000"/>
                <w:spacing w:val="121"/>
              </w:rPr>
              <w:t xml:space="preserve"> </w:t>
            </w:r>
            <w:r w:rsidRPr="00C44356">
              <w:rPr>
                <w:color w:val="000000"/>
              </w:rPr>
              <w:t>На</w:t>
            </w:r>
            <w:r w:rsidRPr="00C44356">
              <w:rPr>
                <w:color w:val="000000"/>
                <w:spacing w:val="-1"/>
              </w:rPr>
              <w:t>б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р</w:t>
            </w:r>
            <w:r w:rsidRPr="00C44356">
              <w:rPr>
                <w:color w:val="000000"/>
                <w:spacing w:val="80"/>
              </w:rPr>
              <w:t xml:space="preserve"> </w:t>
            </w:r>
            <w:r>
              <w:rPr>
                <w:color w:val="000000"/>
                <w:spacing w:val="-2"/>
              </w:rPr>
              <w:t>обучающихся</w:t>
            </w:r>
            <w:r w:rsidRPr="00C44356">
              <w:rPr>
                <w:color w:val="000000"/>
              </w:rPr>
              <w:t xml:space="preserve"> ос</w:t>
            </w:r>
            <w:r w:rsidRPr="00C44356">
              <w:rPr>
                <w:color w:val="000000"/>
                <w:spacing w:val="-3"/>
              </w:rPr>
              <w:t>у</w:t>
            </w:r>
            <w:r w:rsidRPr="00C44356">
              <w:rPr>
                <w:color w:val="000000"/>
              </w:rPr>
              <w:t>ществ</w:t>
            </w:r>
            <w:r w:rsidRPr="00C44356">
              <w:rPr>
                <w:color w:val="000000"/>
                <w:spacing w:val="-1"/>
              </w:rPr>
              <w:t>л</w:t>
            </w:r>
            <w:r w:rsidRPr="00C44356">
              <w:rPr>
                <w:color w:val="000000"/>
              </w:rPr>
              <w:t xml:space="preserve">яется из </w:t>
            </w:r>
            <w:r w:rsidRPr="00C44356">
              <w:rPr>
                <w:color w:val="000000"/>
                <w:spacing w:val="-3"/>
              </w:rPr>
              <w:t>с</w:t>
            </w:r>
            <w:r w:rsidRPr="00C44356">
              <w:rPr>
                <w:color w:val="000000"/>
              </w:rPr>
              <w:t>остава</w:t>
            </w:r>
            <w:r w:rsidRPr="00C44356">
              <w:rPr>
                <w:color w:val="000000"/>
                <w:spacing w:val="-1"/>
              </w:rPr>
              <w:t xml:space="preserve"> </w:t>
            </w:r>
            <w:r w:rsidRPr="00C44356">
              <w:rPr>
                <w:color w:val="000000"/>
              </w:rPr>
              <w:t>м</w:t>
            </w:r>
            <w:r w:rsidRPr="00C44356">
              <w:rPr>
                <w:color w:val="000000"/>
                <w:spacing w:val="-2"/>
              </w:rPr>
              <w:t>у</w:t>
            </w:r>
            <w:r w:rsidRPr="00C44356">
              <w:rPr>
                <w:color w:val="000000"/>
              </w:rPr>
              <w:t>зыкальных</w:t>
            </w:r>
            <w:r w:rsidRPr="00C44356">
              <w:rPr>
                <w:color w:val="000000"/>
                <w:spacing w:val="1"/>
              </w:rPr>
              <w:t xml:space="preserve"> </w:t>
            </w:r>
            <w:r w:rsidRPr="00C44356">
              <w:rPr>
                <w:color w:val="000000"/>
              </w:rPr>
              <w:t>клас</w:t>
            </w:r>
            <w:r w:rsidRPr="00C44356">
              <w:rPr>
                <w:color w:val="000000"/>
                <w:spacing w:val="-2"/>
              </w:rPr>
              <w:t>с</w:t>
            </w:r>
            <w:r w:rsidRPr="00C44356">
              <w:rPr>
                <w:color w:val="000000"/>
              </w:rPr>
              <w:t>о</w:t>
            </w:r>
            <w:r w:rsidRPr="00C44356">
              <w:rPr>
                <w:color w:val="000000"/>
                <w:spacing w:val="2"/>
              </w:rPr>
              <w:t>в</w:t>
            </w:r>
            <w:r w:rsidRPr="00C44356">
              <w:rPr>
                <w:color w:val="000000"/>
              </w:rPr>
              <w:t>.</w:t>
            </w:r>
          </w:p>
          <w:p w14:paraId="137785D7" w14:textId="77777777" w:rsidR="00CC2434" w:rsidRPr="00C44356" w:rsidRDefault="00CC2434" w:rsidP="00CC2434">
            <w:pPr>
              <w:keepNext/>
              <w:keepLines/>
              <w:ind w:right="-66" w:firstLine="284"/>
              <w:jc w:val="both"/>
              <w:rPr>
                <w:b/>
                <w:bCs/>
                <w:color w:val="000000"/>
              </w:rPr>
            </w:pPr>
            <w:r w:rsidRPr="00C44356">
              <w:rPr>
                <w:b/>
                <w:bCs/>
                <w:color w:val="000000"/>
                <w:spacing w:val="-5"/>
              </w:rPr>
              <w:t>Р</w:t>
            </w:r>
            <w:r w:rsidRPr="00C44356">
              <w:rPr>
                <w:b/>
                <w:bCs/>
                <w:color w:val="000000"/>
              </w:rPr>
              <w:t>е</w:t>
            </w:r>
            <w:r w:rsidRPr="00C44356">
              <w:rPr>
                <w:b/>
                <w:bCs/>
                <w:color w:val="000000"/>
                <w:spacing w:val="-5"/>
              </w:rPr>
              <w:t>ж</w:t>
            </w:r>
            <w:r w:rsidRPr="00C44356">
              <w:rPr>
                <w:b/>
                <w:bCs/>
                <w:color w:val="000000"/>
              </w:rPr>
              <w:t>им з</w:t>
            </w:r>
            <w:r w:rsidRPr="00C44356">
              <w:rPr>
                <w:b/>
                <w:bCs/>
                <w:color w:val="000000"/>
                <w:spacing w:val="1"/>
              </w:rPr>
              <w:t>а</w:t>
            </w:r>
            <w:r w:rsidRPr="00C44356">
              <w:rPr>
                <w:b/>
                <w:bCs/>
                <w:color w:val="000000"/>
              </w:rPr>
              <w:t>нятий</w:t>
            </w:r>
            <w:r w:rsidRPr="00C44356">
              <w:rPr>
                <w:color w:val="000000"/>
              </w:rPr>
              <w:t>:</w:t>
            </w:r>
            <w:r w:rsidRPr="00C44356">
              <w:rPr>
                <w:color w:val="000000"/>
                <w:spacing w:val="70"/>
              </w:rPr>
              <w:t xml:space="preserve"> </w:t>
            </w:r>
            <w:r w:rsidRPr="00C44356">
              <w:rPr>
                <w:color w:val="000000"/>
                <w:spacing w:val="1"/>
              </w:rPr>
              <w:t>1</w:t>
            </w:r>
            <w:r w:rsidRPr="00C44356">
              <w:rPr>
                <w:color w:val="000000"/>
                <w:spacing w:val="2"/>
              </w:rPr>
              <w:t xml:space="preserve"> р</w:t>
            </w:r>
            <w:r w:rsidRPr="00C44356">
              <w:rPr>
                <w:color w:val="000000"/>
              </w:rPr>
              <w:t>аз в</w:t>
            </w:r>
            <w:r w:rsidRPr="00C44356">
              <w:rPr>
                <w:color w:val="000000"/>
                <w:spacing w:val="-3"/>
              </w:rPr>
              <w:t xml:space="preserve"> </w:t>
            </w:r>
            <w:r w:rsidRPr="00C44356">
              <w:rPr>
                <w:color w:val="000000"/>
              </w:rPr>
              <w:t>н</w:t>
            </w:r>
            <w:r w:rsidRPr="00C44356">
              <w:rPr>
                <w:color w:val="000000"/>
                <w:spacing w:val="-3"/>
              </w:rPr>
              <w:t>е</w:t>
            </w:r>
            <w:r w:rsidRPr="00C44356">
              <w:rPr>
                <w:color w:val="000000"/>
                <w:spacing w:val="2"/>
              </w:rPr>
              <w:t>д</w:t>
            </w:r>
            <w:r w:rsidRPr="00C44356">
              <w:rPr>
                <w:color w:val="000000"/>
              </w:rPr>
              <w:t>елю</w:t>
            </w:r>
            <w:r w:rsidRPr="00C44356">
              <w:rPr>
                <w:color w:val="000000"/>
                <w:spacing w:val="-2"/>
              </w:rPr>
              <w:t xml:space="preserve"> </w:t>
            </w:r>
            <w:r w:rsidRPr="00C44356">
              <w:rPr>
                <w:color w:val="000000"/>
              </w:rPr>
              <w:t xml:space="preserve">по </w:t>
            </w:r>
            <w:r w:rsidRPr="00C44356">
              <w:rPr>
                <w:color w:val="000000"/>
                <w:spacing w:val="1"/>
              </w:rPr>
              <w:t xml:space="preserve">1 </w:t>
            </w:r>
            <w:r w:rsidRPr="00C44356">
              <w:rPr>
                <w:color w:val="000000"/>
                <w:spacing w:val="-1"/>
              </w:rPr>
              <w:t>а</w:t>
            </w:r>
            <w:r w:rsidRPr="00C44356">
              <w:rPr>
                <w:color w:val="000000"/>
                <w:spacing w:val="-5"/>
              </w:rPr>
              <w:t>к</w:t>
            </w:r>
            <w:r w:rsidRPr="00C44356">
              <w:rPr>
                <w:color w:val="000000"/>
              </w:rPr>
              <w:t>аде</w:t>
            </w:r>
            <w:r w:rsidRPr="00C44356">
              <w:rPr>
                <w:color w:val="000000"/>
                <w:spacing w:val="-1"/>
              </w:rPr>
              <w:t>м</w:t>
            </w:r>
            <w:r w:rsidRPr="00C44356">
              <w:rPr>
                <w:color w:val="000000"/>
              </w:rPr>
              <w:t>ич</w:t>
            </w:r>
            <w:r w:rsidRPr="00C44356">
              <w:rPr>
                <w:color w:val="000000"/>
                <w:spacing w:val="6"/>
              </w:rPr>
              <w:t>е</w:t>
            </w:r>
            <w:r w:rsidRPr="00C44356">
              <w:rPr>
                <w:color w:val="000000"/>
              </w:rPr>
              <w:t>с</w:t>
            </w:r>
            <w:r w:rsidRPr="00C44356">
              <w:rPr>
                <w:color w:val="000000"/>
                <w:spacing w:val="-1"/>
              </w:rPr>
              <w:t>к</w:t>
            </w:r>
            <w:r w:rsidRPr="00C44356">
              <w:rPr>
                <w:color w:val="000000"/>
              </w:rPr>
              <w:t>ому ча</w:t>
            </w:r>
            <w:r w:rsidRPr="00C44356">
              <w:rPr>
                <w:color w:val="000000"/>
                <w:spacing w:val="1"/>
              </w:rPr>
              <w:t>с</w:t>
            </w:r>
            <w:r w:rsidRPr="00C44356">
              <w:rPr>
                <w:color w:val="000000"/>
              </w:rPr>
              <w:t>у.</w:t>
            </w:r>
            <w:r w:rsidRPr="00C44356">
              <w:rPr>
                <w:b/>
                <w:bCs/>
                <w:color w:val="000000"/>
              </w:rPr>
              <w:t xml:space="preserve"> </w:t>
            </w:r>
          </w:p>
          <w:p w14:paraId="6B56334A" w14:textId="77777777" w:rsidR="00CC2434" w:rsidRPr="00C44356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C44356">
              <w:rPr>
                <w:b/>
                <w:bCs/>
                <w:color w:val="000000"/>
              </w:rPr>
              <w:t>О</w:t>
            </w:r>
            <w:r w:rsidRPr="00C44356">
              <w:rPr>
                <w:b/>
                <w:bCs/>
                <w:color w:val="000000"/>
                <w:spacing w:val="2"/>
              </w:rPr>
              <w:t>б</w:t>
            </w:r>
            <w:r w:rsidRPr="00C44356">
              <w:rPr>
                <w:b/>
                <w:bCs/>
                <w:color w:val="000000"/>
              </w:rPr>
              <w:t>ъём</w:t>
            </w:r>
            <w:r w:rsidRPr="00C44356">
              <w:rPr>
                <w:b/>
                <w:bCs/>
                <w:color w:val="000000"/>
                <w:spacing w:val="15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и</w:t>
            </w:r>
            <w:r w:rsidRPr="00C44356">
              <w:rPr>
                <w:b/>
                <w:bCs/>
                <w:color w:val="000000"/>
                <w:spacing w:val="13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с</w:t>
            </w:r>
            <w:r w:rsidRPr="00C44356">
              <w:rPr>
                <w:b/>
                <w:bCs/>
                <w:color w:val="000000"/>
                <w:spacing w:val="-2"/>
              </w:rPr>
              <w:t>р</w:t>
            </w:r>
            <w:r w:rsidRPr="00C44356">
              <w:rPr>
                <w:b/>
                <w:bCs/>
                <w:color w:val="000000"/>
                <w:spacing w:val="1"/>
              </w:rPr>
              <w:t>о</w:t>
            </w:r>
            <w:r w:rsidRPr="00C44356">
              <w:rPr>
                <w:b/>
                <w:bCs/>
                <w:color w:val="000000"/>
              </w:rPr>
              <w:t>к</w:t>
            </w:r>
            <w:r w:rsidRPr="00C44356">
              <w:rPr>
                <w:b/>
                <w:bCs/>
                <w:color w:val="000000"/>
                <w:spacing w:val="14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р</w:t>
            </w:r>
            <w:r w:rsidRPr="00C44356">
              <w:rPr>
                <w:b/>
                <w:bCs/>
                <w:color w:val="000000"/>
                <w:spacing w:val="-1"/>
              </w:rPr>
              <w:t>еали</w:t>
            </w:r>
            <w:r w:rsidRPr="00C44356">
              <w:rPr>
                <w:b/>
                <w:bCs/>
                <w:color w:val="000000"/>
              </w:rPr>
              <w:t>зации</w:t>
            </w:r>
            <w:r w:rsidRPr="00C44356">
              <w:rPr>
                <w:b/>
                <w:bCs/>
                <w:color w:val="000000"/>
                <w:spacing w:val="13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пр</w:t>
            </w:r>
            <w:r w:rsidRPr="00C44356">
              <w:rPr>
                <w:b/>
                <w:bCs/>
                <w:color w:val="000000"/>
                <w:spacing w:val="1"/>
              </w:rPr>
              <w:t>ограмм</w:t>
            </w:r>
            <w:r w:rsidRPr="00C44356">
              <w:rPr>
                <w:b/>
                <w:bCs/>
                <w:color w:val="000000"/>
              </w:rPr>
              <w:t>ы</w:t>
            </w:r>
            <w:r w:rsidRPr="00C44356">
              <w:rPr>
                <w:b/>
                <w:bCs/>
                <w:color w:val="000000"/>
                <w:spacing w:val="11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–</w:t>
            </w:r>
            <w:r w:rsidRPr="00C44356">
              <w:rPr>
                <w:b/>
                <w:bCs/>
                <w:color w:val="000000"/>
                <w:spacing w:val="15"/>
              </w:rPr>
              <w:t xml:space="preserve"> </w:t>
            </w:r>
            <w:r w:rsidRPr="00C44356">
              <w:rPr>
                <w:color w:val="000000"/>
                <w:spacing w:val="1"/>
              </w:rPr>
              <w:t>4</w:t>
            </w:r>
            <w:r w:rsidRPr="00C44356">
              <w:rPr>
                <w:color w:val="000000"/>
                <w:spacing w:val="15"/>
              </w:rPr>
              <w:t xml:space="preserve"> </w:t>
            </w:r>
            <w:r w:rsidRPr="00C44356">
              <w:rPr>
                <w:color w:val="000000"/>
                <w:spacing w:val="-1"/>
              </w:rPr>
              <w:t>год</w:t>
            </w:r>
            <w:r w:rsidRPr="00C44356">
              <w:rPr>
                <w:color w:val="000000"/>
              </w:rPr>
              <w:t>а</w:t>
            </w:r>
            <w:r w:rsidRPr="00C44356">
              <w:rPr>
                <w:color w:val="000000"/>
                <w:spacing w:val="8"/>
              </w:rPr>
              <w:t xml:space="preserve"> </w:t>
            </w:r>
            <w:r w:rsidRPr="00C44356">
              <w:rPr>
                <w:color w:val="000000"/>
              </w:rPr>
              <w:t>об</w:t>
            </w:r>
            <w:r w:rsidRPr="00C44356">
              <w:rPr>
                <w:color w:val="000000"/>
                <w:spacing w:val="-3"/>
              </w:rPr>
              <w:t>у</w:t>
            </w:r>
            <w:r w:rsidRPr="00C44356">
              <w:rPr>
                <w:color w:val="000000"/>
              </w:rPr>
              <w:t>ч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  <w:spacing w:val="-2"/>
              </w:rPr>
              <w:t>н</w:t>
            </w:r>
            <w:r w:rsidRPr="00C44356">
              <w:rPr>
                <w:color w:val="000000"/>
              </w:rPr>
              <w:t>ия</w:t>
            </w:r>
            <w:r w:rsidRPr="00C44356">
              <w:rPr>
                <w:color w:val="000000"/>
                <w:spacing w:val="12"/>
              </w:rPr>
              <w:t xml:space="preserve"> </w:t>
            </w:r>
            <w:r w:rsidRPr="00C44356">
              <w:rPr>
                <w:color w:val="000000"/>
                <w:spacing w:val="1"/>
              </w:rPr>
              <w:t>по</w:t>
            </w:r>
            <w:r w:rsidRPr="00C44356">
              <w:rPr>
                <w:color w:val="000000"/>
                <w:spacing w:val="12"/>
              </w:rPr>
              <w:t xml:space="preserve"> </w:t>
            </w:r>
            <w:r w:rsidRPr="00C44356">
              <w:rPr>
                <w:color w:val="000000"/>
              </w:rPr>
              <w:t>36</w:t>
            </w:r>
            <w:r w:rsidRPr="00C44356">
              <w:rPr>
                <w:color w:val="000000"/>
                <w:spacing w:val="14"/>
              </w:rPr>
              <w:t xml:space="preserve"> </w:t>
            </w:r>
            <w:r w:rsidRPr="00C44356">
              <w:rPr>
                <w:color w:val="000000"/>
              </w:rPr>
              <w:t>ч</w:t>
            </w:r>
            <w:r w:rsidRPr="00C44356">
              <w:rPr>
                <w:color w:val="000000"/>
                <w:spacing w:val="-1"/>
              </w:rPr>
              <w:t>а</w:t>
            </w:r>
            <w:r w:rsidRPr="00C44356">
              <w:rPr>
                <w:color w:val="000000"/>
              </w:rPr>
              <w:t>сов</w:t>
            </w:r>
            <w:r w:rsidRPr="00C44356">
              <w:rPr>
                <w:color w:val="000000"/>
                <w:spacing w:val="11"/>
              </w:rPr>
              <w:t xml:space="preserve"> </w:t>
            </w:r>
            <w:r w:rsidRPr="00C44356">
              <w:rPr>
                <w:color w:val="000000"/>
                <w:spacing w:val="1"/>
              </w:rPr>
              <w:t>в</w:t>
            </w:r>
            <w:r w:rsidRPr="00C44356">
              <w:rPr>
                <w:color w:val="000000"/>
              </w:rPr>
              <w:t xml:space="preserve"> г</w:t>
            </w:r>
            <w:r w:rsidRPr="00C44356">
              <w:rPr>
                <w:color w:val="000000"/>
                <w:spacing w:val="1"/>
              </w:rPr>
              <w:t>од</w:t>
            </w:r>
            <w:r w:rsidRPr="00C44356">
              <w:rPr>
                <w:color w:val="000000"/>
              </w:rPr>
              <w:t xml:space="preserve">. </w:t>
            </w:r>
            <w:r w:rsidRPr="00C44356">
              <w:rPr>
                <w:color w:val="000000"/>
                <w:spacing w:val="-3"/>
              </w:rPr>
              <w:t>О</w:t>
            </w:r>
            <w:r w:rsidRPr="00C44356">
              <w:rPr>
                <w:color w:val="000000"/>
                <w:spacing w:val="-1"/>
              </w:rPr>
              <w:t>б</w:t>
            </w:r>
            <w:r w:rsidRPr="00C44356">
              <w:rPr>
                <w:color w:val="000000"/>
                <w:spacing w:val="-3"/>
              </w:rPr>
              <w:t>щ</w:t>
            </w:r>
            <w:r w:rsidRPr="00C44356">
              <w:rPr>
                <w:color w:val="000000"/>
                <w:spacing w:val="-1"/>
              </w:rPr>
              <w:t>ее</w:t>
            </w:r>
            <w:r w:rsidRPr="00C44356">
              <w:rPr>
                <w:color w:val="000000"/>
              </w:rPr>
              <w:t xml:space="preserve"> </w:t>
            </w:r>
            <w:r w:rsidRPr="00C44356">
              <w:rPr>
                <w:color w:val="000000"/>
                <w:spacing w:val="-5"/>
              </w:rPr>
              <w:t>к</w:t>
            </w:r>
            <w:r w:rsidRPr="00C44356">
              <w:rPr>
                <w:color w:val="000000"/>
              </w:rPr>
              <w:t>о</w:t>
            </w:r>
            <w:r w:rsidRPr="00C44356">
              <w:rPr>
                <w:color w:val="000000"/>
                <w:spacing w:val="-3"/>
              </w:rPr>
              <w:t>л</w:t>
            </w:r>
            <w:r w:rsidRPr="00C44356">
              <w:rPr>
                <w:color w:val="000000"/>
                <w:spacing w:val="-1"/>
              </w:rPr>
              <w:t>и</w:t>
            </w:r>
            <w:r w:rsidRPr="00C44356">
              <w:rPr>
                <w:color w:val="000000"/>
                <w:spacing w:val="-2"/>
              </w:rPr>
              <w:t>ч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  <w:spacing w:val="-5"/>
              </w:rPr>
              <w:t>с</w:t>
            </w:r>
            <w:r w:rsidRPr="00C44356">
              <w:rPr>
                <w:color w:val="000000"/>
                <w:spacing w:val="-3"/>
              </w:rPr>
              <w:t>тв</w:t>
            </w:r>
            <w:r w:rsidRPr="00C44356">
              <w:rPr>
                <w:color w:val="000000"/>
              </w:rPr>
              <w:t>о</w:t>
            </w:r>
            <w:r w:rsidRPr="00C44356">
              <w:rPr>
                <w:color w:val="000000"/>
                <w:spacing w:val="1"/>
              </w:rPr>
              <w:t xml:space="preserve"> </w:t>
            </w:r>
            <w:r w:rsidRPr="00C44356">
              <w:rPr>
                <w:color w:val="000000"/>
                <w:spacing w:val="-2"/>
              </w:rPr>
              <w:t>акад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  <w:spacing w:val="-5"/>
              </w:rPr>
              <w:t>м</w:t>
            </w:r>
            <w:r w:rsidRPr="00C44356">
              <w:rPr>
                <w:color w:val="000000"/>
                <w:spacing w:val="-1"/>
              </w:rPr>
              <w:t>ич</w:t>
            </w:r>
            <w:r w:rsidRPr="00C44356">
              <w:rPr>
                <w:color w:val="000000"/>
                <w:spacing w:val="-2"/>
              </w:rPr>
              <w:t>е</w:t>
            </w:r>
            <w:r w:rsidRPr="00C44356">
              <w:rPr>
                <w:color w:val="000000"/>
                <w:spacing w:val="-3"/>
              </w:rPr>
              <w:t>с</w:t>
            </w:r>
            <w:r w:rsidRPr="00C44356">
              <w:rPr>
                <w:color w:val="000000"/>
                <w:spacing w:val="-2"/>
              </w:rPr>
              <w:t>к</w:t>
            </w:r>
            <w:r w:rsidRPr="00C44356">
              <w:rPr>
                <w:color w:val="000000"/>
                <w:spacing w:val="-3"/>
              </w:rPr>
              <w:t>и</w:t>
            </w:r>
            <w:r w:rsidRPr="00C44356">
              <w:rPr>
                <w:color w:val="000000"/>
              </w:rPr>
              <w:t xml:space="preserve">х </w:t>
            </w:r>
            <w:r w:rsidRPr="00C44356">
              <w:rPr>
                <w:color w:val="000000"/>
                <w:spacing w:val="-4"/>
              </w:rPr>
              <w:t>ч</w:t>
            </w:r>
            <w:r w:rsidRPr="00C44356">
              <w:rPr>
                <w:color w:val="000000"/>
                <w:spacing w:val="-1"/>
              </w:rPr>
              <w:t>а</w:t>
            </w:r>
            <w:r w:rsidRPr="00C44356">
              <w:rPr>
                <w:color w:val="000000"/>
                <w:spacing w:val="-3"/>
              </w:rPr>
              <w:t>с</w:t>
            </w:r>
            <w:r w:rsidRPr="00C44356">
              <w:rPr>
                <w:color w:val="000000"/>
                <w:spacing w:val="-1"/>
              </w:rPr>
              <w:t>ов</w:t>
            </w:r>
            <w:r w:rsidRPr="00C44356">
              <w:rPr>
                <w:color w:val="000000"/>
              </w:rPr>
              <w:t xml:space="preserve"> </w:t>
            </w:r>
            <w:r w:rsidRPr="00C44356">
              <w:rPr>
                <w:color w:val="000000"/>
                <w:spacing w:val="-3"/>
              </w:rPr>
              <w:t>з</w:t>
            </w:r>
            <w:r w:rsidRPr="00C44356">
              <w:rPr>
                <w:color w:val="000000"/>
              </w:rPr>
              <w:t>а</w:t>
            </w:r>
            <w:r w:rsidRPr="00C44356">
              <w:rPr>
                <w:color w:val="000000"/>
                <w:spacing w:val="-1"/>
              </w:rPr>
              <w:t xml:space="preserve"> </w:t>
            </w:r>
            <w:r w:rsidRPr="00C44356">
              <w:rPr>
                <w:color w:val="000000"/>
              </w:rPr>
              <w:t>п</w:t>
            </w:r>
            <w:r w:rsidRPr="00C44356">
              <w:rPr>
                <w:color w:val="000000"/>
                <w:spacing w:val="-5"/>
              </w:rPr>
              <w:t>е</w:t>
            </w:r>
            <w:r w:rsidRPr="00C44356">
              <w:rPr>
                <w:color w:val="000000"/>
                <w:spacing w:val="-1"/>
              </w:rPr>
              <w:t>р</w:t>
            </w:r>
            <w:r w:rsidRPr="00C44356">
              <w:rPr>
                <w:color w:val="000000"/>
                <w:spacing w:val="-4"/>
              </w:rPr>
              <w:t>и</w:t>
            </w:r>
            <w:r w:rsidRPr="00C44356">
              <w:rPr>
                <w:color w:val="000000"/>
                <w:spacing w:val="-1"/>
              </w:rPr>
              <w:t>о</w:t>
            </w:r>
            <w:r w:rsidRPr="00C44356">
              <w:rPr>
                <w:color w:val="000000"/>
              </w:rPr>
              <w:t>д</w:t>
            </w:r>
            <w:r w:rsidRPr="00C44356">
              <w:rPr>
                <w:color w:val="000000"/>
                <w:spacing w:val="-2"/>
              </w:rPr>
              <w:t xml:space="preserve"> </w:t>
            </w:r>
            <w:r w:rsidRPr="00C44356">
              <w:rPr>
                <w:color w:val="000000"/>
                <w:spacing w:val="-3"/>
              </w:rPr>
              <w:t>о</w:t>
            </w:r>
            <w:r w:rsidRPr="00C44356">
              <w:rPr>
                <w:color w:val="000000"/>
                <w:spacing w:val="-1"/>
              </w:rPr>
              <w:t>б</w:t>
            </w:r>
            <w:r w:rsidRPr="00C44356">
              <w:rPr>
                <w:color w:val="000000"/>
                <w:spacing w:val="-5"/>
              </w:rPr>
              <w:t>у</w:t>
            </w:r>
            <w:r w:rsidRPr="00C44356">
              <w:rPr>
                <w:color w:val="000000"/>
              </w:rPr>
              <w:t>ч</w:t>
            </w:r>
            <w:r w:rsidRPr="00C44356">
              <w:rPr>
                <w:color w:val="000000"/>
                <w:spacing w:val="-1"/>
              </w:rPr>
              <w:t>ени</w:t>
            </w:r>
            <w:r w:rsidRPr="00C44356">
              <w:rPr>
                <w:color w:val="000000"/>
              </w:rPr>
              <w:t>я</w:t>
            </w:r>
            <w:r w:rsidRPr="00C44356">
              <w:rPr>
                <w:color w:val="000000"/>
                <w:spacing w:val="-2"/>
              </w:rPr>
              <w:t xml:space="preserve"> п</w:t>
            </w:r>
            <w:r w:rsidRPr="00C44356">
              <w:rPr>
                <w:color w:val="000000"/>
              </w:rPr>
              <w:t>о</w:t>
            </w:r>
            <w:r w:rsidRPr="00C44356">
              <w:rPr>
                <w:color w:val="000000"/>
                <w:spacing w:val="-1"/>
              </w:rPr>
              <w:t xml:space="preserve"> </w:t>
            </w:r>
            <w:r w:rsidRPr="00C44356">
              <w:rPr>
                <w:color w:val="000000"/>
                <w:spacing w:val="-4"/>
              </w:rPr>
              <w:t>п</w:t>
            </w:r>
            <w:r w:rsidRPr="00C44356">
              <w:rPr>
                <w:color w:val="000000"/>
                <w:spacing w:val="-1"/>
              </w:rPr>
              <w:t>ро</w:t>
            </w:r>
            <w:r w:rsidRPr="00C44356">
              <w:rPr>
                <w:color w:val="000000"/>
                <w:spacing w:val="-4"/>
              </w:rPr>
              <w:t>г</w:t>
            </w:r>
            <w:r w:rsidRPr="00C44356">
              <w:rPr>
                <w:color w:val="000000"/>
                <w:spacing w:val="-1"/>
              </w:rPr>
              <w:t>р</w:t>
            </w:r>
            <w:r w:rsidRPr="00C44356">
              <w:rPr>
                <w:color w:val="000000"/>
                <w:spacing w:val="-2"/>
              </w:rPr>
              <w:t>а</w:t>
            </w:r>
            <w:r w:rsidRPr="00C44356">
              <w:rPr>
                <w:color w:val="000000"/>
                <w:spacing w:val="-3"/>
              </w:rPr>
              <w:t>м</w:t>
            </w:r>
            <w:r w:rsidRPr="00C44356">
              <w:rPr>
                <w:color w:val="000000"/>
                <w:spacing w:val="-4"/>
              </w:rPr>
              <w:t>м</w:t>
            </w:r>
            <w:r w:rsidRPr="00C44356">
              <w:rPr>
                <w:color w:val="000000"/>
              </w:rPr>
              <w:t>е -</w:t>
            </w:r>
            <w:r w:rsidRPr="00C44356">
              <w:rPr>
                <w:color w:val="000000"/>
                <w:spacing w:val="-4"/>
              </w:rPr>
              <w:t xml:space="preserve"> </w:t>
            </w:r>
            <w:r w:rsidRPr="00C44356">
              <w:rPr>
                <w:color w:val="000000"/>
              </w:rPr>
              <w:t>144</w:t>
            </w:r>
            <w:r w:rsidRPr="00C44356">
              <w:rPr>
                <w:color w:val="000000"/>
                <w:spacing w:val="3"/>
              </w:rPr>
              <w:t xml:space="preserve"> </w:t>
            </w:r>
            <w:r w:rsidRPr="00C44356">
              <w:rPr>
                <w:color w:val="000000"/>
              </w:rPr>
              <w:t>часа.</w:t>
            </w:r>
          </w:p>
          <w:p w14:paraId="64FA81D6" w14:textId="77777777" w:rsidR="00CC2434" w:rsidRPr="00C44356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C44356">
              <w:rPr>
                <w:b/>
                <w:bCs/>
                <w:color w:val="000000"/>
              </w:rPr>
              <w:t>Фо</w:t>
            </w:r>
            <w:r w:rsidRPr="00C44356">
              <w:rPr>
                <w:b/>
                <w:bCs/>
                <w:color w:val="000000"/>
                <w:spacing w:val="-1"/>
              </w:rPr>
              <w:t>р</w:t>
            </w:r>
            <w:r w:rsidRPr="00C44356">
              <w:rPr>
                <w:b/>
                <w:bCs/>
                <w:color w:val="000000"/>
                <w:spacing w:val="-3"/>
              </w:rPr>
              <w:t>м</w:t>
            </w:r>
            <w:r w:rsidRPr="00C44356">
              <w:rPr>
                <w:b/>
                <w:bCs/>
                <w:color w:val="000000"/>
              </w:rPr>
              <w:t>а</w:t>
            </w:r>
            <w:r w:rsidRPr="00C44356">
              <w:rPr>
                <w:b/>
                <w:bCs/>
                <w:color w:val="000000"/>
                <w:spacing w:val="141"/>
              </w:rPr>
              <w:t xml:space="preserve"> </w:t>
            </w:r>
            <w:r w:rsidRPr="00C44356">
              <w:rPr>
                <w:b/>
                <w:bCs/>
                <w:color w:val="000000"/>
                <w:spacing w:val="2"/>
              </w:rPr>
              <w:t>о</w:t>
            </w:r>
            <w:r w:rsidRPr="00C44356">
              <w:rPr>
                <w:b/>
                <w:bCs/>
                <w:color w:val="000000"/>
                <w:spacing w:val="-10"/>
              </w:rPr>
              <w:t>рг</w:t>
            </w:r>
            <w:r w:rsidRPr="00C44356">
              <w:rPr>
                <w:b/>
                <w:bCs/>
                <w:color w:val="000000"/>
                <w:spacing w:val="-8"/>
              </w:rPr>
              <w:t>а</w:t>
            </w:r>
            <w:r w:rsidRPr="00C44356">
              <w:rPr>
                <w:b/>
                <w:bCs/>
                <w:color w:val="000000"/>
                <w:spacing w:val="-10"/>
              </w:rPr>
              <w:t>н</w:t>
            </w:r>
            <w:r w:rsidRPr="00C44356">
              <w:rPr>
                <w:b/>
                <w:bCs/>
                <w:color w:val="000000"/>
                <w:spacing w:val="-13"/>
              </w:rPr>
              <w:t>и</w:t>
            </w:r>
            <w:r w:rsidRPr="00C44356">
              <w:rPr>
                <w:b/>
                <w:bCs/>
                <w:color w:val="000000"/>
                <w:spacing w:val="-9"/>
              </w:rPr>
              <w:t>за</w:t>
            </w:r>
            <w:r w:rsidRPr="00C44356">
              <w:rPr>
                <w:b/>
                <w:bCs/>
                <w:color w:val="000000"/>
                <w:spacing w:val="-10"/>
              </w:rPr>
              <w:t>ц</w:t>
            </w:r>
            <w:r w:rsidRPr="00C44356">
              <w:rPr>
                <w:b/>
                <w:bCs/>
                <w:color w:val="000000"/>
                <w:spacing w:val="-12"/>
              </w:rPr>
              <w:t>и</w:t>
            </w:r>
            <w:r w:rsidRPr="00C44356">
              <w:rPr>
                <w:b/>
                <w:bCs/>
                <w:color w:val="000000"/>
              </w:rPr>
              <w:t>и</w:t>
            </w:r>
            <w:r w:rsidRPr="00C44356">
              <w:rPr>
                <w:b/>
                <w:bCs/>
                <w:color w:val="000000"/>
                <w:spacing w:val="121"/>
              </w:rPr>
              <w:t xml:space="preserve"> </w:t>
            </w:r>
            <w:r w:rsidRPr="00C44356">
              <w:rPr>
                <w:color w:val="000000"/>
                <w:spacing w:val="-12"/>
              </w:rPr>
              <w:t>у</w:t>
            </w:r>
            <w:r w:rsidRPr="00C44356">
              <w:rPr>
                <w:color w:val="000000"/>
                <w:spacing w:val="-9"/>
              </w:rPr>
              <w:t>чеб</w:t>
            </w:r>
            <w:r w:rsidRPr="00C44356">
              <w:rPr>
                <w:color w:val="000000"/>
                <w:spacing w:val="-10"/>
              </w:rPr>
              <w:t>н</w:t>
            </w:r>
            <w:r w:rsidRPr="00C44356">
              <w:rPr>
                <w:color w:val="000000"/>
                <w:spacing w:val="-8"/>
              </w:rPr>
              <w:t>о</w:t>
            </w:r>
            <w:r w:rsidRPr="00C44356">
              <w:rPr>
                <w:color w:val="000000"/>
                <w:spacing w:val="-11"/>
              </w:rPr>
              <w:t>г</w:t>
            </w:r>
            <w:r w:rsidRPr="00C44356">
              <w:rPr>
                <w:color w:val="000000"/>
              </w:rPr>
              <w:t>о</w:t>
            </w:r>
            <w:r w:rsidRPr="00C44356">
              <w:rPr>
                <w:color w:val="000000"/>
                <w:spacing w:val="122"/>
              </w:rPr>
              <w:t xml:space="preserve"> </w:t>
            </w:r>
            <w:r w:rsidRPr="00C44356">
              <w:rPr>
                <w:color w:val="000000"/>
                <w:spacing w:val="-10"/>
              </w:rPr>
              <w:t>про</w:t>
            </w:r>
            <w:r w:rsidRPr="00C44356">
              <w:rPr>
                <w:color w:val="000000"/>
                <w:spacing w:val="-8"/>
              </w:rPr>
              <w:t>ц</w:t>
            </w:r>
            <w:r w:rsidRPr="00C44356">
              <w:rPr>
                <w:color w:val="000000"/>
                <w:spacing w:val="-11"/>
              </w:rPr>
              <w:t>е</w:t>
            </w:r>
            <w:r w:rsidRPr="00C44356">
              <w:rPr>
                <w:color w:val="000000"/>
                <w:spacing w:val="-12"/>
              </w:rPr>
              <w:t>с</w:t>
            </w:r>
            <w:r w:rsidRPr="00C44356">
              <w:rPr>
                <w:color w:val="000000"/>
                <w:spacing w:val="-11"/>
              </w:rPr>
              <w:t>с</w:t>
            </w:r>
            <w:r w:rsidRPr="00C44356">
              <w:rPr>
                <w:color w:val="000000"/>
                <w:spacing w:val="-1"/>
              </w:rPr>
              <w:t>а</w:t>
            </w:r>
            <w:r w:rsidRPr="00C44356">
              <w:rPr>
                <w:color w:val="000000"/>
                <w:spacing w:val="131"/>
              </w:rPr>
              <w:t xml:space="preserve"> </w:t>
            </w:r>
            <w:r w:rsidRPr="00C44356">
              <w:rPr>
                <w:color w:val="000000"/>
                <w:spacing w:val="1"/>
              </w:rPr>
              <w:t>и</w:t>
            </w:r>
            <w:r w:rsidRPr="00C44356">
              <w:rPr>
                <w:color w:val="000000"/>
                <w:spacing w:val="142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виды</w:t>
            </w:r>
            <w:r w:rsidRPr="00C44356">
              <w:rPr>
                <w:b/>
                <w:bCs/>
                <w:color w:val="000000"/>
                <w:spacing w:val="139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з</w:t>
            </w:r>
            <w:r w:rsidRPr="00C44356">
              <w:rPr>
                <w:b/>
                <w:bCs/>
                <w:color w:val="000000"/>
                <w:spacing w:val="1"/>
              </w:rPr>
              <w:t>а</w:t>
            </w:r>
            <w:r w:rsidRPr="00C44356">
              <w:rPr>
                <w:b/>
                <w:bCs/>
                <w:color w:val="000000"/>
              </w:rPr>
              <w:t>нятий</w:t>
            </w:r>
            <w:r w:rsidRPr="00C44356">
              <w:rPr>
                <w:b/>
                <w:bCs/>
                <w:color w:val="000000"/>
                <w:spacing w:val="141"/>
              </w:rPr>
              <w:t xml:space="preserve"> </w:t>
            </w:r>
            <w:r w:rsidRPr="00C44356">
              <w:rPr>
                <w:color w:val="000000"/>
              </w:rPr>
              <w:t>–</w:t>
            </w:r>
            <w:r w:rsidRPr="00C44356">
              <w:rPr>
                <w:color w:val="000000"/>
                <w:spacing w:val="142"/>
              </w:rPr>
              <w:t xml:space="preserve"> </w:t>
            </w:r>
            <w:r w:rsidRPr="00C44356">
              <w:rPr>
                <w:color w:val="000000"/>
                <w:spacing w:val="-2"/>
              </w:rPr>
              <w:t>коллективное занятие</w:t>
            </w:r>
            <w:r w:rsidRPr="00C44356">
              <w:rPr>
                <w:color w:val="000000"/>
              </w:rPr>
              <w:t>, контрольное</w:t>
            </w:r>
            <w:r w:rsidRPr="00C44356">
              <w:rPr>
                <w:color w:val="000000"/>
                <w:spacing w:val="157"/>
              </w:rPr>
              <w:t xml:space="preserve"> </w:t>
            </w:r>
            <w:r w:rsidRPr="00C44356">
              <w:rPr>
                <w:color w:val="000000"/>
              </w:rPr>
              <w:t>заня</w:t>
            </w:r>
            <w:r w:rsidRPr="00C44356">
              <w:rPr>
                <w:color w:val="000000"/>
                <w:spacing w:val="-3"/>
              </w:rPr>
              <w:t>т</w:t>
            </w:r>
            <w:r w:rsidRPr="00C44356">
              <w:rPr>
                <w:color w:val="000000"/>
              </w:rPr>
              <w:t>ие,</w:t>
            </w:r>
            <w:r w:rsidRPr="00C44356">
              <w:rPr>
                <w:color w:val="000000"/>
                <w:spacing w:val="159"/>
              </w:rPr>
              <w:t xml:space="preserve"> </w:t>
            </w:r>
            <w:r w:rsidRPr="00C44356">
              <w:rPr>
                <w:color w:val="000000"/>
              </w:rPr>
              <w:t>акаде</w:t>
            </w:r>
            <w:r w:rsidRPr="00C44356">
              <w:rPr>
                <w:color w:val="000000"/>
                <w:spacing w:val="-2"/>
              </w:rPr>
              <w:t>м</w:t>
            </w:r>
            <w:r w:rsidRPr="00C44356">
              <w:rPr>
                <w:color w:val="000000"/>
              </w:rPr>
              <w:t>иче</w:t>
            </w:r>
            <w:r w:rsidRPr="00C44356">
              <w:rPr>
                <w:color w:val="000000"/>
                <w:spacing w:val="-1"/>
              </w:rPr>
              <w:t>с</w:t>
            </w:r>
            <w:r w:rsidRPr="00C44356">
              <w:rPr>
                <w:color w:val="000000"/>
              </w:rPr>
              <w:t>к</w:t>
            </w:r>
            <w:r w:rsidRPr="00C44356">
              <w:rPr>
                <w:color w:val="000000"/>
                <w:spacing w:val="-1"/>
              </w:rPr>
              <w:t>и</w:t>
            </w:r>
            <w:r w:rsidRPr="00C44356">
              <w:rPr>
                <w:color w:val="000000"/>
              </w:rPr>
              <w:t>й</w:t>
            </w:r>
            <w:r w:rsidRPr="00C44356">
              <w:rPr>
                <w:color w:val="000000"/>
                <w:spacing w:val="156"/>
              </w:rPr>
              <w:t xml:space="preserve"> </w:t>
            </w:r>
            <w:r w:rsidRPr="00C44356">
              <w:rPr>
                <w:color w:val="000000"/>
              </w:rPr>
              <w:t>к</w:t>
            </w:r>
            <w:r w:rsidRPr="00C44356">
              <w:rPr>
                <w:color w:val="000000"/>
                <w:spacing w:val="1"/>
              </w:rPr>
              <w:t>о</w:t>
            </w:r>
            <w:r w:rsidRPr="00C44356">
              <w:rPr>
                <w:color w:val="000000"/>
              </w:rPr>
              <w:t>нц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рт,</w:t>
            </w:r>
            <w:r w:rsidRPr="00C44356">
              <w:rPr>
                <w:color w:val="000000"/>
                <w:spacing w:val="157"/>
              </w:rPr>
              <w:t xml:space="preserve"> </w:t>
            </w:r>
            <w:r w:rsidRPr="00C44356">
              <w:rPr>
                <w:color w:val="000000"/>
              </w:rPr>
              <w:t>конц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рт</w:t>
            </w:r>
            <w:r w:rsidRPr="00C44356">
              <w:rPr>
                <w:color w:val="000000"/>
                <w:spacing w:val="155"/>
              </w:rPr>
              <w:t xml:space="preserve"> </w:t>
            </w:r>
            <w:r w:rsidRPr="00C44356">
              <w:rPr>
                <w:color w:val="000000"/>
                <w:spacing w:val="1"/>
              </w:rPr>
              <w:t>д</w:t>
            </w:r>
            <w:r w:rsidRPr="00C44356">
              <w:rPr>
                <w:color w:val="000000"/>
              </w:rPr>
              <w:t>ля</w:t>
            </w:r>
            <w:r w:rsidRPr="00C44356">
              <w:rPr>
                <w:color w:val="000000"/>
                <w:spacing w:val="157"/>
              </w:rPr>
              <w:t xml:space="preserve"> </w:t>
            </w:r>
            <w:r w:rsidRPr="00C44356">
              <w:rPr>
                <w:color w:val="000000"/>
                <w:spacing w:val="1"/>
              </w:rPr>
              <w:t>р</w:t>
            </w:r>
            <w:r w:rsidRPr="00C44356">
              <w:rPr>
                <w:color w:val="000000"/>
              </w:rPr>
              <w:t xml:space="preserve">одителей, </w:t>
            </w:r>
            <w:r w:rsidRPr="00C44356">
              <w:rPr>
                <w:color w:val="000000"/>
                <w:spacing w:val="-2"/>
              </w:rPr>
              <w:t>у</w:t>
            </w:r>
            <w:r w:rsidRPr="00C44356">
              <w:rPr>
                <w:color w:val="000000"/>
              </w:rPr>
              <w:t>частие в общ</w:t>
            </w:r>
            <w:r w:rsidRPr="00C44356">
              <w:rPr>
                <w:color w:val="000000"/>
                <w:spacing w:val="-1"/>
              </w:rPr>
              <w:t>е</w:t>
            </w:r>
            <w:r w:rsidRPr="00C44356">
              <w:rPr>
                <w:color w:val="000000"/>
              </w:rPr>
              <w:t>ш</w:t>
            </w:r>
            <w:r w:rsidRPr="00C44356">
              <w:rPr>
                <w:color w:val="000000"/>
                <w:spacing w:val="-2"/>
              </w:rPr>
              <w:t>к</w:t>
            </w:r>
            <w:r w:rsidRPr="00C44356">
              <w:rPr>
                <w:color w:val="000000"/>
              </w:rPr>
              <w:t>ольных</w:t>
            </w:r>
            <w:r w:rsidRPr="00C44356">
              <w:rPr>
                <w:color w:val="000000"/>
                <w:spacing w:val="1"/>
              </w:rPr>
              <w:t xml:space="preserve"> </w:t>
            </w:r>
            <w:r w:rsidRPr="00C44356">
              <w:rPr>
                <w:color w:val="000000"/>
              </w:rPr>
              <w:t>ме</w:t>
            </w:r>
            <w:r w:rsidRPr="00C44356">
              <w:rPr>
                <w:color w:val="000000"/>
                <w:spacing w:val="-1"/>
              </w:rPr>
              <w:t>р</w:t>
            </w:r>
            <w:r w:rsidRPr="00C44356">
              <w:rPr>
                <w:color w:val="000000"/>
              </w:rPr>
              <w:t>оприя</w:t>
            </w:r>
            <w:r w:rsidRPr="00C44356">
              <w:rPr>
                <w:color w:val="000000"/>
                <w:spacing w:val="-2"/>
              </w:rPr>
              <w:t>т</w:t>
            </w:r>
            <w:r w:rsidRPr="00C44356">
              <w:rPr>
                <w:color w:val="000000"/>
              </w:rPr>
              <w:t>и</w:t>
            </w:r>
            <w:r w:rsidRPr="00C44356">
              <w:rPr>
                <w:color w:val="000000"/>
                <w:spacing w:val="-1"/>
              </w:rPr>
              <w:t>я</w:t>
            </w:r>
            <w:r w:rsidRPr="00C44356">
              <w:rPr>
                <w:color w:val="000000"/>
              </w:rPr>
              <w:t>х,</w:t>
            </w:r>
            <w:r w:rsidRPr="00C44356">
              <w:rPr>
                <w:color w:val="000000"/>
                <w:spacing w:val="-2"/>
              </w:rPr>
              <w:t xml:space="preserve"> </w:t>
            </w:r>
            <w:r w:rsidRPr="00C44356">
              <w:rPr>
                <w:color w:val="000000"/>
              </w:rPr>
              <w:t>конк</w:t>
            </w:r>
            <w:r w:rsidRPr="00C44356">
              <w:rPr>
                <w:color w:val="000000"/>
                <w:spacing w:val="-1"/>
              </w:rPr>
              <w:t>у</w:t>
            </w:r>
            <w:r w:rsidRPr="00C44356">
              <w:rPr>
                <w:color w:val="000000"/>
              </w:rPr>
              <w:t>рсах.</w:t>
            </w:r>
          </w:p>
          <w:p w14:paraId="7953D491" w14:textId="77777777" w:rsidR="00CC2434" w:rsidRPr="00C44356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  <w:r w:rsidRPr="00C44356">
              <w:rPr>
                <w:b/>
                <w:bCs/>
                <w:color w:val="000000"/>
              </w:rPr>
              <w:t>Ур</w:t>
            </w:r>
            <w:r w:rsidRPr="00C44356">
              <w:rPr>
                <w:b/>
                <w:bCs/>
                <w:color w:val="000000"/>
                <w:spacing w:val="1"/>
              </w:rPr>
              <w:t>о</w:t>
            </w:r>
            <w:r w:rsidRPr="00C44356">
              <w:rPr>
                <w:b/>
                <w:bCs/>
                <w:color w:val="000000"/>
              </w:rPr>
              <w:t>вень</w:t>
            </w:r>
            <w:r w:rsidRPr="00C44356">
              <w:rPr>
                <w:b/>
                <w:bCs/>
                <w:color w:val="000000"/>
                <w:spacing w:val="-1"/>
              </w:rPr>
              <w:t xml:space="preserve"> </w:t>
            </w:r>
            <w:r w:rsidRPr="00C44356">
              <w:rPr>
                <w:b/>
                <w:bCs/>
                <w:color w:val="000000"/>
              </w:rPr>
              <w:t>ос</w:t>
            </w:r>
            <w:r w:rsidRPr="00C44356">
              <w:rPr>
                <w:b/>
                <w:bCs/>
                <w:color w:val="000000"/>
                <w:spacing w:val="-3"/>
              </w:rPr>
              <w:t>в</w:t>
            </w:r>
            <w:r w:rsidRPr="00C44356">
              <w:rPr>
                <w:b/>
                <w:bCs/>
                <w:color w:val="000000"/>
                <w:spacing w:val="1"/>
              </w:rPr>
              <w:t>о</w:t>
            </w:r>
            <w:r w:rsidRPr="00C44356">
              <w:rPr>
                <w:b/>
                <w:bCs/>
                <w:color w:val="000000"/>
              </w:rPr>
              <w:t>ен</w:t>
            </w:r>
            <w:r w:rsidRPr="00C44356">
              <w:rPr>
                <w:b/>
                <w:bCs/>
                <w:color w:val="000000"/>
                <w:spacing w:val="-1"/>
              </w:rPr>
              <w:t>и</w:t>
            </w:r>
            <w:r w:rsidRPr="00C44356">
              <w:rPr>
                <w:b/>
                <w:bCs/>
                <w:color w:val="000000"/>
              </w:rPr>
              <w:t>я програм</w:t>
            </w:r>
            <w:r w:rsidRPr="00C44356">
              <w:rPr>
                <w:b/>
                <w:bCs/>
                <w:color w:val="000000"/>
                <w:spacing w:val="2"/>
              </w:rPr>
              <w:t>м</w:t>
            </w:r>
            <w:r w:rsidRPr="00C44356">
              <w:rPr>
                <w:b/>
                <w:bCs/>
                <w:color w:val="000000"/>
              </w:rPr>
              <w:t xml:space="preserve">ы: </w:t>
            </w:r>
            <w:r w:rsidRPr="00C44356">
              <w:rPr>
                <w:color w:val="000000"/>
              </w:rPr>
              <w:t>1 год обучения – стартовый; 2-4 год</w:t>
            </w:r>
            <w:r w:rsidRPr="00C44356">
              <w:rPr>
                <w:color w:val="000000"/>
                <w:spacing w:val="1"/>
              </w:rPr>
              <w:t xml:space="preserve"> </w:t>
            </w:r>
            <w:r w:rsidRPr="00C44356">
              <w:rPr>
                <w:color w:val="000000"/>
              </w:rPr>
              <w:t>об</w:t>
            </w:r>
            <w:r w:rsidRPr="00C44356">
              <w:rPr>
                <w:color w:val="000000"/>
                <w:spacing w:val="-2"/>
              </w:rPr>
              <w:t>у</w:t>
            </w:r>
            <w:r w:rsidRPr="00C44356">
              <w:rPr>
                <w:color w:val="000000"/>
              </w:rPr>
              <w:t>че</w:t>
            </w:r>
            <w:r w:rsidRPr="00C44356">
              <w:rPr>
                <w:color w:val="000000"/>
                <w:spacing w:val="1"/>
              </w:rPr>
              <w:t>н</w:t>
            </w:r>
            <w:r w:rsidRPr="00C44356">
              <w:rPr>
                <w:color w:val="000000"/>
              </w:rPr>
              <w:t>ия</w:t>
            </w:r>
            <w:r w:rsidRPr="00C44356">
              <w:rPr>
                <w:color w:val="000000"/>
                <w:spacing w:val="-1"/>
              </w:rPr>
              <w:t xml:space="preserve"> </w:t>
            </w:r>
            <w:r w:rsidRPr="00C44356">
              <w:rPr>
                <w:color w:val="000000"/>
              </w:rPr>
              <w:t>– базо</w:t>
            </w:r>
            <w:r w:rsidRPr="00C44356">
              <w:rPr>
                <w:color w:val="000000"/>
                <w:spacing w:val="-2"/>
              </w:rPr>
              <w:t>в</w:t>
            </w:r>
            <w:r w:rsidRPr="00C44356">
              <w:rPr>
                <w:color w:val="000000"/>
                <w:spacing w:val="-1"/>
              </w:rPr>
              <w:t>ы</w:t>
            </w:r>
            <w:r w:rsidRPr="00C44356">
              <w:rPr>
                <w:color w:val="000000"/>
                <w:spacing w:val="2"/>
              </w:rPr>
              <w:t>й</w:t>
            </w:r>
            <w:r w:rsidRPr="00C44356">
              <w:rPr>
                <w:color w:val="000000"/>
              </w:rPr>
              <w:t>.</w:t>
            </w:r>
          </w:p>
          <w:p w14:paraId="200EB91C" w14:textId="77777777" w:rsidR="00CC2434" w:rsidRPr="00C44356" w:rsidRDefault="00CC2434" w:rsidP="00CC2434">
            <w:pPr>
              <w:keepNext/>
              <w:keepLines/>
              <w:ind w:right="-66" w:firstLine="284"/>
              <w:jc w:val="both"/>
              <w:rPr>
                <w:color w:val="000000"/>
              </w:rPr>
            </w:pPr>
          </w:p>
          <w:p w14:paraId="6FE03984" w14:textId="77777777" w:rsidR="00CC2434" w:rsidRPr="00C44356" w:rsidRDefault="00CC2434" w:rsidP="00CC2434">
            <w:pPr>
              <w:ind w:right="-1" w:firstLine="567"/>
              <w:jc w:val="both"/>
              <w:rPr>
                <w:color w:val="000000"/>
              </w:rPr>
            </w:pPr>
          </w:p>
        </w:tc>
      </w:tr>
      <w:tr w:rsidR="00CC2434" w14:paraId="5437CF67" w14:textId="77777777" w:rsidTr="006C3E1B">
        <w:tc>
          <w:tcPr>
            <w:tcW w:w="534" w:type="dxa"/>
          </w:tcPr>
          <w:p w14:paraId="39A27250" w14:textId="3EB3B264" w:rsidR="00CC2434" w:rsidRDefault="00CC2434" w:rsidP="00CC2434">
            <w:r>
              <w:lastRenderedPageBreak/>
              <w:t>2</w:t>
            </w:r>
            <w:r w:rsidR="00837D4F">
              <w:t>8</w:t>
            </w:r>
          </w:p>
        </w:tc>
        <w:tc>
          <w:tcPr>
            <w:tcW w:w="2443" w:type="dxa"/>
          </w:tcPr>
          <w:p w14:paraId="28084420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«</w:t>
            </w:r>
            <w:r w:rsidRPr="00F06B69">
              <w:rPr>
                <w:b/>
                <w:sz w:val="24"/>
                <w:szCs w:val="24"/>
              </w:rPr>
              <w:t>Театральная студия «Пьеро»</w:t>
            </w:r>
          </w:p>
          <w:p w14:paraId="602A4A07" w14:textId="77777777" w:rsidR="00CC2434" w:rsidRPr="004A17A4" w:rsidRDefault="00CC2434" w:rsidP="00CC24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166D68B" w14:textId="62797CA3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14:paraId="714170D4" w14:textId="138F89C3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A17A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198" w:type="dxa"/>
          </w:tcPr>
          <w:p w14:paraId="76926927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05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дии</w:t>
            </w:r>
            <w:r w:rsidRPr="00BE6ED8">
              <w:rPr>
                <w:color w:val="000000"/>
                <w:spacing w:val="103"/>
              </w:rPr>
              <w:t xml:space="preserve"> 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ш</w:t>
            </w:r>
            <w:r w:rsidRPr="00BE6ED8">
              <w:rPr>
                <w:color w:val="000000"/>
                <w:spacing w:val="-1"/>
                <w:w w:val="101"/>
              </w:rPr>
              <w:t>ае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104"/>
              </w:rPr>
              <w:t xml:space="preserve"> </w:t>
            </w:r>
            <w:r w:rsidRPr="00BE6ED8">
              <w:rPr>
                <w:color w:val="000000"/>
              </w:rPr>
              <w:t>одн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104"/>
              </w:rPr>
              <w:t xml:space="preserve"> </w:t>
            </w:r>
            <w:r w:rsidRPr="00BE6ED8">
              <w:rPr>
                <w:color w:val="000000"/>
                <w:spacing w:val="1"/>
              </w:rPr>
              <w:t>из</w:t>
            </w:r>
            <w:r w:rsidRPr="00BE6ED8">
              <w:rPr>
                <w:color w:val="000000"/>
                <w:spacing w:val="104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ж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й</w:t>
            </w:r>
            <w:r w:rsidRPr="00BE6ED8">
              <w:rPr>
                <w:color w:val="000000"/>
              </w:rPr>
              <w:t>ших</w:t>
            </w:r>
            <w:r w:rsidRPr="00BE6ED8">
              <w:rPr>
                <w:color w:val="000000"/>
                <w:spacing w:val="104"/>
              </w:rPr>
              <w:t xml:space="preserve"> </w:t>
            </w:r>
            <w:r w:rsidRPr="00BE6ED8">
              <w:rPr>
                <w:color w:val="000000"/>
              </w:rPr>
              <w:t>пробл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м - проб</w:t>
            </w:r>
            <w:r w:rsidRPr="00BE6ED8">
              <w:rPr>
                <w:color w:val="000000"/>
                <w:w w:val="101"/>
              </w:rPr>
              <w:t>л</w:t>
            </w:r>
            <w:r w:rsidRPr="00BE6ED8">
              <w:rPr>
                <w:color w:val="000000"/>
              </w:rPr>
              <w:t>е</w:t>
            </w:r>
            <w:r w:rsidRPr="00BE6ED8">
              <w:rPr>
                <w:color w:val="000000"/>
                <w:w w:val="101"/>
              </w:rPr>
              <w:t>ма</w:t>
            </w:r>
            <w:r w:rsidRPr="00BE6ED8">
              <w:rPr>
                <w:color w:val="000000"/>
                <w:spacing w:val="51"/>
              </w:rPr>
              <w:t xml:space="preserve"> </w:t>
            </w:r>
            <w:r w:rsidRPr="00BE6ED8">
              <w:rPr>
                <w:color w:val="000000"/>
                <w:spacing w:val="1"/>
              </w:rPr>
              <w:t>об</w:t>
            </w:r>
            <w:r w:rsidRPr="00BE6ED8">
              <w:rPr>
                <w:color w:val="000000"/>
                <w:spacing w:val="-1"/>
              </w:rPr>
              <w:t>щ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55"/>
              </w:rPr>
              <w:t xml:space="preserve"> </w:t>
            </w:r>
            <w:r>
              <w:rPr>
                <w:color w:val="000000"/>
                <w:spacing w:val="-3"/>
              </w:rPr>
              <w:t>обучающихся</w:t>
            </w:r>
            <w:r w:rsidRPr="00BE6ED8">
              <w:rPr>
                <w:color w:val="000000"/>
                <w:spacing w:val="5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др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г</w:t>
            </w:r>
            <w:r w:rsidRPr="00BE6ED8">
              <w:rPr>
                <w:color w:val="000000"/>
                <w:spacing w:val="55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др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гом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55"/>
              </w:rPr>
              <w:t xml:space="preserve"> </w:t>
            </w:r>
            <w:r w:rsidRPr="00BE6ED8">
              <w:rPr>
                <w:color w:val="000000"/>
                <w:spacing w:val="-1"/>
                <w:w w:val="101"/>
              </w:rPr>
              <w:t>со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взро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</w:rPr>
              <w:t xml:space="preserve">ыми. 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нн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 xml:space="preserve"> и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</w:rPr>
              <w:t>ив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16"/>
              </w:rPr>
              <w:t xml:space="preserve"> </w:t>
            </w:r>
            <w:r w:rsidRPr="00BE6ED8">
              <w:rPr>
                <w:color w:val="000000"/>
              </w:rPr>
              <w:t>ж</w:t>
            </w:r>
            <w:r w:rsidRPr="00BE6ED8">
              <w:rPr>
                <w:color w:val="000000"/>
                <w:spacing w:val="2"/>
              </w:rPr>
              <w:t>и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</w:rPr>
              <w:t>ни,</w:t>
            </w:r>
            <w:r w:rsidRPr="00BE6ED8">
              <w:rPr>
                <w:color w:val="000000"/>
                <w:spacing w:val="116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би</w:t>
            </w:r>
            <w:r w:rsidRPr="00BE6ED8">
              <w:rPr>
                <w:color w:val="000000"/>
                <w:spacing w:val="-2"/>
              </w:rPr>
              <w:t>л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19"/>
              </w:rPr>
              <w:t xml:space="preserve"> 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2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 xml:space="preserve">в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зи, компьют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рны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19"/>
              </w:rPr>
              <w:t xml:space="preserve"> 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хн</w:t>
            </w:r>
            <w:r w:rsidRPr="00BE6ED8">
              <w:rPr>
                <w:color w:val="000000"/>
              </w:rPr>
              <w:t>ол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</w:rPr>
              <w:t>ги</w:t>
            </w:r>
            <w:r w:rsidRPr="00BE6ED8">
              <w:rPr>
                <w:color w:val="000000"/>
              </w:rPr>
              <w:t>и выт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ют</w:t>
            </w:r>
            <w:r w:rsidRPr="00BE6ED8">
              <w:rPr>
                <w:color w:val="000000"/>
                <w:spacing w:val="90"/>
              </w:rPr>
              <w:t xml:space="preserve"> </w:t>
            </w:r>
            <w:r w:rsidRPr="00BE6ED8">
              <w:rPr>
                <w:color w:val="000000"/>
              </w:rPr>
              <w:t>ж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88"/>
              </w:rPr>
              <w:t xml:space="preserve"> </w:t>
            </w:r>
            <w:r w:rsidRPr="00BE6ED8">
              <w:rPr>
                <w:color w:val="000000"/>
                <w:spacing w:val="1"/>
              </w:rPr>
              <w:t>об</w:t>
            </w:r>
            <w:r w:rsidRPr="00BE6ED8">
              <w:rPr>
                <w:color w:val="000000"/>
                <w:spacing w:val="-1"/>
              </w:rPr>
              <w:t>щ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90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91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се</w:t>
            </w:r>
            <w:r w:rsidRPr="00BE6ED8">
              <w:rPr>
                <w:color w:val="000000"/>
                <w:spacing w:val="86"/>
              </w:rPr>
              <w:t xml:space="preserve"> 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</w:rPr>
              <w:t>ольш</w:t>
            </w:r>
            <w:r w:rsidRPr="00BE6ED8">
              <w:rPr>
                <w:color w:val="000000"/>
                <w:w w:val="101"/>
              </w:rPr>
              <w:t>ее</w:t>
            </w:r>
            <w:r w:rsidRPr="00BE6ED8">
              <w:rPr>
                <w:color w:val="000000"/>
                <w:spacing w:val="89"/>
              </w:rPr>
              <w:t xml:space="preserve"> 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лич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97"/>
              </w:rPr>
              <w:t xml:space="preserve"> </w:t>
            </w:r>
            <w:r>
              <w:rPr>
                <w:color w:val="000000"/>
                <w:spacing w:val="-2"/>
              </w:rPr>
              <w:t>обучающихся</w:t>
            </w:r>
            <w:r w:rsidRPr="00BE6ED8">
              <w:rPr>
                <w:color w:val="000000"/>
                <w:spacing w:val="91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3"/>
              </w:rPr>
              <w:t>ю</w:t>
            </w:r>
            <w:r w:rsidRPr="00BE6ED8">
              <w:rPr>
                <w:color w:val="000000"/>
              </w:rPr>
              <w:t>т 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жный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ци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1"/>
              </w:rPr>
              <w:t>ьны</w:t>
            </w:r>
            <w:r w:rsidRPr="00BE6ED8">
              <w:rPr>
                <w:color w:val="000000"/>
              </w:rPr>
              <w:t>й 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1"/>
              </w:rPr>
              <w:t xml:space="preserve">вык </w:t>
            </w:r>
            <w:r w:rsidRPr="00BE6ED8">
              <w:rPr>
                <w:color w:val="000000"/>
              </w:rPr>
              <w:t xml:space="preserve">-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об</w:t>
            </w:r>
            <w:r w:rsidRPr="00BE6ED8">
              <w:rPr>
                <w:color w:val="000000"/>
              </w:rPr>
              <w:t>щ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w w:val="101"/>
              </w:rPr>
              <w:t>ся</w:t>
            </w:r>
            <w:r w:rsidRPr="00BE6ED8">
              <w:rPr>
                <w:color w:val="000000"/>
              </w:rPr>
              <w:t>.</w:t>
            </w:r>
          </w:p>
          <w:p w14:paraId="69D8EBFC" w14:textId="77777777" w:rsidR="00CC2434" w:rsidRPr="00BE6ED8" w:rsidRDefault="00CC2434" w:rsidP="00CC2434">
            <w:pPr>
              <w:tabs>
                <w:tab w:val="left" w:pos="4817"/>
              </w:tabs>
              <w:ind w:right="-1" w:firstLine="567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>Занятия в студии способствуют формированию таких значимых качеств как коммуникативность, инициативность, самостоятельность, способность к сотрудничеству и творческому созиданию. Заложенные в процесс реализации программы современные образовательные методики способствуют эффективному решению задачи сохранения и укрепления здоровья воспитанников.</w:t>
            </w:r>
          </w:p>
          <w:p w14:paraId="41E21543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</w:t>
            </w:r>
            <w:r w:rsidRPr="00BE6ED8">
              <w:rPr>
                <w:color w:val="000000"/>
                <w:spacing w:val="7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а</w:t>
            </w:r>
            <w:r w:rsidRPr="00BE6ED8">
              <w:rPr>
                <w:b/>
                <w:bCs/>
                <w:color w:val="000000"/>
                <w:spacing w:val="-1"/>
              </w:rPr>
              <w:t>м</w:t>
            </w:r>
            <w:r w:rsidRPr="00BE6ED8">
              <w:rPr>
                <w:b/>
                <w:bCs/>
                <w:color w:val="000000"/>
              </w:rPr>
              <w:t>мы</w:t>
            </w:r>
            <w:r w:rsidRPr="00BE6ED8">
              <w:rPr>
                <w:color w:val="000000"/>
                <w:spacing w:val="73"/>
              </w:rPr>
              <w:t xml:space="preserve"> </w:t>
            </w:r>
            <w:r w:rsidRPr="00BE6ED8">
              <w:rPr>
                <w:color w:val="000000"/>
              </w:rPr>
              <w:t>–</w:t>
            </w:r>
            <w:r w:rsidRPr="00BE6ED8">
              <w:rPr>
                <w:color w:val="000000"/>
                <w:spacing w:val="73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2"/>
              </w:rPr>
              <w:t>з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71"/>
              </w:rPr>
              <w:t xml:space="preserve">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ловий</w:t>
            </w:r>
            <w:r w:rsidRPr="00BE6ED8">
              <w:rPr>
                <w:color w:val="000000"/>
                <w:spacing w:val="7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71"/>
              </w:rPr>
              <w:t xml:space="preserve"> 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ш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</w:rPr>
              <w:t>ой</w:t>
            </w:r>
            <w:r w:rsidRPr="00BE6ED8">
              <w:rPr>
                <w:color w:val="000000"/>
                <w:spacing w:val="71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мор</w:t>
            </w:r>
            <w:r w:rsidRPr="00BE6ED8">
              <w:rPr>
                <w:color w:val="000000"/>
                <w:w w:val="101"/>
              </w:rPr>
              <w:t>еа</w:t>
            </w:r>
            <w:r w:rsidRPr="00BE6ED8">
              <w:rPr>
                <w:color w:val="000000"/>
              </w:rPr>
              <w:t>ли</w:t>
            </w:r>
            <w:r w:rsidRPr="00BE6ED8">
              <w:rPr>
                <w:color w:val="000000"/>
                <w:spacing w:val="-2"/>
              </w:rPr>
              <w:t>з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ц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 xml:space="preserve">и </w:t>
            </w:r>
            <w:r>
              <w:rPr>
                <w:color w:val="000000"/>
                <w:spacing w:val="-3"/>
              </w:rPr>
              <w:t>обучающихся</w:t>
            </w:r>
            <w:r w:rsidRPr="00BE6ED8">
              <w:rPr>
                <w:color w:val="000000"/>
                <w:spacing w:val="45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47"/>
              </w:rPr>
              <w:t xml:space="preserve"> 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ас</w:t>
            </w:r>
            <w:r w:rsidRPr="00BE6ED8">
              <w:rPr>
                <w:color w:val="000000"/>
              </w:rPr>
              <w:t>кр</w:t>
            </w:r>
            <w:r w:rsidRPr="00BE6ED8">
              <w:rPr>
                <w:color w:val="000000"/>
                <w:spacing w:val="-1"/>
              </w:rPr>
              <w:t>ы</w:t>
            </w:r>
            <w:r w:rsidRPr="00BE6ED8">
              <w:rPr>
                <w:color w:val="000000"/>
              </w:rPr>
              <w:t>ти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46"/>
              </w:rPr>
              <w:t xml:space="preserve"> </w:t>
            </w:r>
            <w:r w:rsidRPr="00BE6ED8">
              <w:rPr>
                <w:color w:val="000000"/>
              </w:rPr>
              <w:t>их</w:t>
            </w:r>
            <w:r w:rsidRPr="00BE6ED8">
              <w:rPr>
                <w:color w:val="000000"/>
                <w:spacing w:val="46"/>
              </w:rPr>
              <w:t xml:space="preserve"> </w:t>
            </w:r>
            <w:r w:rsidRPr="00BE6ED8">
              <w:rPr>
                <w:color w:val="000000"/>
              </w:rPr>
              <w:t>природных</w:t>
            </w:r>
            <w:r w:rsidRPr="00BE6ED8">
              <w:rPr>
                <w:color w:val="000000"/>
                <w:spacing w:val="46"/>
              </w:rPr>
              <w:t xml:space="preserve"> </w:t>
            </w:r>
            <w:r w:rsidRPr="00BE6ED8">
              <w:rPr>
                <w:color w:val="000000"/>
              </w:rPr>
              <w:t>творч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ки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46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об</w:t>
            </w:r>
            <w:r w:rsidRPr="00BE6ED8">
              <w:rPr>
                <w:color w:val="000000"/>
              </w:rPr>
              <w:t>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  <w:w w:val="101"/>
              </w:rPr>
              <w:t>е</w:t>
            </w:r>
            <w:r w:rsidRPr="00BE6ED8">
              <w:rPr>
                <w:color w:val="000000"/>
              </w:rPr>
              <w:t>й</w:t>
            </w:r>
            <w:r w:rsidRPr="00BE6ED8">
              <w:rPr>
                <w:color w:val="000000"/>
                <w:spacing w:val="49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тв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и т</w:t>
            </w:r>
            <w:r w:rsidRPr="00BE6ED8">
              <w:rPr>
                <w:color w:val="000000"/>
                <w:w w:val="101"/>
              </w:rPr>
              <w:t>еа</w:t>
            </w:r>
            <w:r w:rsidRPr="00BE6ED8">
              <w:rPr>
                <w:color w:val="000000"/>
              </w:rPr>
              <w:t>тр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льно</w:t>
            </w:r>
            <w:r w:rsidRPr="00BE6ED8">
              <w:rPr>
                <w:color w:val="000000"/>
                <w:spacing w:val="-2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сс</w:t>
            </w:r>
            <w:r w:rsidRPr="00BE6ED8">
              <w:rPr>
                <w:color w:val="000000"/>
              </w:rPr>
              <w:t>тв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.</w:t>
            </w:r>
          </w:p>
          <w:p w14:paraId="195688B4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З</w:t>
            </w:r>
            <w:r w:rsidRPr="00BE6ED8">
              <w:rPr>
                <w:b/>
                <w:bCs/>
                <w:color w:val="000000"/>
                <w:spacing w:val="2"/>
              </w:rPr>
              <w:t>а</w:t>
            </w:r>
            <w:r w:rsidRPr="00BE6ED8">
              <w:rPr>
                <w:b/>
                <w:bCs/>
                <w:color w:val="000000"/>
                <w:spacing w:val="-1"/>
              </w:rPr>
              <w:t>д</w:t>
            </w:r>
            <w:r w:rsidRPr="00BE6ED8">
              <w:rPr>
                <w:b/>
                <w:bCs/>
                <w:color w:val="000000"/>
              </w:rPr>
              <w:t>ачи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прог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амм</w:t>
            </w:r>
            <w:r w:rsidRPr="00BE6ED8">
              <w:rPr>
                <w:b/>
                <w:bCs/>
                <w:color w:val="000000"/>
                <w:spacing w:val="-1"/>
              </w:rPr>
              <w:t>ы</w:t>
            </w:r>
            <w:r w:rsidRPr="00BE6ED8">
              <w:rPr>
                <w:b/>
                <w:bCs/>
                <w:color w:val="000000"/>
              </w:rPr>
              <w:t>:</w:t>
            </w:r>
            <w:r w:rsidRPr="00BE6ED8">
              <w:rPr>
                <w:color w:val="000000"/>
              </w:rPr>
              <w:t xml:space="preserve"> </w:t>
            </w:r>
          </w:p>
          <w:p w14:paraId="27C7214E" w14:textId="77777777" w:rsidR="00CC2434" w:rsidRPr="00BE6ED8" w:rsidRDefault="00CC2434" w:rsidP="00CC2434">
            <w:pPr>
              <w:ind w:right="-1" w:firstLine="567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Об</w:t>
            </w:r>
            <w:r w:rsidRPr="00BE6ED8">
              <w:rPr>
                <w:b/>
                <w:bCs/>
                <w:color w:val="000000"/>
                <w:spacing w:val="1"/>
              </w:rPr>
              <w:t>у</w:t>
            </w:r>
            <w:r w:rsidRPr="00BE6ED8">
              <w:rPr>
                <w:b/>
                <w:bCs/>
                <w:color w:val="000000"/>
              </w:rPr>
              <w:t>чающи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:</w:t>
            </w:r>
          </w:p>
          <w:p w14:paraId="1D5584DB" w14:textId="77777777" w:rsidR="00CC2434" w:rsidRPr="00BE6ED8" w:rsidRDefault="00CC2434" w:rsidP="00CC2434">
            <w:pPr>
              <w:tabs>
                <w:tab w:val="left" w:pos="9355"/>
              </w:tabs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об</w:t>
            </w:r>
            <w:r w:rsidRPr="00BE6ED8">
              <w:rPr>
                <w:color w:val="000000"/>
              </w:rPr>
              <w:t>учить вл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 xml:space="preserve">ию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вым</w:t>
            </w:r>
            <w:r w:rsidRPr="00BE6ED8">
              <w:rPr>
                <w:color w:val="000000"/>
                <w:spacing w:val="177"/>
              </w:rPr>
              <w:t xml:space="preserve"> 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 xml:space="preserve">том </w:t>
            </w:r>
            <w:r w:rsidRPr="00BE6ED8">
              <w:rPr>
                <w:color w:val="000000"/>
                <w:spacing w:val="1"/>
              </w:rPr>
              <w:t xml:space="preserve">и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spacing w:val="1"/>
              </w:rPr>
              <w:t xml:space="preserve">ю </w:t>
            </w:r>
            <w:r w:rsidRPr="00BE6ED8">
              <w:rPr>
                <w:color w:val="000000"/>
                <w:spacing w:val="-2"/>
                <w:w w:val="101"/>
              </w:rPr>
              <w:t>е</w:t>
            </w:r>
            <w:r w:rsidRPr="00BE6ED8">
              <w:rPr>
                <w:color w:val="000000"/>
              </w:rPr>
              <w:t xml:space="preserve">го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цион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2"/>
              </w:rPr>
              <w:t>ь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о 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льзов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ь</w:t>
            </w:r>
            <w:r w:rsidRPr="00BE6ED8">
              <w:rPr>
                <w:color w:val="000000"/>
                <w:w w:val="101"/>
              </w:rPr>
              <w:t>;</w:t>
            </w:r>
          </w:p>
          <w:p w14:paraId="74D67F07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об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чить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ык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  <w:spacing w:val="1"/>
              </w:rPr>
              <w:t>м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 м</w:t>
            </w:r>
            <w:r w:rsidRPr="00BE6ED8">
              <w:rPr>
                <w:color w:val="000000"/>
                <w:w w:val="101"/>
              </w:rPr>
              <w:t>ас</w:t>
            </w:r>
            <w:r w:rsidRPr="00BE6ED8">
              <w:rPr>
                <w:color w:val="000000"/>
                <w:spacing w:val="-3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  <w:w w:val="101"/>
              </w:rPr>
              <w:t>;</w:t>
            </w:r>
          </w:p>
          <w:p w14:paraId="63D41598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об</w:t>
            </w:r>
            <w:r w:rsidRPr="00BE6ED8">
              <w:rPr>
                <w:color w:val="000000"/>
              </w:rPr>
              <w:t>учить</w:t>
            </w:r>
            <w:r w:rsidRPr="00BE6ED8">
              <w:rPr>
                <w:color w:val="000000"/>
                <w:spacing w:val="140"/>
              </w:rPr>
              <w:t xml:space="preserve">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вы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139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ц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>к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2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42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р</w:t>
            </w:r>
            <w:r w:rsidRPr="00BE6ED8">
              <w:rPr>
                <w:color w:val="000000"/>
                <w:spacing w:val="-2"/>
                <w:w w:val="101"/>
              </w:rPr>
              <w:t>е</w:t>
            </w:r>
            <w:r w:rsidRPr="00BE6ED8">
              <w:rPr>
                <w:color w:val="000000"/>
              </w:rPr>
              <w:t>воп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</w:rPr>
              <w:t>ощ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138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ц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н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</w:rPr>
              <w:t>кой</w:t>
            </w:r>
            <w:r w:rsidRPr="00BE6ED8">
              <w:rPr>
                <w:color w:val="000000"/>
                <w:spacing w:val="140"/>
              </w:rPr>
              <w:t xml:space="preserve"> 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чи</w:t>
            </w:r>
            <w:r w:rsidRPr="00BE6ED8">
              <w:rPr>
                <w:color w:val="000000"/>
                <w:spacing w:val="140"/>
              </w:rPr>
              <w:t xml:space="preserve"> </w:t>
            </w:r>
            <w:r w:rsidRPr="00BE6ED8">
              <w:rPr>
                <w:color w:val="000000"/>
              </w:rPr>
              <w:t>и движ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я;</w:t>
            </w:r>
          </w:p>
          <w:p w14:paraId="5A4D5158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чить зн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о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</w:rPr>
              <w:t>ии</w:t>
            </w:r>
            <w:r w:rsidRPr="00BE6ED8">
              <w:rPr>
                <w:color w:val="000000"/>
                <w:spacing w:val="1"/>
              </w:rPr>
              <w:t xml:space="preserve"> 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ит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 xml:space="preserve"> 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тр</w:t>
            </w:r>
            <w:r w:rsidRPr="00BE6ED8">
              <w:rPr>
                <w:color w:val="000000"/>
                <w:w w:val="101"/>
              </w:rPr>
              <w:t>а;</w:t>
            </w:r>
          </w:p>
          <w:p w14:paraId="633670BD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lastRenderedPageBreak/>
              <w:t>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чить зн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ж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нр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х т</w:t>
            </w:r>
            <w:r w:rsidRPr="00BE6ED8">
              <w:rPr>
                <w:color w:val="000000"/>
                <w:w w:val="101"/>
              </w:rPr>
              <w:t>еа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1"/>
              </w:rPr>
              <w:t>ьн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  <w:w w:val="101"/>
              </w:rPr>
              <w:t>сс</w:t>
            </w:r>
            <w:r w:rsidRPr="00BE6ED8">
              <w:rPr>
                <w:color w:val="000000"/>
              </w:rPr>
              <w:t>тв</w:t>
            </w:r>
            <w:r w:rsidRPr="00BE6ED8">
              <w:rPr>
                <w:color w:val="000000"/>
                <w:w w:val="101"/>
              </w:rPr>
              <w:t>а;</w:t>
            </w:r>
          </w:p>
          <w:p w14:paraId="3A8FDF59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об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чить</w:t>
            </w:r>
            <w:r w:rsidRPr="00BE6ED8">
              <w:rPr>
                <w:color w:val="000000"/>
                <w:spacing w:val="46"/>
              </w:rPr>
              <w:t xml:space="preserve"> </w:t>
            </w:r>
            <w:r w:rsidRPr="00BE6ED8">
              <w:rPr>
                <w:color w:val="000000"/>
              </w:rPr>
              <w:t>творч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к</w:t>
            </w:r>
            <w:r w:rsidRPr="00BE6ED8">
              <w:rPr>
                <w:color w:val="000000"/>
              </w:rPr>
              <w:t>ому</w:t>
            </w:r>
            <w:r w:rsidRPr="00BE6ED8">
              <w:rPr>
                <w:color w:val="000000"/>
                <w:spacing w:val="44"/>
              </w:rPr>
              <w:t xml:space="preserve">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льзов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нию</w:t>
            </w:r>
            <w:r w:rsidRPr="00BE6ED8">
              <w:rPr>
                <w:color w:val="000000"/>
                <w:spacing w:val="44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по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</w:rPr>
              <w:t>ы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48"/>
              </w:rPr>
              <w:t xml:space="preserve">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ний</w:t>
            </w:r>
            <w:r w:rsidRPr="00BE6ED8">
              <w:rPr>
                <w:color w:val="000000"/>
                <w:spacing w:val="48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пр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ктич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ких 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вык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в.</w:t>
            </w:r>
          </w:p>
          <w:p w14:paraId="3C782742" w14:textId="77777777" w:rsidR="00CC2434" w:rsidRPr="00BE6ED8" w:rsidRDefault="00CC2434" w:rsidP="00CC2434">
            <w:pPr>
              <w:ind w:right="-1" w:firstLine="567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вивающи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:</w:t>
            </w:r>
          </w:p>
          <w:p w14:paraId="6886E538" w14:textId="77777777" w:rsidR="00CC2434" w:rsidRPr="00BE6ED8" w:rsidRDefault="00CC2434" w:rsidP="00CC2434">
            <w:pPr>
              <w:tabs>
                <w:tab w:val="left" w:pos="9355"/>
              </w:tabs>
              <w:ind w:right="-1" w:firstLine="567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звить твор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>к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об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ти</w:t>
            </w:r>
            <w:r w:rsidRPr="00BE6ED8">
              <w:rPr>
                <w:color w:val="000000"/>
                <w:w w:val="101"/>
              </w:rPr>
              <w:t>:</w:t>
            </w:r>
            <w:r w:rsidRPr="00BE6ED8">
              <w:rPr>
                <w:color w:val="000000"/>
              </w:rPr>
              <w:t xml:space="preserve"> выр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3"/>
              </w:rPr>
              <w:t>з</w:t>
            </w:r>
            <w:r w:rsidRPr="00BE6ED8">
              <w:rPr>
                <w:color w:val="000000"/>
              </w:rPr>
              <w:t>ит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ль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ть, 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-1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</w:rPr>
              <w:t>ощ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3"/>
              </w:rPr>
              <w:t>ь</w:t>
            </w:r>
            <w:r w:rsidRPr="00BE6ED8">
              <w:rPr>
                <w:color w:val="000000"/>
                <w:w w:val="101"/>
              </w:rPr>
              <w:t>;</w:t>
            </w:r>
            <w:r w:rsidRPr="00BE6ED8">
              <w:rPr>
                <w:color w:val="000000"/>
              </w:rPr>
              <w:t xml:space="preserve"> </w:t>
            </w:r>
          </w:p>
          <w:p w14:paraId="1A1471CF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spacing w:val="66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1"/>
              </w:rPr>
              <w:t>ф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3"/>
              </w:rPr>
              <w:t>з</w:t>
            </w:r>
            <w:r w:rsidRPr="00BE6ED8">
              <w:rPr>
                <w:color w:val="000000"/>
              </w:rPr>
              <w:t>ию, вообр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ж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, 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ич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2"/>
              </w:rPr>
              <w:t>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ыш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-3"/>
              </w:rPr>
              <w:t xml:space="preserve"> 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чь</w:t>
            </w:r>
            <w:r w:rsidRPr="00BE6ED8">
              <w:rPr>
                <w:color w:val="000000"/>
                <w:w w:val="101"/>
              </w:rPr>
              <w:t>;</w:t>
            </w:r>
            <w:r w:rsidRPr="00BE6ED8">
              <w:rPr>
                <w:color w:val="000000"/>
                <w:spacing w:val="66"/>
              </w:rPr>
              <w:t xml:space="preserve"> </w:t>
            </w:r>
          </w:p>
          <w:p w14:paraId="1D5ECB39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звить произ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ольн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 в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им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2"/>
              </w:rPr>
              <w:t>и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;</w:t>
            </w:r>
          </w:p>
          <w:p w14:paraId="58A705F3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омм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ник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3"/>
              </w:rPr>
              <w:t>т</w:t>
            </w:r>
            <w:r w:rsidRPr="00BE6ED8">
              <w:rPr>
                <w:color w:val="000000"/>
              </w:rPr>
              <w:t>ивн</w:t>
            </w:r>
            <w:r w:rsidRPr="00BE6ED8">
              <w:rPr>
                <w:color w:val="000000"/>
                <w:spacing w:val="2"/>
              </w:rPr>
              <w:t>ы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 к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тв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  <w:w w:val="101"/>
              </w:rPr>
              <w:t>;</w:t>
            </w:r>
          </w:p>
          <w:p w14:paraId="1A9C169E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б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 xml:space="preserve">и </w:t>
            </w:r>
            <w:r w:rsidRPr="00BE6ED8">
              <w:rPr>
                <w:color w:val="000000"/>
                <w:spacing w:val="1"/>
              </w:rPr>
              <w:t>к</w:t>
            </w:r>
            <w:r w:rsidRPr="00BE6ED8">
              <w:rPr>
                <w:color w:val="000000"/>
              </w:rPr>
              <w:t xml:space="preserve"> творч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 xml:space="preserve">кой </w:t>
            </w:r>
            <w:r w:rsidRPr="00BE6ED8">
              <w:rPr>
                <w:color w:val="000000"/>
                <w:w w:val="101"/>
              </w:rPr>
              <w:t>са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ор</w:t>
            </w:r>
            <w:r w:rsidRPr="00BE6ED8">
              <w:rPr>
                <w:color w:val="000000"/>
                <w:w w:val="101"/>
              </w:rPr>
              <w:t>еа</w:t>
            </w:r>
            <w:r w:rsidRPr="00BE6ED8">
              <w:rPr>
                <w:color w:val="000000"/>
              </w:rPr>
              <w:t>ли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ц</w:t>
            </w:r>
            <w:r w:rsidRPr="00BE6ED8">
              <w:rPr>
                <w:color w:val="000000"/>
              </w:rPr>
              <w:t>ии,</w:t>
            </w:r>
          </w:p>
          <w:p w14:paraId="711C6EFB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звить</w:t>
            </w:r>
            <w:r w:rsidRPr="00BE6ED8">
              <w:rPr>
                <w:color w:val="000000"/>
                <w:spacing w:val="198"/>
              </w:rPr>
              <w:t xml:space="preserve"> 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ыки</w:t>
            </w:r>
            <w:r w:rsidRPr="00BE6ED8">
              <w:rPr>
                <w:color w:val="000000"/>
                <w:spacing w:val="203"/>
              </w:rPr>
              <w:t xml:space="preserve"> 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3"/>
              </w:rPr>
              <w:t>т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3"/>
              </w:rPr>
              <w:t>ь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99"/>
              </w:rPr>
              <w:t xml:space="preserve"> </w:t>
            </w:r>
            <w:r w:rsidRPr="00BE6ED8">
              <w:rPr>
                <w:color w:val="000000"/>
              </w:rPr>
              <w:t>обр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зного</w:t>
            </w:r>
            <w:r w:rsidRPr="00BE6ED8">
              <w:rPr>
                <w:color w:val="000000"/>
                <w:spacing w:val="200"/>
              </w:rPr>
              <w:t xml:space="preserve"> </w:t>
            </w:r>
            <w:r w:rsidRPr="00BE6ED8">
              <w:rPr>
                <w:color w:val="000000"/>
              </w:rPr>
              <w:t>мыш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201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орч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к</w:t>
            </w:r>
            <w:r w:rsidRPr="00BE6ED8">
              <w:rPr>
                <w:color w:val="000000"/>
              </w:rPr>
              <w:t>ой иници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ив</w:t>
            </w:r>
            <w:r w:rsidRPr="00BE6ED8">
              <w:rPr>
                <w:color w:val="000000"/>
                <w:spacing w:val="-1"/>
              </w:rPr>
              <w:t>ы</w:t>
            </w:r>
            <w:r w:rsidRPr="00BE6ED8">
              <w:rPr>
                <w:color w:val="000000"/>
                <w:w w:val="101"/>
              </w:rPr>
              <w:t>;</w:t>
            </w:r>
          </w:p>
          <w:p w14:paraId="6ADA8D3D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вобод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ть от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ихофизи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</w:rPr>
              <w:t>ких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ж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 xml:space="preserve">в. </w:t>
            </w:r>
          </w:p>
          <w:p w14:paraId="5D695951" w14:textId="77777777" w:rsidR="00CC2434" w:rsidRPr="00BE6ED8" w:rsidRDefault="00CC2434" w:rsidP="00CC2434">
            <w:pPr>
              <w:ind w:right="-1" w:firstLine="567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В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питат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льны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:</w:t>
            </w:r>
          </w:p>
          <w:p w14:paraId="2D945184" w14:textId="77777777" w:rsidR="00CC2434" w:rsidRPr="00BE6ED8" w:rsidRDefault="00CC2434" w:rsidP="00CC2434">
            <w:pPr>
              <w:tabs>
                <w:tab w:val="left" w:pos="9214"/>
              </w:tabs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пит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 к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льт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spacing w:val="3"/>
              </w:rPr>
              <w:t>р</w:t>
            </w:r>
            <w:r w:rsidRPr="00BE6ED8">
              <w:rPr>
                <w:color w:val="000000"/>
                <w:spacing w:val="1"/>
              </w:rPr>
              <w:t>у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жлично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тных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отнош</w:t>
            </w:r>
            <w:r w:rsidRPr="00BE6ED8">
              <w:rPr>
                <w:color w:val="000000"/>
                <w:spacing w:val="-2"/>
                <w:w w:val="101"/>
              </w:rPr>
              <w:t>е</w:t>
            </w:r>
            <w:r w:rsidRPr="00BE6ED8">
              <w:rPr>
                <w:color w:val="000000"/>
              </w:rPr>
              <w:t>ний</w:t>
            </w:r>
            <w:r w:rsidRPr="00BE6ED8">
              <w:rPr>
                <w:color w:val="000000"/>
                <w:w w:val="101"/>
              </w:rPr>
              <w:t>;</w:t>
            </w:r>
          </w:p>
          <w:p w14:paraId="2E080DAB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пит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 х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дож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нный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вк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с;</w:t>
            </w:r>
          </w:p>
          <w:p w14:paraId="0601355D" w14:textId="77777777" w:rsidR="00CC2434" w:rsidRPr="00BE6ED8" w:rsidRDefault="00CC2434" w:rsidP="00CC2434">
            <w:pPr>
              <w:tabs>
                <w:tab w:val="left" w:pos="2211"/>
                <w:tab w:val="left" w:pos="3421"/>
                <w:tab w:val="left" w:pos="4802"/>
                <w:tab w:val="left" w:pos="5281"/>
                <w:tab w:val="left" w:pos="6855"/>
                <w:tab w:val="left" w:pos="7313"/>
                <w:tab w:val="left" w:pos="9227"/>
              </w:tabs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формиров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</w:rPr>
              <w:t>ть 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</w:t>
            </w:r>
            <w:r w:rsidRPr="00BE6ED8">
              <w:rPr>
                <w:color w:val="000000"/>
                <w:spacing w:val="1"/>
              </w:rPr>
              <w:t>к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</w:rPr>
              <w:tab/>
              <w:t>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</w:rPr>
              <w:t>щ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 xml:space="preserve">я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</w:rPr>
              <w:tab/>
              <w:t>пов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 xml:space="preserve"> в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отв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тв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 xml:space="preserve">и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 xml:space="preserve"> 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</w:rPr>
              <w:t>щ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</w:rPr>
              <w:t>рин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ты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и мор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1"/>
              </w:rPr>
              <w:t>л</w:t>
            </w:r>
            <w:r w:rsidRPr="00BE6ED8">
              <w:rPr>
                <w:color w:val="000000"/>
              </w:rPr>
              <w:t>ьными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 xml:space="preserve">и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оци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льны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и норм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;</w:t>
            </w:r>
          </w:p>
          <w:p w14:paraId="7768D4E6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формиров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09"/>
              </w:rPr>
              <w:t xml:space="preserve"> 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об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1"/>
              </w:rPr>
              <w:t>т</w:t>
            </w:r>
            <w:r w:rsidRPr="00BE6ED8">
              <w:rPr>
                <w:color w:val="000000"/>
              </w:rPr>
              <w:t>ь</w:t>
            </w:r>
            <w:r w:rsidRPr="00BE6ED8">
              <w:rPr>
                <w:color w:val="000000"/>
                <w:spacing w:val="110"/>
              </w:rPr>
              <w:t xml:space="preserve"> 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б</w:t>
            </w:r>
            <w:r w:rsidRPr="00BE6ED8">
              <w:rPr>
                <w:color w:val="000000"/>
              </w:rPr>
              <w:t>от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05"/>
              </w:rPr>
              <w:t xml:space="preserve"> 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  <w:spacing w:val="109"/>
              </w:rPr>
              <w:t xml:space="preserve"> 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"/>
              </w:rPr>
              <w:t>к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ив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06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11"/>
              </w:rPr>
              <w:t xml:space="preserve"> </w:t>
            </w:r>
            <w:r w:rsidRPr="00BE6ED8">
              <w:rPr>
                <w:color w:val="000000"/>
              </w:rPr>
              <w:t>приним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06"/>
              </w:rPr>
              <w:t xml:space="preserve"> 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бщ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 п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ил</w:t>
            </w:r>
            <w:r w:rsidRPr="00BE6ED8">
              <w:rPr>
                <w:color w:val="000000"/>
                <w:w w:val="101"/>
              </w:rPr>
              <w:t>а;</w:t>
            </w:r>
          </w:p>
          <w:p w14:paraId="0BBC6A87" w14:textId="77777777" w:rsidR="00CC2434" w:rsidRPr="00BE6ED8" w:rsidRDefault="00CC2434" w:rsidP="00CC2434">
            <w:pPr>
              <w:tabs>
                <w:tab w:val="left" w:pos="9355"/>
              </w:tabs>
              <w:ind w:right="-1" w:firstLine="567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  <w:spacing w:val="50"/>
                <w:w w:val="101"/>
              </w:rPr>
              <w:t>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формиров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3"/>
              </w:rPr>
              <w:t xml:space="preserve"> </w:t>
            </w:r>
            <w:r w:rsidRPr="00BE6ED8">
              <w:rPr>
                <w:color w:val="000000"/>
                <w:spacing w:val="-2"/>
              </w:rPr>
              <w:t>л</w:t>
            </w:r>
            <w:r w:rsidRPr="00BE6ED8">
              <w:rPr>
                <w:color w:val="000000"/>
              </w:rPr>
              <w:t>ично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тн</w:t>
            </w:r>
            <w:r w:rsidRPr="00BE6ED8">
              <w:rPr>
                <w:color w:val="000000"/>
                <w:spacing w:val="1"/>
              </w:rPr>
              <w:t>ы</w:t>
            </w:r>
            <w:r w:rsidRPr="00BE6ED8">
              <w:rPr>
                <w:color w:val="000000"/>
                <w:spacing w:val="1"/>
                <w:w w:val="101"/>
              </w:rPr>
              <w:t>е</w:t>
            </w:r>
            <w:r w:rsidRPr="00BE6ED8">
              <w:rPr>
                <w:color w:val="000000"/>
                <w:spacing w:val="11"/>
              </w:rPr>
              <w:t xml:space="preserve"> 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13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мо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3"/>
              </w:rPr>
              <w:t>т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льно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4"/>
              </w:rPr>
              <w:t xml:space="preserve"> 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лов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11"/>
              </w:rPr>
              <w:t xml:space="preserve"> </w:t>
            </w:r>
            <w:r w:rsidRPr="00BE6ED8">
              <w:rPr>
                <w:color w:val="000000"/>
              </w:rPr>
              <w:t>г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ового</w:t>
            </w:r>
            <w:r w:rsidRPr="00BE6ED8">
              <w:rPr>
                <w:color w:val="000000"/>
                <w:spacing w:val="11"/>
              </w:rPr>
              <w:t xml:space="preserve"> </w:t>
            </w:r>
            <w:r w:rsidRPr="00BE6ED8">
              <w:rPr>
                <w:color w:val="000000"/>
              </w:rPr>
              <w:t>к н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ным 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ш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 xml:space="preserve">м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 пои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ку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но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ых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ид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й.</w:t>
            </w:r>
          </w:p>
          <w:p w14:paraId="564F70F8" w14:textId="77777777" w:rsidR="00CC2434" w:rsidRPr="00BE6ED8" w:rsidRDefault="00CC2434" w:rsidP="00CC2434">
            <w:pPr>
              <w:tabs>
                <w:tab w:val="left" w:pos="4817"/>
              </w:tabs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2"/>
              </w:rPr>
              <w:t>т</w:t>
            </w:r>
            <w:r w:rsidRPr="00BE6ED8">
              <w:rPr>
                <w:b/>
                <w:bCs/>
                <w:color w:val="000000"/>
              </w:rPr>
              <w:t>лич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льная</w:t>
            </w:r>
            <w:r w:rsidRPr="00BE6ED8">
              <w:rPr>
                <w:color w:val="000000"/>
                <w:spacing w:val="100"/>
              </w:rPr>
              <w:t xml:space="preserve"> 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"/>
              </w:rPr>
              <w:t>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нно</w:t>
            </w:r>
            <w:r w:rsidRPr="00BE6ED8">
              <w:rPr>
                <w:b/>
                <w:bCs/>
                <w:color w:val="000000"/>
                <w:spacing w:val="-2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 xml:space="preserve">ть </w:t>
            </w:r>
            <w:r w:rsidRPr="00BE6ED8">
              <w:rPr>
                <w:color w:val="000000"/>
              </w:rPr>
              <w:t>прогр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ммы</w:t>
            </w:r>
            <w:r w:rsidRPr="00BE6ED8">
              <w:rPr>
                <w:color w:val="000000"/>
                <w:spacing w:val="103"/>
              </w:rPr>
              <w:t xml:space="preserve"> 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кл</w:t>
            </w:r>
            <w:r w:rsidRPr="00BE6ED8">
              <w:rPr>
                <w:color w:val="000000"/>
                <w:spacing w:val="-1"/>
              </w:rPr>
              <w:t>ю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ся</w:t>
            </w:r>
            <w:r w:rsidRPr="00BE6ED8">
              <w:rPr>
                <w:color w:val="000000"/>
                <w:spacing w:val="100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02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м,</w:t>
            </w:r>
            <w:r w:rsidRPr="00BE6ED8">
              <w:rPr>
                <w:color w:val="000000"/>
                <w:spacing w:val="102"/>
              </w:rPr>
              <w:t xml:space="preserve"> </w:t>
            </w:r>
            <w:r w:rsidRPr="00BE6ED8">
              <w:rPr>
                <w:color w:val="000000"/>
              </w:rPr>
              <w:t>что обр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зов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льный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ро</w:t>
            </w:r>
            <w:r w:rsidRPr="00BE6ED8">
              <w:rPr>
                <w:color w:val="000000"/>
                <w:spacing w:val="-1"/>
              </w:rPr>
              <w:t>ц</w:t>
            </w:r>
            <w:r w:rsidRPr="00BE6ED8">
              <w:rPr>
                <w:color w:val="000000"/>
                <w:w w:val="101"/>
              </w:rPr>
              <w:t xml:space="preserve">есс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пр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180"/>
              </w:rPr>
              <w:t xml:space="preserve">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  <w:spacing w:val="178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по</w:t>
            </w:r>
            <w:r w:rsidRPr="00BE6ED8">
              <w:rPr>
                <w:color w:val="000000"/>
                <w:spacing w:val="-2"/>
              </w:rPr>
              <w:t>л</w:t>
            </w:r>
            <w:r w:rsidRPr="00BE6ED8">
              <w:rPr>
                <w:color w:val="000000"/>
              </w:rPr>
              <w:t>их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дож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</w:rPr>
              <w:t>тв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нно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79"/>
              </w:rPr>
              <w:t xml:space="preserve"> </w:t>
            </w:r>
            <w:r w:rsidRPr="00BE6ED8">
              <w:rPr>
                <w:color w:val="000000"/>
              </w:rPr>
              <w:t>развитие личности, т.е. личности, обладающей развитым воображением, творческой активностью, ассоциативно-образным мышлением, осознанным стремлением к освоению всего многообразия человеческой культуры, способностями к самореализации, умениями публично выступать и многими другими качествами и способностями, необходимыми как для театрально-творческой деятельности, так и для жизни в целом.</w:t>
            </w:r>
          </w:p>
          <w:p w14:paraId="40ADAF36" w14:textId="348A886E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2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</w:rPr>
              <w:t>г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ам</w:t>
            </w:r>
            <w:r w:rsidRPr="00BE6ED8">
              <w:rPr>
                <w:b/>
                <w:bCs/>
                <w:color w:val="000000"/>
                <w:spacing w:val="-2"/>
              </w:rPr>
              <w:t>м</w:t>
            </w:r>
            <w:r w:rsidRPr="00BE6ED8">
              <w:rPr>
                <w:b/>
                <w:bCs/>
                <w:color w:val="000000"/>
              </w:rPr>
              <w:t>ы:</w:t>
            </w:r>
            <w:r w:rsidRPr="00BE6ED8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2"/>
              </w:rPr>
              <w:t>обучающиеся</w:t>
            </w:r>
            <w:r w:rsidRPr="00BE6ED8">
              <w:rPr>
                <w:color w:val="000000"/>
              </w:rPr>
              <w:t xml:space="preserve"> </w:t>
            </w:r>
            <w:r w:rsidR="00D83ED8">
              <w:rPr>
                <w:color w:val="000000"/>
                <w:spacing w:val="2"/>
              </w:rPr>
              <w:t>10</w:t>
            </w:r>
            <w:r w:rsidRPr="00BE6ED8">
              <w:rPr>
                <w:color w:val="000000"/>
                <w:spacing w:val="-1"/>
              </w:rPr>
              <w:t>-1</w:t>
            </w:r>
            <w:r w:rsidR="00D83ED8">
              <w:rPr>
                <w:color w:val="000000"/>
              </w:rPr>
              <w:t>4</w:t>
            </w:r>
            <w:r w:rsidRPr="00BE6ED8">
              <w:rPr>
                <w:color w:val="000000"/>
              </w:rPr>
              <w:t xml:space="preserve"> 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т. Прогр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98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з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95"/>
              </w:rPr>
              <w:t xml:space="preserve">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95"/>
              </w:rPr>
              <w:t xml:space="preserve"> 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й</w:t>
            </w:r>
            <w:r w:rsidRPr="00BE6ED8">
              <w:rPr>
                <w:color w:val="000000"/>
                <w:spacing w:val="95"/>
              </w:rPr>
              <w:t xml:space="preserve"> </w:t>
            </w:r>
            <w:r w:rsidRPr="00BE6ED8">
              <w:rPr>
                <w:color w:val="000000"/>
              </w:rPr>
              <w:t>шк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льного</w:t>
            </w:r>
            <w:r w:rsidRPr="00BE6ED8">
              <w:rPr>
                <w:color w:val="000000"/>
                <w:spacing w:val="98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озр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97"/>
              </w:rPr>
              <w:t xml:space="preserve"> </w:t>
            </w:r>
            <w:r w:rsidRPr="00BE6ED8">
              <w:rPr>
                <w:color w:val="000000"/>
              </w:rPr>
              <w:t>любой</w:t>
            </w:r>
            <w:r w:rsidRPr="00BE6ED8">
              <w:rPr>
                <w:color w:val="000000"/>
                <w:spacing w:val="98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ни</w:t>
            </w:r>
            <w:r w:rsidRPr="00BE6ED8">
              <w:rPr>
                <w:color w:val="000000"/>
              </w:rPr>
              <w:t xml:space="preserve"> по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готовл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и.</w:t>
            </w:r>
          </w:p>
          <w:p w14:paraId="622791A4" w14:textId="53C5A24D" w:rsidR="00CC2434" w:rsidRPr="005C51BC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</w:rPr>
              <w:t>ъ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м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рок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а</w:t>
            </w:r>
            <w:r w:rsidRPr="00BE6ED8">
              <w:rPr>
                <w:b/>
                <w:bCs/>
                <w:color w:val="000000"/>
                <w:spacing w:val="-1"/>
              </w:rPr>
              <w:t>л</w:t>
            </w:r>
            <w:r w:rsidRPr="00BE6ED8">
              <w:rPr>
                <w:b/>
                <w:bCs/>
                <w:color w:val="000000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програм</w:t>
            </w:r>
            <w:r w:rsidRPr="00BE6ED8">
              <w:rPr>
                <w:b/>
                <w:bCs/>
                <w:color w:val="000000"/>
                <w:spacing w:val="1"/>
              </w:rPr>
              <w:t>м</w:t>
            </w:r>
            <w:r w:rsidRPr="00BE6ED8">
              <w:rPr>
                <w:b/>
                <w:bCs/>
                <w:color w:val="000000"/>
              </w:rPr>
              <w:t>ы</w:t>
            </w:r>
            <w:r w:rsidRPr="00BE6ED8">
              <w:rPr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–</w:t>
            </w:r>
            <w:r w:rsidRPr="00BE6ED8">
              <w:rPr>
                <w:color w:val="000000"/>
              </w:rPr>
              <w:t xml:space="preserve"> </w:t>
            </w:r>
            <w:r w:rsidR="00D83ED8">
              <w:rPr>
                <w:color w:val="000000"/>
              </w:rPr>
              <w:t>28</w:t>
            </w:r>
            <w:r>
              <w:rPr>
                <w:color w:val="000000"/>
              </w:rPr>
              <w:t>8 часов</w:t>
            </w:r>
            <w:r w:rsidRPr="00BE6ED8">
              <w:rPr>
                <w:color w:val="000000"/>
              </w:rPr>
              <w:t>,</w:t>
            </w:r>
            <w:r>
              <w:rPr>
                <w:color w:val="000000"/>
                <w:spacing w:val="-1"/>
              </w:rPr>
              <w:t xml:space="preserve"> </w:t>
            </w:r>
            <w:r w:rsidR="00D83ED8">
              <w:rPr>
                <w:color w:val="000000"/>
                <w:spacing w:val="-1"/>
              </w:rPr>
              <w:t>4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="00D83ED8">
              <w:rPr>
                <w:color w:val="000000"/>
                <w:spacing w:val="1"/>
              </w:rPr>
              <w:t>года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об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spacing w:val="2"/>
                <w:w w:val="101"/>
              </w:rPr>
              <w:t>я</w:t>
            </w:r>
            <w:r w:rsidRPr="00BE6ED8">
              <w:rPr>
                <w:color w:val="000000"/>
              </w:rPr>
              <w:t>.</w:t>
            </w:r>
          </w:p>
          <w:p w14:paraId="230B376B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Форма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обуч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ния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–</w:t>
            </w:r>
            <w:r w:rsidRPr="00BE6ED8">
              <w:rPr>
                <w:color w:val="000000"/>
                <w:spacing w:val="-1"/>
              </w:rPr>
              <w:t xml:space="preserve"> </w:t>
            </w:r>
            <w:r>
              <w:t>групповое занятие (количество обучающихся в группе 5-17 человек)</w:t>
            </w:r>
            <w:r w:rsidRPr="00BE6ED8">
              <w:t>.</w:t>
            </w:r>
          </w:p>
          <w:p w14:paraId="0059BA7F" w14:textId="77777777" w:rsidR="00CC2434" w:rsidRPr="00BE6ED8" w:rsidRDefault="00CC2434" w:rsidP="00CC2434">
            <w:pPr>
              <w:tabs>
                <w:tab w:val="left" w:pos="2586"/>
                <w:tab w:val="left" w:pos="3073"/>
                <w:tab w:val="left" w:pos="4382"/>
                <w:tab w:val="left" w:pos="6101"/>
                <w:tab w:val="left" w:pos="7809"/>
              </w:tabs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Ур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</w:rPr>
              <w:t>в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нь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-3"/>
              </w:rPr>
              <w:t>в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>я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програм</w:t>
            </w:r>
            <w:r w:rsidRPr="00BE6ED8">
              <w:rPr>
                <w:b/>
                <w:bCs/>
                <w:color w:val="000000"/>
                <w:spacing w:val="2"/>
              </w:rPr>
              <w:t>м</w:t>
            </w:r>
            <w:r w:rsidRPr="00BE6ED8">
              <w:rPr>
                <w:b/>
                <w:bCs/>
                <w:color w:val="000000"/>
              </w:rPr>
              <w:t>ы</w:t>
            </w:r>
            <w:r w:rsidRPr="00BE6ED8">
              <w:rPr>
                <w:color w:val="000000"/>
              </w:rPr>
              <w:t xml:space="preserve"> – 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з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ый.</w:t>
            </w:r>
          </w:p>
          <w:p w14:paraId="0D545D93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об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ти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орга</w:t>
            </w:r>
            <w:r w:rsidRPr="00BE6ED8">
              <w:rPr>
                <w:b/>
                <w:bCs/>
                <w:color w:val="000000"/>
                <w:spacing w:val="-2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ации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1"/>
              </w:rPr>
              <w:t>б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а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оват</w:t>
            </w:r>
            <w:r w:rsidRPr="00BE6ED8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льного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b/>
                <w:bCs/>
                <w:color w:val="000000"/>
                <w:spacing w:val="-1"/>
              </w:rPr>
              <w:t>п</w:t>
            </w:r>
            <w:r w:rsidRPr="00BE6ED8">
              <w:rPr>
                <w:b/>
                <w:bCs/>
                <w:color w:val="000000"/>
              </w:rPr>
              <w:t>роц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  <w:w w:val="101"/>
              </w:rPr>
              <w:t>сс</w:t>
            </w:r>
            <w:r w:rsidRPr="00BE6ED8">
              <w:rPr>
                <w:b/>
                <w:bCs/>
                <w:color w:val="000000"/>
              </w:rPr>
              <w:t>а</w:t>
            </w:r>
            <w:r w:rsidRPr="00BE6ED8">
              <w:rPr>
                <w:color w:val="000000"/>
              </w:rPr>
              <w:t xml:space="preserve"> Обр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з</w:t>
            </w:r>
            <w:r w:rsidRPr="00BE6ED8">
              <w:rPr>
                <w:color w:val="000000"/>
              </w:rPr>
              <w:t>ов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льный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</w:rPr>
              <w:t>роц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spacing w:val="-2"/>
              </w:rPr>
              <w:t>о</w:t>
            </w:r>
            <w:r w:rsidRPr="00BE6ED8">
              <w:rPr>
                <w:color w:val="000000"/>
              </w:rPr>
              <w:t>рг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низ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ся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тр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ди</w:t>
            </w:r>
            <w:r w:rsidRPr="00BE6ED8">
              <w:rPr>
                <w:color w:val="000000"/>
                <w:spacing w:val="-1"/>
              </w:rPr>
              <w:t>ц</w:t>
            </w:r>
            <w:r w:rsidRPr="00BE6ED8">
              <w:rPr>
                <w:color w:val="000000"/>
              </w:rPr>
              <w:t>ионной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  <w:spacing w:val="-1"/>
              </w:rPr>
              <w:t>ф</w:t>
            </w:r>
            <w:r w:rsidRPr="00BE6ED8">
              <w:rPr>
                <w:color w:val="000000"/>
              </w:rPr>
              <w:t>орм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.</w:t>
            </w:r>
          </w:p>
          <w:p w14:paraId="78969629" w14:textId="77777777" w:rsidR="00CC2434" w:rsidRPr="00BE6ED8" w:rsidRDefault="00CC2434" w:rsidP="00CC2434">
            <w:pPr>
              <w:ind w:right="-1" w:firstLine="567"/>
              <w:jc w:val="both"/>
              <w:rPr>
                <w:color w:val="000000"/>
                <w:spacing w:val="1"/>
              </w:rPr>
            </w:pP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9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риод</w:t>
            </w:r>
            <w:r w:rsidRPr="00BE6ED8">
              <w:rPr>
                <w:color w:val="000000"/>
                <w:spacing w:val="93"/>
              </w:rPr>
              <w:t xml:space="preserve"> </w:t>
            </w:r>
            <w:r w:rsidRPr="00BE6ED8">
              <w:rPr>
                <w:color w:val="000000"/>
              </w:rPr>
              <w:t>прио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93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б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зов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</w:rPr>
              <w:t>ьной</w:t>
            </w:r>
            <w:r w:rsidRPr="00BE6ED8">
              <w:rPr>
                <w:color w:val="000000"/>
                <w:spacing w:val="9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1"/>
              </w:rPr>
              <w:t>ьн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ти</w:t>
            </w:r>
            <w:r w:rsidRPr="00BE6ED8">
              <w:rPr>
                <w:color w:val="000000"/>
                <w:spacing w:val="91"/>
              </w:rPr>
              <w:t xml:space="preserve"> 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  <w:spacing w:val="92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зи</w:t>
            </w:r>
            <w:r w:rsidRPr="00BE6ED8">
              <w:rPr>
                <w:color w:val="000000"/>
                <w:spacing w:val="93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93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м з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б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  <w:w w:val="101"/>
              </w:rPr>
              <w:t>ае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ти</w:t>
            </w:r>
            <w:r w:rsidRPr="00BE6ED8">
              <w:rPr>
                <w:color w:val="000000"/>
                <w:spacing w:val="10"/>
              </w:rPr>
              <w:t xml:space="preserve">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11"/>
              </w:rPr>
              <w:t xml:space="preserve"> </w:t>
            </w:r>
            <w:r w:rsidRPr="00BE6ED8">
              <w:rPr>
                <w:color w:val="000000"/>
              </w:rPr>
              <w:t>вир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ными</w:t>
            </w:r>
            <w:r w:rsidRPr="00BE6ED8">
              <w:rPr>
                <w:color w:val="000000"/>
                <w:spacing w:val="10"/>
              </w:rPr>
              <w:t xml:space="preserve"> </w:t>
            </w:r>
            <w:r w:rsidRPr="00BE6ED8">
              <w:rPr>
                <w:color w:val="000000"/>
              </w:rPr>
              <w:t>инф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ци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ми</w:t>
            </w:r>
            <w:r w:rsidRPr="00BE6ED8">
              <w:rPr>
                <w:color w:val="000000"/>
                <w:spacing w:val="9"/>
              </w:rPr>
              <w:t xml:space="preserve"> </w:t>
            </w:r>
            <w:r w:rsidRPr="00BE6ED8">
              <w:rPr>
                <w:color w:val="000000"/>
              </w:rPr>
              <w:t>обр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льн</w:t>
            </w:r>
            <w:r w:rsidRPr="00BE6ED8">
              <w:rPr>
                <w:color w:val="000000"/>
                <w:spacing w:val="-1"/>
              </w:rPr>
              <w:t>ы</w:t>
            </w:r>
            <w:r w:rsidRPr="00BE6ED8">
              <w:rPr>
                <w:color w:val="000000"/>
              </w:rPr>
              <w:t>й</w:t>
            </w:r>
            <w:r w:rsidRPr="00BE6ED8">
              <w:rPr>
                <w:color w:val="000000"/>
                <w:spacing w:val="12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</w:rPr>
              <w:t>роц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 xml:space="preserve"> орг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из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ся</w:t>
            </w:r>
            <w:r w:rsidRPr="00BE6ED8">
              <w:rPr>
                <w:color w:val="000000"/>
                <w:spacing w:val="193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194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ри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194"/>
              </w:rPr>
              <w:t xml:space="preserve"> </w:t>
            </w:r>
            <w:r w:rsidRPr="00BE6ED8">
              <w:rPr>
                <w:color w:val="000000"/>
              </w:rPr>
              <w:t>ди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</w:rPr>
              <w:t>ц</w:t>
            </w:r>
            <w:r w:rsidRPr="00BE6ED8">
              <w:rPr>
                <w:color w:val="000000"/>
              </w:rPr>
              <w:t>ионн</w:t>
            </w:r>
            <w:r w:rsidRPr="00BE6ED8">
              <w:rPr>
                <w:color w:val="000000"/>
                <w:spacing w:val="-1"/>
              </w:rPr>
              <w:t>ы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194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хнологий.</w:t>
            </w:r>
            <w:r w:rsidRPr="00BE6ED8">
              <w:rPr>
                <w:color w:val="000000"/>
                <w:spacing w:val="193"/>
              </w:rPr>
              <w:t xml:space="preserve"> </w:t>
            </w:r>
            <w:r w:rsidRPr="00BE6ED8">
              <w:rPr>
                <w:color w:val="000000"/>
              </w:rPr>
              <w:t>Коли</w:t>
            </w:r>
            <w:r w:rsidRPr="00BE6ED8">
              <w:rPr>
                <w:color w:val="000000"/>
                <w:spacing w:val="7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  <w:spacing w:val="-3"/>
              </w:rPr>
              <w:t>в</w:t>
            </w:r>
            <w:r w:rsidRPr="00BE6ED8">
              <w:rPr>
                <w:color w:val="000000"/>
              </w:rPr>
              <w:t xml:space="preserve">о </w:t>
            </w:r>
            <w:r>
              <w:rPr>
                <w:color w:val="000000"/>
                <w:spacing w:val="-3"/>
              </w:rPr>
              <w:t>обучающихся</w:t>
            </w:r>
            <w:r w:rsidRPr="00BE6ED8">
              <w:rPr>
                <w:color w:val="000000"/>
                <w:w w:val="101"/>
              </w:rPr>
              <w:t>:</w:t>
            </w:r>
            <w:r w:rsidRPr="00BE6ED8">
              <w:rPr>
                <w:color w:val="000000"/>
                <w:spacing w:val="81"/>
              </w:rPr>
              <w:t xml:space="preserve"> </w:t>
            </w:r>
            <w:r>
              <w:rPr>
                <w:color w:val="000000"/>
              </w:rPr>
              <w:t>5-17</w:t>
            </w:r>
            <w:r w:rsidRPr="00BE6ED8">
              <w:rPr>
                <w:color w:val="000000"/>
                <w:spacing w:val="82"/>
              </w:rPr>
              <w:t xml:space="preserve"> 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лов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84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8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бной</w:t>
            </w:r>
            <w:r w:rsidRPr="00BE6ED8">
              <w:rPr>
                <w:color w:val="000000"/>
                <w:spacing w:val="79"/>
              </w:rPr>
              <w:t xml:space="preserve"> </w:t>
            </w:r>
            <w:r w:rsidRPr="00BE6ED8">
              <w:rPr>
                <w:color w:val="000000"/>
              </w:rPr>
              <w:t>г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пп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"/>
              </w:rPr>
              <w:t>.</w:t>
            </w:r>
            <w:r w:rsidRPr="00BE6ED8">
              <w:rPr>
                <w:color w:val="000000"/>
                <w:spacing w:val="82"/>
              </w:rPr>
              <w:t xml:space="preserve">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б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84"/>
              </w:rPr>
              <w:t xml:space="preserve"> </w:t>
            </w:r>
            <w:r>
              <w:rPr>
                <w:color w:val="000000"/>
                <w:spacing w:val="-2"/>
              </w:rPr>
              <w:t>обучающихся</w:t>
            </w:r>
            <w:r w:rsidRPr="00BE6ED8">
              <w:rPr>
                <w:color w:val="000000"/>
                <w:spacing w:val="83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во</w:t>
            </w:r>
            <w:r w:rsidRPr="00BE6ED8">
              <w:rPr>
                <w:color w:val="000000"/>
              </w:rPr>
              <w:t>бо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</w:rPr>
              <w:t>ный. С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-1"/>
              </w:rPr>
              <w:t xml:space="preserve"> г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пп</w:t>
            </w:r>
            <w:r w:rsidRPr="00BE6ED8">
              <w:rPr>
                <w:color w:val="000000"/>
                <w:spacing w:val="1"/>
              </w:rPr>
              <w:t>ы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  <w:w w:val="101"/>
              </w:rPr>
              <w:t>я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ый</w:t>
            </w:r>
            <w:r w:rsidRPr="00BE6ED8">
              <w:rPr>
                <w:color w:val="000000"/>
                <w:spacing w:val="1"/>
              </w:rPr>
              <w:t>.</w:t>
            </w:r>
          </w:p>
          <w:p w14:paraId="440B8F3B" w14:textId="77777777" w:rsidR="00CC2434" w:rsidRPr="00BE6ED8" w:rsidRDefault="00CC2434" w:rsidP="00CC2434">
            <w:pPr>
              <w:ind w:right="-1" w:firstLine="567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жи</w:t>
            </w:r>
            <w:r w:rsidRPr="00BE6ED8">
              <w:rPr>
                <w:b/>
                <w:bCs/>
                <w:color w:val="000000"/>
              </w:rPr>
              <w:t>м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анятий.</w:t>
            </w:r>
          </w:p>
          <w:p w14:paraId="0A82AE2B" w14:textId="629C2FE6" w:rsidR="00CC2434" w:rsidRPr="005C51BC" w:rsidRDefault="00CC2434" w:rsidP="00CC2434">
            <w:pPr>
              <w:ind w:right="-1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          </w:t>
            </w:r>
            <w:r w:rsidR="00D83ED8">
              <w:rPr>
                <w:color w:val="000000"/>
                <w:spacing w:val="1"/>
              </w:rPr>
              <w:t>1</w:t>
            </w:r>
            <w:r>
              <w:rPr>
                <w:color w:val="000000"/>
                <w:spacing w:val="1"/>
              </w:rPr>
              <w:t>-</w:t>
            </w:r>
            <w:r w:rsidR="00D83ED8">
              <w:rPr>
                <w:color w:val="000000"/>
                <w:spacing w:val="1"/>
              </w:rPr>
              <w:t>4</w:t>
            </w:r>
            <w:r w:rsidRPr="005C51BC">
              <w:rPr>
                <w:color w:val="000000"/>
                <w:spacing w:val="1"/>
              </w:rPr>
              <w:t xml:space="preserve"> </w:t>
            </w:r>
            <w:r w:rsidRPr="005C51BC">
              <w:rPr>
                <w:color w:val="000000"/>
              </w:rPr>
              <w:t>год</w:t>
            </w:r>
            <w:r w:rsidRPr="005C51BC">
              <w:rPr>
                <w:color w:val="000000"/>
                <w:spacing w:val="1"/>
              </w:rPr>
              <w:t xml:space="preserve"> </w:t>
            </w:r>
            <w:r w:rsidRPr="005C51BC">
              <w:rPr>
                <w:color w:val="000000"/>
              </w:rPr>
              <w:t>об</w:t>
            </w:r>
            <w:r w:rsidRPr="005C51BC">
              <w:rPr>
                <w:color w:val="000000"/>
                <w:spacing w:val="-3"/>
              </w:rPr>
              <w:t>у</w:t>
            </w:r>
            <w:r w:rsidRPr="005C51BC">
              <w:rPr>
                <w:color w:val="000000"/>
              </w:rPr>
              <w:t>ч</w:t>
            </w:r>
            <w:r w:rsidRPr="005C51BC">
              <w:rPr>
                <w:color w:val="000000"/>
                <w:w w:val="101"/>
              </w:rPr>
              <w:t>е</w:t>
            </w:r>
            <w:r w:rsidRPr="005C51BC">
              <w:rPr>
                <w:color w:val="000000"/>
              </w:rPr>
              <w:t>ни</w:t>
            </w:r>
            <w:r w:rsidRPr="005C51BC">
              <w:rPr>
                <w:color w:val="000000"/>
                <w:w w:val="101"/>
              </w:rPr>
              <w:t>я</w:t>
            </w:r>
            <w:r w:rsidRPr="005C51BC">
              <w:rPr>
                <w:color w:val="000000"/>
                <w:spacing w:val="69"/>
              </w:rPr>
              <w:t xml:space="preserve"> </w:t>
            </w:r>
            <w:r w:rsidRPr="005C51BC">
              <w:rPr>
                <w:color w:val="000000"/>
                <w:spacing w:val="1"/>
              </w:rPr>
              <w:t>–</w:t>
            </w:r>
            <w:r w:rsidRPr="005C51BC">
              <w:rPr>
                <w:color w:val="000000"/>
                <w:spacing w:val="-1"/>
              </w:rPr>
              <w:t xml:space="preserve"> 2 </w:t>
            </w:r>
            <w:r>
              <w:rPr>
                <w:color w:val="000000"/>
                <w:spacing w:val="-1"/>
              </w:rPr>
              <w:t xml:space="preserve">академических </w:t>
            </w:r>
            <w:r w:rsidRPr="005C51BC">
              <w:rPr>
                <w:color w:val="000000"/>
                <w:spacing w:val="-1"/>
              </w:rPr>
              <w:t>часа в неделю</w:t>
            </w:r>
            <w:r w:rsidRPr="005C51BC">
              <w:rPr>
                <w:color w:val="000000"/>
              </w:rPr>
              <w:t>.</w:t>
            </w:r>
          </w:p>
          <w:p w14:paraId="52605208" w14:textId="77777777" w:rsidR="00CC2434" w:rsidRPr="00BE6ED8" w:rsidRDefault="00CC2434" w:rsidP="00CC2434">
            <w:pPr>
              <w:ind w:right="-1" w:firstLine="567"/>
              <w:jc w:val="both"/>
            </w:pPr>
          </w:p>
        </w:tc>
      </w:tr>
      <w:tr w:rsidR="00CC2434" w14:paraId="69CAED8E" w14:textId="77777777" w:rsidTr="006C3E1B">
        <w:tc>
          <w:tcPr>
            <w:tcW w:w="534" w:type="dxa"/>
          </w:tcPr>
          <w:p w14:paraId="6DA286BE" w14:textId="6D0C7FC4" w:rsidR="00CC2434" w:rsidRDefault="00837D4F" w:rsidP="00CC2434">
            <w:r>
              <w:lastRenderedPageBreak/>
              <w:t>29</w:t>
            </w:r>
          </w:p>
        </w:tc>
        <w:tc>
          <w:tcPr>
            <w:tcW w:w="2443" w:type="dxa"/>
          </w:tcPr>
          <w:p w14:paraId="0F181BEA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  <w:r w:rsidRPr="00F06B69">
              <w:rPr>
                <w:b/>
                <w:sz w:val="24"/>
                <w:szCs w:val="24"/>
              </w:rPr>
              <w:t>«Хор»</w:t>
            </w:r>
          </w:p>
          <w:p w14:paraId="2AF3A146" w14:textId="77777777" w:rsidR="00CC2434" w:rsidRPr="00F06B69" w:rsidRDefault="00CC2434" w:rsidP="00CC2434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5F7EB5EC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14:paraId="1B16011E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198" w:type="dxa"/>
          </w:tcPr>
          <w:p w14:paraId="3635A255" w14:textId="77777777" w:rsidR="00CC2434" w:rsidRPr="00BE6ED8" w:rsidRDefault="00CC2434" w:rsidP="00CC2434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rFonts w:eastAsia="Arial"/>
              </w:rPr>
            </w:pPr>
            <w:r w:rsidRPr="00BE6ED8">
              <w:rPr>
                <w:bCs/>
                <w:iCs/>
              </w:rPr>
              <w:t>Образовательная</w:t>
            </w:r>
            <w:r w:rsidRPr="00BE6ED8">
              <w:t xml:space="preserve"> </w:t>
            </w:r>
            <w:r w:rsidRPr="00BE6ED8">
              <w:rPr>
                <w:bCs/>
                <w:iCs/>
              </w:rPr>
              <w:t>деятельность</w:t>
            </w:r>
            <w:r w:rsidRPr="00BE6ED8">
              <w:t xml:space="preserve"> обучающихся </w:t>
            </w:r>
            <w:r w:rsidRPr="00BE6ED8">
              <w:rPr>
                <w:bCs/>
                <w:iCs/>
              </w:rPr>
              <w:t>по дополнительной общеобразовательной общеразвивающей программе «Хор» направлена на</w:t>
            </w:r>
            <w:r w:rsidRPr="00BE6ED8">
              <w:rPr>
                <w:b/>
                <w:bCs/>
                <w:iCs/>
              </w:rPr>
              <w:t xml:space="preserve"> </w:t>
            </w:r>
            <w:r w:rsidRPr="00BE6ED8">
              <w:t xml:space="preserve">формирование и развитие творческих способностей </w:t>
            </w:r>
            <w:r>
              <w:t>обучающихся</w:t>
            </w:r>
            <w:r w:rsidRPr="00BE6ED8">
              <w:t xml:space="preserve">, в том числе на выявление, развитие и поддержку талантливых </w:t>
            </w:r>
            <w:r>
              <w:t>обучающихся</w:t>
            </w:r>
            <w:r w:rsidRPr="00BE6ED8">
              <w:t>, их духовно-нравственное воспитание, а также на удовлетворение их потребностей в художественно-эстетическом развитии.</w:t>
            </w:r>
          </w:p>
          <w:p w14:paraId="42A166D4" w14:textId="77777777" w:rsidR="00CC2434" w:rsidRPr="00BE6ED8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right="251" w:firstLine="789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Ц</w:t>
            </w:r>
            <w:r w:rsidRPr="00BE6ED8">
              <w:rPr>
                <w:b/>
                <w:bCs/>
                <w:color w:val="000000"/>
                <w:spacing w:val="1"/>
              </w:rPr>
              <w:t>ел</w:t>
            </w:r>
            <w:r w:rsidRPr="00BE6ED8">
              <w:rPr>
                <w:b/>
                <w:bCs/>
                <w:color w:val="000000"/>
              </w:rPr>
              <w:t>ь</w:t>
            </w:r>
            <w:r w:rsidRPr="00BE6ED8">
              <w:rPr>
                <w:color w:val="000000"/>
                <w:spacing w:val="187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spacing w:val="-1"/>
              </w:rPr>
              <w:t>г</w:t>
            </w:r>
            <w:r w:rsidRPr="00BE6ED8">
              <w:rPr>
                <w:b/>
                <w:bCs/>
                <w:color w:val="000000"/>
              </w:rPr>
              <w:t>рам</w:t>
            </w:r>
            <w:r w:rsidRPr="00BE6ED8">
              <w:rPr>
                <w:b/>
                <w:bCs/>
                <w:color w:val="000000"/>
                <w:spacing w:val="1"/>
              </w:rPr>
              <w:t>м</w:t>
            </w:r>
            <w:r w:rsidRPr="00BE6ED8">
              <w:rPr>
                <w:b/>
                <w:bCs/>
                <w:color w:val="000000"/>
              </w:rPr>
              <w:t>ы</w:t>
            </w:r>
            <w:r w:rsidRPr="00BE6ED8">
              <w:rPr>
                <w:color w:val="000000"/>
                <w:spacing w:val="183"/>
              </w:rPr>
              <w:t xml:space="preserve"> </w:t>
            </w:r>
            <w:r w:rsidRPr="00BE6ED8">
              <w:rPr>
                <w:b/>
                <w:bCs/>
                <w:color w:val="000000"/>
                <w:spacing w:val="1"/>
              </w:rPr>
              <w:t>–</w:t>
            </w:r>
            <w:r w:rsidRPr="00BE6ED8">
              <w:rPr>
                <w:color w:val="000000"/>
                <w:spacing w:val="185"/>
              </w:rPr>
              <w:t xml:space="preserve"> </w:t>
            </w:r>
            <w:r w:rsidRPr="00BE6ED8">
              <w:rPr>
                <w:color w:val="000000"/>
                <w:spacing w:val="1"/>
              </w:rPr>
              <w:t>со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</w:rPr>
              <w:t xml:space="preserve">дание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слов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й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ля фор</w:t>
            </w:r>
            <w:r w:rsidRPr="00BE6ED8">
              <w:rPr>
                <w:color w:val="000000"/>
                <w:spacing w:val="1"/>
              </w:rPr>
              <w:t>ми</w:t>
            </w:r>
            <w:r w:rsidRPr="00BE6ED8">
              <w:rPr>
                <w:color w:val="000000"/>
              </w:rPr>
              <w:t>ро</w:t>
            </w:r>
            <w:r w:rsidRPr="00BE6ED8">
              <w:rPr>
                <w:color w:val="000000"/>
                <w:spacing w:val="1"/>
              </w:rPr>
              <w:t>ва</w:t>
            </w:r>
            <w:r w:rsidRPr="00BE6ED8">
              <w:rPr>
                <w:color w:val="000000"/>
              </w:rPr>
              <w:t>ния м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зыкальн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-</w:t>
            </w:r>
            <w:r w:rsidRPr="00BE6ED8">
              <w:rPr>
                <w:color w:val="000000"/>
                <w:spacing w:val="-1"/>
              </w:rPr>
              <w:t>э</w:t>
            </w:r>
            <w:r w:rsidRPr="00BE6ED8">
              <w:rPr>
                <w:color w:val="000000"/>
              </w:rPr>
              <w:t>стетической к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льт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1"/>
              </w:rPr>
              <w:t>ы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для</w:t>
            </w:r>
            <w:r w:rsidRPr="00BE6ED8">
              <w:rPr>
                <w:color w:val="000000"/>
                <w:spacing w:val="41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ществлен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я</w:t>
            </w:r>
            <w:r w:rsidRPr="00BE6ED8">
              <w:rPr>
                <w:color w:val="000000"/>
                <w:spacing w:val="38"/>
              </w:rPr>
              <w:t xml:space="preserve"> </w:t>
            </w:r>
            <w:r w:rsidRPr="00BE6ED8">
              <w:rPr>
                <w:color w:val="000000"/>
              </w:rPr>
              <w:t>соц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аль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spacing w:val="8"/>
              </w:rPr>
              <w:t>о</w:t>
            </w:r>
            <w:r w:rsidRPr="00BE6ED8">
              <w:rPr>
                <w:color w:val="000000"/>
              </w:rPr>
              <w:t>-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</w:rPr>
              <w:t>на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мой</w:t>
            </w:r>
            <w:r w:rsidRPr="00BE6ED8">
              <w:rPr>
                <w:color w:val="000000"/>
                <w:spacing w:val="38"/>
              </w:rPr>
              <w:t xml:space="preserve"> </w:t>
            </w:r>
            <w:r w:rsidRPr="00BE6ED8">
              <w:rPr>
                <w:color w:val="000000"/>
              </w:rPr>
              <w:t>творче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кой</w:t>
            </w:r>
            <w:r w:rsidRPr="00BE6ED8">
              <w:rPr>
                <w:color w:val="000000"/>
                <w:spacing w:val="40"/>
              </w:rPr>
              <w:t xml:space="preserve"> </w:t>
            </w:r>
            <w:r w:rsidRPr="00BE6ED8">
              <w:rPr>
                <w:color w:val="000000"/>
              </w:rPr>
              <w:t>деятел</w:t>
            </w:r>
            <w:r w:rsidRPr="00BE6ED8">
              <w:rPr>
                <w:color w:val="000000"/>
                <w:spacing w:val="1"/>
              </w:rPr>
              <w:t>ь</w:t>
            </w:r>
            <w:r w:rsidRPr="00BE6ED8">
              <w:rPr>
                <w:color w:val="000000"/>
              </w:rPr>
              <w:t>ности</w:t>
            </w:r>
            <w:r w:rsidRPr="00BE6ED8">
              <w:rPr>
                <w:color w:val="000000"/>
                <w:spacing w:val="40"/>
              </w:rPr>
              <w:t xml:space="preserve"> </w:t>
            </w:r>
            <w:r w:rsidRPr="00BE6ED8">
              <w:rPr>
                <w:color w:val="000000"/>
              </w:rPr>
              <w:t>и развит</w:t>
            </w:r>
            <w:r w:rsidRPr="00BE6ED8">
              <w:rPr>
                <w:color w:val="000000"/>
                <w:spacing w:val="2"/>
              </w:rPr>
              <w:t>и</w:t>
            </w:r>
            <w:r w:rsidRPr="00BE6ED8">
              <w:rPr>
                <w:color w:val="000000"/>
              </w:rPr>
              <w:t xml:space="preserve">я </w:t>
            </w:r>
            <w:r w:rsidRPr="00BE6ED8">
              <w:rPr>
                <w:color w:val="000000"/>
                <w:spacing w:val="2"/>
              </w:rPr>
              <w:t>м</w:t>
            </w:r>
            <w:r w:rsidRPr="00BE6ED8">
              <w:rPr>
                <w:color w:val="000000"/>
                <w:spacing w:val="-6"/>
              </w:rPr>
              <w:t>у</w:t>
            </w:r>
            <w:r w:rsidRPr="00BE6ED8">
              <w:rPr>
                <w:color w:val="000000"/>
              </w:rPr>
              <w:t>зыкаль</w:t>
            </w:r>
            <w:r w:rsidRPr="00BE6ED8">
              <w:rPr>
                <w:color w:val="000000"/>
                <w:spacing w:val="2"/>
              </w:rPr>
              <w:t>но</w:t>
            </w:r>
            <w:r w:rsidRPr="00BE6ED8">
              <w:rPr>
                <w:color w:val="000000"/>
              </w:rPr>
              <w:t>-э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тет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че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кого в</w:t>
            </w:r>
            <w:r w:rsidRPr="00BE6ED8">
              <w:rPr>
                <w:color w:val="000000"/>
                <w:spacing w:val="3"/>
              </w:rPr>
              <w:t>к</w:t>
            </w:r>
            <w:r w:rsidRPr="00BE6ED8">
              <w:rPr>
                <w:color w:val="000000"/>
                <w:spacing w:val="-4"/>
              </w:rPr>
              <w:t>у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</w:rPr>
              <w:t>а че</w:t>
            </w:r>
            <w:r w:rsidRPr="00BE6ED8">
              <w:rPr>
                <w:color w:val="000000"/>
                <w:spacing w:val="2"/>
              </w:rPr>
              <w:t>р</w:t>
            </w:r>
            <w:r w:rsidRPr="00BE6ED8">
              <w:rPr>
                <w:color w:val="000000"/>
              </w:rPr>
              <w:t>ез вокаль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spacing w:val="3"/>
              </w:rPr>
              <w:t>о</w:t>
            </w:r>
            <w:r w:rsidRPr="00BE6ED8">
              <w:rPr>
                <w:color w:val="000000"/>
                <w:spacing w:val="-1"/>
              </w:rPr>
              <w:t>-</w:t>
            </w:r>
            <w:r w:rsidRPr="00BE6ED8">
              <w:rPr>
                <w:color w:val="000000"/>
              </w:rPr>
              <w:t>хоровое исполнител</w:t>
            </w:r>
            <w:r w:rsidRPr="00BE6ED8">
              <w:rPr>
                <w:color w:val="000000"/>
                <w:spacing w:val="1"/>
              </w:rPr>
              <w:t>ь</w:t>
            </w:r>
            <w:r w:rsidRPr="00BE6ED8">
              <w:rPr>
                <w:color w:val="000000"/>
              </w:rPr>
              <w:t>ство.</w:t>
            </w:r>
          </w:p>
          <w:p w14:paraId="44F2A596" w14:textId="77777777" w:rsidR="00CC2434" w:rsidRPr="00BE6ED8" w:rsidRDefault="00CC2434" w:rsidP="00CC2434">
            <w:pPr>
              <w:ind w:left="720" w:right="-20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З</w:t>
            </w:r>
            <w:r w:rsidRPr="00BE6ED8">
              <w:rPr>
                <w:b/>
                <w:bCs/>
                <w:color w:val="000000"/>
                <w:spacing w:val="1"/>
              </w:rPr>
              <w:t>а</w:t>
            </w:r>
            <w:r w:rsidRPr="00BE6ED8">
              <w:rPr>
                <w:b/>
                <w:bCs/>
                <w:color w:val="000000"/>
              </w:rPr>
              <w:t>д</w:t>
            </w:r>
            <w:r w:rsidRPr="00BE6ED8">
              <w:rPr>
                <w:b/>
                <w:bCs/>
                <w:color w:val="000000"/>
                <w:spacing w:val="1"/>
              </w:rPr>
              <w:t>а</w:t>
            </w:r>
            <w:r w:rsidRPr="00BE6ED8">
              <w:rPr>
                <w:b/>
                <w:bCs/>
                <w:color w:val="000000"/>
              </w:rPr>
              <w:t>чи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програм</w:t>
            </w:r>
            <w:r w:rsidRPr="00BE6ED8">
              <w:rPr>
                <w:b/>
                <w:bCs/>
                <w:color w:val="000000"/>
                <w:spacing w:val="2"/>
              </w:rPr>
              <w:t>м</w:t>
            </w:r>
            <w:r w:rsidRPr="00BE6ED8">
              <w:rPr>
                <w:b/>
                <w:bCs/>
                <w:color w:val="000000"/>
              </w:rPr>
              <w:t>ы:</w:t>
            </w:r>
          </w:p>
          <w:p w14:paraId="2BC74BC7" w14:textId="77777777" w:rsidR="00CC2434" w:rsidRPr="00BE6ED8" w:rsidRDefault="00CC2434" w:rsidP="00CC2434">
            <w:pPr>
              <w:jc w:val="both"/>
            </w:pPr>
            <w:r w:rsidRPr="00BE6ED8">
              <w:rPr>
                <w:b/>
                <w:bCs/>
              </w:rPr>
              <w:lastRenderedPageBreak/>
              <w:t>Обучающие:</w:t>
            </w:r>
          </w:p>
          <w:p w14:paraId="17B2D46E" w14:textId="77777777" w:rsidR="00CC2434" w:rsidRPr="00BE6ED8" w:rsidRDefault="00CC2434" w:rsidP="00CC2434">
            <w:pPr>
              <w:ind w:left="709"/>
              <w:jc w:val="both"/>
              <w:rPr>
                <w:color w:val="000000"/>
                <w:highlight w:val="yellow"/>
              </w:rPr>
            </w:pPr>
            <w:r w:rsidRPr="00BE6ED8">
              <w:t xml:space="preserve">1. Научить вокально-хоровым навыкам: певческой установке, </w:t>
            </w:r>
            <w:r w:rsidRPr="00BE6ED8">
              <w:rPr>
                <w:color w:val="000000"/>
              </w:rPr>
              <w:t xml:space="preserve">координации между слухом и голосом, певческому дыханию (нижнереберному диафрагмальному), певческому звукообразованию (мягкая, твердая, придыхательная атака звука), технике владения резонаторами (верхний, нижний, микстовый), </w:t>
            </w:r>
            <w:r w:rsidRPr="00BE6ED8">
              <w:t>певческой дикции и артикуляции, технике вокала (гибкость и подвижность голоса)</w:t>
            </w:r>
            <w:r w:rsidRPr="00BE6ED8">
              <w:rPr>
                <w:color w:val="000000"/>
              </w:rPr>
              <w:t xml:space="preserve">. </w:t>
            </w:r>
          </w:p>
          <w:p w14:paraId="428C5036" w14:textId="77777777" w:rsidR="00CC2434" w:rsidRPr="00BE6ED8" w:rsidRDefault="00CC2434" w:rsidP="00CC2434">
            <w:pPr>
              <w:ind w:left="993" w:hanging="284"/>
              <w:jc w:val="both"/>
              <w:rPr>
                <w:color w:val="000000"/>
              </w:rPr>
            </w:pPr>
            <w:r w:rsidRPr="00BE6ED8">
              <w:t xml:space="preserve">2. Научить </w:t>
            </w:r>
            <w:r w:rsidRPr="00BE6ED8">
              <w:rPr>
                <w:color w:val="000000"/>
              </w:rPr>
              <w:t xml:space="preserve">выразительности вокального исполнительства. </w:t>
            </w:r>
          </w:p>
          <w:p w14:paraId="1BEDEFB3" w14:textId="77777777" w:rsidR="00CC2434" w:rsidRPr="00BE6ED8" w:rsidRDefault="00CC2434" w:rsidP="00CC2434">
            <w:pPr>
              <w:jc w:val="both"/>
              <w:rPr>
                <w:b/>
                <w:bCs/>
              </w:rPr>
            </w:pPr>
            <w:r w:rsidRPr="00BE6ED8">
              <w:rPr>
                <w:b/>
                <w:bCs/>
              </w:rPr>
              <w:t>Развивающие:</w:t>
            </w:r>
          </w:p>
          <w:p w14:paraId="121175D4" w14:textId="77777777" w:rsidR="00CC2434" w:rsidRPr="00BE6ED8" w:rsidRDefault="00CC2434" w:rsidP="00CC2434">
            <w:pPr>
              <w:ind w:left="680" w:right="-45" w:firstLine="29"/>
              <w:jc w:val="both"/>
              <w:rPr>
                <w:color w:val="000000"/>
              </w:rPr>
            </w:pPr>
            <w:r w:rsidRPr="00BE6ED8">
              <w:t xml:space="preserve">1.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</w:rPr>
              <w:t>азв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-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42"/>
              </w:rPr>
              <w:t xml:space="preserve"> </w:t>
            </w:r>
            <w:r w:rsidRPr="00BE6ED8">
              <w:rPr>
                <w:color w:val="000000"/>
                <w:spacing w:val="1"/>
              </w:rPr>
              <w:t>м</w:t>
            </w:r>
            <w:r w:rsidRPr="00BE6ED8">
              <w:rPr>
                <w:color w:val="000000"/>
                <w:spacing w:val="-5"/>
              </w:rPr>
              <w:t>у</w:t>
            </w:r>
            <w:r w:rsidRPr="00BE6ED8">
              <w:rPr>
                <w:color w:val="000000"/>
              </w:rPr>
              <w:t>зыкальн</w:t>
            </w:r>
            <w:r w:rsidRPr="00BE6ED8">
              <w:rPr>
                <w:color w:val="000000"/>
                <w:spacing w:val="2"/>
              </w:rPr>
              <w:t>ы</w:t>
            </w:r>
            <w:r w:rsidRPr="00BE6ED8">
              <w:rPr>
                <w:color w:val="000000"/>
                <w:spacing w:val="1"/>
              </w:rPr>
              <w:t>е</w:t>
            </w:r>
            <w:r w:rsidRPr="00BE6ED8">
              <w:rPr>
                <w:color w:val="000000"/>
                <w:spacing w:val="39"/>
              </w:rPr>
              <w:t xml:space="preserve"> </w:t>
            </w:r>
            <w:r w:rsidRPr="00BE6ED8">
              <w:rPr>
                <w:color w:val="000000"/>
              </w:rPr>
              <w:t>способ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</w:rPr>
              <w:t>ости</w:t>
            </w:r>
            <w:r w:rsidRPr="00BE6ED8">
              <w:rPr>
                <w:color w:val="000000"/>
                <w:spacing w:val="42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2"/>
              </w:rPr>
              <w:t>б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чающ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  <w:spacing w:val="2"/>
              </w:rPr>
              <w:t>х</w:t>
            </w:r>
            <w:r w:rsidRPr="00BE6ED8">
              <w:rPr>
                <w:color w:val="000000"/>
              </w:rPr>
              <w:t>ся:</w:t>
            </w:r>
            <w:r w:rsidRPr="00BE6ED8">
              <w:rPr>
                <w:color w:val="000000"/>
                <w:spacing w:val="41"/>
              </w:rPr>
              <w:t xml:space="preserve"> </w:t>
            </w:r>
            <w:r w:rsidRPr="00BE6ED8">
              <w:rPr>
                <w:color w:val="000000"/>
              </w:rPr>
              <w:t>ладогармонический</w:t>
            </w:r>
            <w:r w:rsidRPr="00BE6ED8">
              <w:rPr>
                <w:color w:val="000000"/>
                <w:spacing w:val="40"/>
              </w:rPr>
              <w:t xml:space="preserve"> </w:t>
            </w:r>
            <w:r w:rsidRPr="00BE6ED8">
              <w:rPr>
                <w:color w:val="000000"/>
              </w:rPr>
              <w:t>с</w:t>
            </w:r>
            <w:r w:rsidRPr="00BE6ED8">
              <w:rPr>
                <w:color w:val="000000"/>
                <w:spacing w:val="2"/>
              </w:rPr>
              <w:t>л</w:t>
            </w:r>
            <w:r w:rsidRPr="00BE6ED8">
              <w:rPr>
                <w:color w:val="000000"/>
                <w:spacing w:val="-4"/>
              </w:rPr>
              <w:t>у</w:t>
            </w:r>
            <w:r w:rsidRPr="00BE6ED8">
              <w:rPr>
                <w:color w:val="000000"/>
                <w:spacing w:val="1"/>
              </w:rPr>
              <w:t>х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40"/>
              </w:rPr>
              <w:t xml:space="preserve"> </w:t>
            </w:r>
            <w:r w:rsidRPr="00BE6ED8">
              <w:rPr>
                <w:color w:val="000000"/>
                <w:spacing w:val="4"/>
              </w:rPr>
              <w:t>м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зыкаль</w:t>
            </w:r>
            <w:r w:rsidRPr="00BE6ED8">
              <w:rPr>
                <w:color w:val="000000"/>
                <w:spacing w:val="2"/>
              </w:rPr>
              <w:t>ную</w:t>
            </w:r>
            <w:r w:rsidRPr="00BE6ED8">
              <w:rPr>
                <w:color w:val="000000"/>
                <w:spacing w:val="40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амят</w:t>
            </w:r>
            <w:r w:rsidRPr="00BE6ED8">
              <w:rPr>
                <w:color w:val="000000"/>
                <w:spacing w:val="1"/>
              </w:rPr>
              <w:t>ь</w:t>
            </w:r>
            <w:r w:rsidRPr="00BE6ED8">
              <w:rPr>
                <w:color w:val="000000"/>
              </w:rPr>
              <w:t>, музыкально-ритмический слух;</w:t>
            </w:r>
          </w:p>
          <w:p w14:paraId="42E20AA6" w14:textId="77777777" w:rsidR="00CC2434" w:rsidRPr="00BE6ED8" w:rsidRDefault="00CC2434" w:rsidP="00CC2434">
            <w:pPr>
              <w:ind w:firstLine="709"/>
              <w:jc w:val="both"/>
              <w:rPr>
                <w:color w:val="000000"/>
              </w:rPr>
            </w:pPr>
            <w:r w:rsidRPr="00BE6ED8">
              <w:t xml:space="preserve">2. Развить </w:t>
            </w:r>
            <w:r w:rsidRPr="00BE6ED8">
              <w:rPr>
                <w:color w:val="000000"/>
              </w:rPr>
              <w:t>эмоционально-осознанное восприятие искусства.</w:t>
            </w:r>
          </w:p>
          <w:p w14:paraId="74BF6AD4" w14:textId="77777777" w:rsidR="00CC2434" w:rsidRPr="00BE6ED8" w:rsidRDefault="00CC2434" w:rsidP="00CC2434">
            <w:pPr>
              <w:ind w:firstLine="709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>3. Овл</w:t>
            </w:r>
            <w:r w:rsidRPr="00BE6ED8">
              <w:rPr>
                <w:color w:val="000000"/>
                <w:spacing w:val="-1"/>
              </w:rPr>
              <w:t>а</w:t>
            </w:r>
            <w:r w:rsidRPr="00BE6ED8">
              <w:rPr>
                <w:color w:val="000000"/>
              </w:rPr>
              <w:t>девать навыка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spacing w:val="1"/>
              </w:rPr>
              <w:t>ни</w:t>
            </w:r>
            <w:r w:rsidRPr="00BE6ED8">
              <w:rPr>
                <w:color w:val="000000"/>
              </w:rPr>
              <w:t>ман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я дирижёрско</w:t>
            </w:r>
            <w:r w:rsidRPr="00BE6ED8">
              <w:rPr>
                <w:color w:val="000000"/>
                <w:spacing w:val="-2"/>
              </w:rPr>
              <w:t>г</w:t>
            </w:r>
            <w:r w:rsidRPr="00BE6ED8">
              <w:rPr>
                <w:color w:val="000000"/>
              </w:rPr>
              <w:t>о же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та;</w:t>
            </w:r>
          </w:p>
          <w:p w14:paraId="6E722FC3" w14:textId="77777777" w:rsidR="00CC2434" w:rsidRPr="00BE6ED8" w:rsidRDefault="00CC2434" w:rsidP="00CC2434">
            <w:pPr>
              <w:tabs>
                <w:tab w:val="left" w:pos="2252"/>
              </w:tabs>
              <w:ind w:left="993" w:hanging="284"/>
              <w:jc w:val="both"/>
              <w:rPr>
                <w:rFonts w:eastAsia="Symbol"/>
              </w:rPr>
            </w:pPr>
            <w:r w:rsidRPr="00BE6ED8">
              <w:t xml:space="preserve">4. Расширять </w:t>
            </w:r>
            <w:r w:rsidRPr="00BE6ED8">
              <w:rPr>
                <w:color w:val="000000"/>
              </w:rPr>
              <w:t>музыкальный опыт и общий кругозор на основе изучения лучших образцов композиторской и народной песни</w:t>
            </w:r>
            <w:r w:rsidRPr="00BE6ED8">
              <w:t>.</w:t>
            </w:r>
          </w:p>
          <w:p w14:paraId="2D9F49A5" w14:textId="77777777" w:rsidR="00CC2434" w:rsidRPr="00BE6ED8" w:rsidRDefault="00CC2434" w:rsidP="00CC2434">
            <w:pPr>
              <w:jc w:val="both"/>
            </w:pPr>
            <w:r w:rsidRPr="00BE6ED8">
              <w:rPr>
                <w:b/>
                <w:bCs/>
              </w:rPr>
              <w:t>Воспитательные:</w:t>
            </w:r>
          </w:p>
          <w:p w14:paraId="52D917E1" w14:textId="77777777" w:rsidR="00CC2434" w:rsidRPr="00BE6ED8" w:rsidRDefault="00CC2434" w:rsidP="00CC2434">
            <w:pPr>
              <w:tabs>
                <w:tab w:val="left" w:pos="2240"/>
              </w:tabs>
              <w:ind w:firstLine="709"/>
              <w:jc w:val="both"/>
            </w:pPr>
            <w:r w:rsidRPr="00BE6ED8">
              <w:t xml:space="preserve">1. Развивать </w:t>
            </w:r>
            <w:r w:rsidRPr="00BE6ED8">
              <w:rPr>
                <w:color w:val="000000"/>
              </w:rPr>
              <w:t>музыкально-эстетический вкус, эстетическое отношение к искусству и окружающей действительности.</w:t>
            </w:r>
            <w:r w:rsidRPr="00BE6ED8">
              <w:t xml:space="preserve"> </w:t>
            </w:r>
          </w:p>
          <w:p w14:paraId="6D7603E1" w14:textId="77777777" w:rsidR="00CC2434" w:rsidRPr="00BE6ED8" w:rsidRDefault="00CC2434" w:rsidP="00CC2434">
            <w:pPr>
              <w:tabs>
                <w:tab w:val="left" w:pos="2240"/>
              </w:tabs>
              <w:ind w:firstLine="709"/>
              <w:jc w:val="both"/>
              <w:rPr>
                <w:rFonts w:eastAsia="Symbol"/>
              </w:rPr>
            </w:pPr>
            <w:r w:rsidRPr="00BE6ED8">
              <w:t xml:space="preserve">2. </w:t>
            </w:r>
            <w:r w:rsidRPr="00BE6ED8">
              <w:rPr>
                <w:color w:val="000000"/>
              </w:rPr>
              <w:t>Развивать эмоциональную отзывчивость, эмпатию</w:t>
            </w:r>
            <w:r w:rsidRPr="00BE6ED8">
              <w:t>.</w:t>
            </w:r>
          </w:p>
          <w:p w14:paraId="637FB337" w14:textId="77777777" w:rsidR="00CC2434" w:rsidRPr="00BE6ED8" w:rsidRDefault="00CC2434" w:rsidP="00CC2434">
            <w:pPr>
              <w:tabs>
                <w:tab w:val="left" w:pos="2240"/>
              </w:tabs>
              <w:ind w:firstLine="709"/>
              <w:jc w:val="both"/>
            </w:pPr>
            <w:r w:rsidRPr="00BE6ED8">
              <w:t xml:space="preserve">3. Воспитывать </w:t>
            </w:r>
            <w:r w:rsidRPr="00BE6ED8">
              <w:rPr>
                <w:color w:val="000000"/>
              </w:rPr>
              <w:t>коммуникативные качества личн</w:t>
            </w:r>
            <w:r w:rsidRPr="00BE6ED8">
              <w:t>ости.</w:t>
            </w:r>
          </w:p>
          <w:p w14:paraId="350B3526" w14:textId="77777777" w:rsidR="00CC2434" w:rsidRPr="00BE6ED8" w:rsidRDefault="00CC2434" w:rsidP="00CC2434">
            <w:pPr>
              <w:tabs>
                <w:tab w:val="left" w:pos="2240"/>
              </w:tabs>
              <w:ind w:firstLine="709"/>
              <w:jc w:val="both"/>
            </w:pPr>
            <w:r w:rsidRPr="00BE6ED8">
              <w:t xml:space="preserve">4. </w:t>
            </w:r>
            <w:r w:rsidRPr="00BE6ED8">
              <w:rPr>
                <w:color w:val="000000"/>
              </w:rPr>
              <w:t xml:space="preserve">Воспитывать </w:t>
            </w:r>
            <w:r w:rsidRPr="00BE6ED8">
              <w:rPr>
                <w:color w:val="000000"/>
                <w:spacing w:val="3"/>
              </w:rPr>
              <w:t>к</w:t>
            </w:r>
            <w:r w:rsidRPr="00BE6ED8">
              <w:rPr>
                <w:color w:val="000000"/>
                <w:spacing w:val="-6"/>
              </w:rPr>
              <w:t>у</w:t>
            </w:r>
            <w:r w:rsidRPr="00BE6ED8">
              <w:rPr>
                <w:color w:val="000000"/>
              </w:rPr>
              <w:t>ль</w:t>
            </w:r>
            <w:r w:rsidRPr="00BE6ED8">
              <w:rPr>
                <w:color w:val="000000"/>
                <w:spacing w:val="2"/>
              </w:rPr>
              <w:t>т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ру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  <w:spacing w:val="3"/>
              </w:rPr>
              <w:t>л</w:t>
            </w:r>
            <w:r w:rsidRPr="00BE6ED8">
              <w:rPr>
                <w:color w:val="000000"/>
                <w:spacing w:val="-4"/>
              </w:rPr>
              <w:t>у</w:t>
            </w:r>
            <w:r w:rsidRPr="00BE6ED8">
              <w:rPr>
                <w:color w:val="000000"/>
              </w:rPr>
              <w:t>ш</w:t>
            </w:r>
            <w:r w:rsidRPr="00BE6ED8">
              <w:rPr>
                <w:color w:val="000000"/>
                <w:spacing w:val="-1"/>
              </w:rPr>
              <w:t>а</w:t>
            </w:r>
            <w:r w:rsidRPr="00BE6ED8">
              <w:rPr>
                <w:color w:val="000000"/>
              </w:rPr>
              <w:t>ния,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одго</w:t>
            </w:r>
            <w:r w:rsidRPr="00BE6ED8">
              <w:rPr>
                <w:color w:val="000000"/>
                <w:spacing w:val="1"/>
              </w:rPr>
              <w:t>т</w:t>
            </w:r>
            <w:r w:rsidRPr="00BE6ED8">
              <w:rPr>
                <w:color w:val="000000"/>
              </w:rPr>
              <w:t>овл</w:t>
            </w:r>
            <w:r w:rsidRPr="00BE6ED8">
              <w:rPr>
                <w:color w:val="000000"/>
                <w:spacing w:val="-1"/>
              </w:rPr>
              <w:t>е</w:t>
            </w:r>
            <w:r w:rsidRPr="00BE6ED8">
              <w:rPr>
                <w:color w:val="000000"/>
                <w:spacing w:val="1"/>
              </w:rPr>
              <w:t>нн</w:t>
            </w:r>
            <w:r w:rsidRPr="00BE6ED8">
              <w:rPr>
                <w:color w:val="000000"/>
              </w:rPr>
              <w:t>ую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1"/>
              </w:rPr>
              <w:t xml:space="preserve"> п</w:t>
            </w:r>
            <w:r w:rsidRPr="00BE6ED8">
              <w:rPr>
                <w:color w:val="000000"/>
              </w:rPr>
              <w:t>ол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spacing w:val="-2"/>
              </w:rPr>
              <w:t>о</w:t>
            </w:r>
            <w:r w:rsidRPr="00BE6ED8">
              <w:rPr>
                <w:color w:val="000000"/>
              </w:rPr>
              <w:t>це</w:t>
            </w:r>
            <w:r w:rsidRPr="00BE6ED8">
              <w:rPr>
                <w:color w:val="000000"/>
                <w:spacing w:val="1"/>
              </w:rPr>
              <w:t>нн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м</w:t>
            </w:r>
            <w:r w:rsidRPr="00BE6ED8">
              <w:rPr>
                <w:color w:val="000000"/>
              </w:rPr>
              <w:t>у</w:t>
            </w:r>
            <w:r w:rsidRPr="00BE6ED8">
              <w:rPr>
                <w:color w:val="000000"/>
                <w:spacing w:val="-4"/>
              </w:rPr>
              <w:t xml:space="preserve"> </w:t>
            </w:r>
            <w:r w:rsidRPr="00BE6ED8">
              <w:rPr>
                <w:color w:val="000000"/>
                <w:spacing w:val="2"/>
              </w:rPr>
              <w:t>э</w:t>
            </w:r>
            <w:r w:rsidRPr="00BE6ED8">
              <w:rPr>
                <w:color w:val="000000"/>
              </w:rPr>
              <w:t>стет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ческо</w:t>
            </w:r>
            <w:r w:rsidRPr="00BE6ED8">
              <w:rPr>
                <w:color w:val="000000"/>
                <w:spacing w:val="3"/>
              </w:rPr>
              <w:t>м</w:t>
            </w:r>
            <w:r w:rsidRPr="00BE6ED8">
              <w:rPr>
                <w:color w:val="000000"/>
              </w:rPr>
              <w:t>у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пр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ят</w:t>
            </w:r>
            <w:r w:rsidRPr="00BE6ED8">
              <w:rPr>
                <w:color w:val="000000"/>
                <w:spacing w:val="2"/>
              </w:rPr>
              <w:t>и</w:t>
            </w:r>
            <w:r w:rsidRPr="00BE6ED8">
              <w:rPr>
                <w:color w:val="000000"/>
              </w:rPr>
              <w:t>ю</w:t>
            </w:r>
            <w:r w:rsidRPr="00BE6ED8">
              <w:rPr>
                <w:color w:val="000000"/>
                <w:spacing w:val="2"/>
              </w:rPr>
              <w:t xml:space="preserve"> м</w:t>
            </w:r>
            <w:r w:rsidRPr="00BE6ED8">
              <w:rPr>
                <w:color w:val="000000"/>
                <w:spacing w:val="-5"/>
              </w:rPr>
              <w:t>у</w:t>
            </w:r>
            <w:r w:rsidRPr="00BE6ED8">
              <w:rPr>
                <w:color w:val="000000"/>
              </w:rPr>
              <w:t>зыкального ис</w:t>
            </w:r>
            <w:r w:rsidRPr="00BE6ED8">
              <w:rPr>
                <w:color w:val="000000"/>
                <w:spacing w:val="3"/>
              </w:rPr>
              <w:t>к</w:t>
            </w:r>
            <w:r w:rsidRPr="00BE6ED8">
              <w:rPr>
                <w:color w:val="000000"/>
                <w:spacing w:val="-4"/>
              </w:rPr>
              <w:t>у</w:t>
            </w:r>
            <w:r w:rsidRPr="00BE6ED8">
              <w:rPr>
                <w:color w:val="000000"/>
                <w:spacing w:val="-1"/>
              </w:rPr>
              <w:t>с</w:t>
            </w:r>
            <w:r w:rsidRPr="00BE6ED8">
              <w:rPr>
                <w:color w:val="000000"/>
              </w:rPr>
              <w:t>ст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</w:rPr>
              <w:t>а.</w:t>
            </w:r>
          </w:p>
          <w:p w14:paraId="0A02C96D" w14:textId="77777777" w:rsidR="00CC2434" w:rsidRPr="00BE6ED8" w:rsidRDefault="00CC2434" w:rsidP="00CC2434">
            <w:pPr>
              <w:tabs>
                <w:tab w:val="left" w:pos="2508"/>
                <w:tab w:val="left" w:pos="3821"/>
                <w:tab w:val="left" w:pos="5086"/>
                <w:tab w:val="left" w:pos="7032"/>
                <w:tab w:val="left" w:pos="8499"/>
              </w:tabs>
              <w:ind w:right="250" w:firstLine="359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>Пе</w:t>
            </w:r>
            <w:r w:rsidRPr="00BE6ED8">
              <w:rPr>
                <w:color w:val="000000"/>
                <w:spacing w:val="1"/>
              </w:rPr>
              <w:t>ни</w:t>
            </w:r>
            <w:r w:rsidRPr="00BE6ED8">
              <w:rPr>
                <w:color w:val="000000"/>
              </w:rPr>
              <w:t xml:space="preserve">е в </w:t>
            </w:r>
            <w:r w:rsidRPr="00BE6ED8">
              <w:rPr>
                <w:color w:val="000000"/>
                <w:spacing w:val="-1"/>
              </w:rPr>
              <w:t>х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м 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ллек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ве развивает у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ч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вство 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ллек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зма, ответственности </w:t>
            </w:r>
            <w:r w:rsidRPr="00BE6ED8">
              <w:rPr>
                <w:color w:val="000000"/>
                <w:spacing w:val="-2"/>
              </w:rPr>
              <w:t>з</w:t>
            </w:r>
            <w:r w:rsidRPr="00BE6ED8">
              <w:rPr>
                <w:color w:val="000000"/>
              </w:rPr>
              <w:t>а об</w:t>
            </w:r>
            <w:r w:rsidRPr="00BE6ED8">
              <w:rPr>
                <w:color w:val="000000"/>
                <w:spacing w:val="1"/>
              </w:rPr>
              <w:t>щее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spacing w:val="1"/>
              </w:rPr>
              <w:t>де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</w:rPr>
              <w:t>о эмоц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 xml:space="preserve">ональность, </w:t>
            </w:r>
            <w:r w:rsidRPr="00BE6ED8">
              <w:rPr>
                <w:color w:val="000000"/>
                <w:spacing w:val="1"/>
              </w:rPr>
              <w:t>х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дож</w:t>
            </w:r>
            <w:r w:rsidRPr="00BE6ED8">
              <w:rPr>
                <w:color w:val="000000"/>
                <w:spacing w:val="1"/>
              </w:rPr>
              <w:t>ес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енный</w:t>
            </w:r>
            <w:r w:rsidRPr="00BE6ED8">
              <w:rPr>
                <w:color w:val="000000"/>
                <w:spacing w:val="20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с,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</w:rPr>
              <w:t>а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</w:rPr>
              <w:t>также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зыкальны</w:t>
            </w:r>
            <w:r w:rsidRPr="00BE6ED8">
              <w:rPr>
                <w:color w:val="000000"/>
                <w:spacing w:val="1"/>
              </w:rPr>
              <w:t>е</w:t>
            </w:r>
            <w:r w:rsidRPr="00BE6ED8">
              <w:rPr>
                <w:color w:val="000000"/>
                <w:spacing w:val="17"/>
              </w:rPr>
              <w:t xml:space="preserve"> </w:t>
            </w:r>
            <w:r w:rsidRPr="00BE6ED8">
              <w:rPr>
                <w:color w:val="000000"/>
              </w:rPr>
              <w:t>сп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собност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16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"/>
              </w:rPr>
              <w:t>ыр</w:t>
            </w:r>
            <w:r w:rsidRPr="00BE6ED8">
              <w:rPr>
                <w:color w:val="000000"/>
              </w:rPr>
              <w:t>абатыва</w:t>
            </w:r>
            <w:r w:rsidRPr="00BE6ED8">
              <w:rPr>
                <w:color w:val="000000"/>
                <w:spacing w:val="1"/>
              </w:rPr>
              <w:t>е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16"/>
              </w:rPr>
              <w:t xml:space="preserve"> 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spacing w:val="-1"/>
              </w:rPr>
              <w:t>авы</w:t>
            </w:r>
            <w:r w:rsidRPr="00BE6ED8">
              <w:rPr>
                <w:color w:val="000000"/>
              </w:rPr>
              <w:t xml:space="preserve">к 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ри</w:t>
            </w:r>
            <w:r w:rsidRPr="00BE6ED8">
              <w:rPr>
                <w:color w:val="000000"/>
                <w:spacing w:val="-1"/>
              </w:rPr>
              <w:t>е</w:t>
            </w:r>
            <w:r w:rsidRPr="00BE6ED8">
              <w:rPr>
                <w:color w:val="000000"/>
              </w:rPr>
              <w:t>нт</w:t>
            </w:r>
            <w:r w:rsidRPr="00BE6ED8">
              <w:rPr>
                <w:color w:val="000000"/>
                <w:spacing w:val="1"/>
              </w:rPr>
              <w:t>а</w:t>
            </w:r>
            <w:r w:rsidRPr="00BE6ED8">
              <w:rPr>
                <w:color w:val="000000"/>
              </w:rPr>
              <w:t>ции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  <w:spacing w:val="18"/>
              </w:rPr>
              <w:t xml:space="preserve"> 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бщ</w:t>
            </w:r>
            <w:r w:rsidRPr="00BE6ED8">
              <w:rPr>
                <w:color w:val="000000"/>
                <w:spacing w:val="-1"/>
              </w:rPr>
              <w:t>е</w:t>
            </w:r>
            <w:r w:rsidRPr="00BE6ED8">
              <w:rPr>
                <w:color w:val="000000"/>
              </w:rPr>
              <w:t>й</w:t>
            </w:r>
            <w:r w:rsidRPr="00BE6ED8">
              <w:rPr>
                <w:color w:val="000000"/>
                <w:spacing w:val="20"/>
              </w:rPr>
              <w:t xml:space="preserve"> </w:t>
            </w:r>
            <w:r w:rsidRPr="00BE6ED8">
              <w:rPr>
                <w:color w:val="000000"/>
              </w:rPr>
              <w:t>хоро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ой</w:t>
            </w:r>
            <w:r w:rsidRPr="00BE6ED8">
              <w:rPr>
                <w:color w:val="000000"/>
                <w:spacing w:val="20"/>
              </w:rPr>
              <w:t xml:space="preserve"> </w:t>
            </w:r>
            <w:r w:rsidRPr="00BE6ED8">
              <w:rPr>
                <w:color w:val="000000"/>
              </w:rPr>
              <w:t>зв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чно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и.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</w:rPr>
              <w:t>Хор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с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ы</w:t>
            </w:r>
            <w:r w:rsidRPr="00BE6ED8">
              <w:rPr>
                <w:color w:val="000000"/>
                <w:spacing w:val="2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чатся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1"/>
              </w:rPr>
              <w:t>ышать</w:t>
            </w:r>
            <w:r w:rsidRPr="00BE6ED8">
              <w:rPr>
                <w:color w:val="000000"/>
                <w:spacing w:val="18"/>
              </w:rPr>
              <w:t xml:space="preserve"> </w:t>
            </w:r>
            <w:r w:rsidRPr="00BE6ED8">
              <w:rPr>
                <w:color w:val="000000"/>
              </w:rPr>
              <w:t>все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</w:rPr>
              <w:t>хоро</w:t>
            </w:r>
            <w:r w:rsidRPr="00BE6ED8">
              <w:rPr>
                <w:color w:val="000000"/>
                <w:spacing w:val="-1"/>
              </w:rPr>
              <w:t>вы</w:t>
            </w:r>
            <w:r w:rsidRPr="00BE6ED8">
              <w:rPr>
                <w:color w:val="000000"/>
              </w:rPr>
              <w:t xml:space="preserve">е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а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</w:rPr>
              <w:t>тии и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анали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</w:rPr>
              <w:t>ировать к</w:t>
            </w:r>
            <w:r w:rsidRPr="00BE6ED8">
              <w:rPr>
                <w:color w:val="000000"/>
                <w:spacing w:val="1"/>
              </w:rPr>
              <w:t>ач</w:t>
            </w:r>
            <w:r w:rsidRPr="00BE6ED8">
              <w:rPr>
                <w:color w:val="000000"/>
              </w:rPr>
              <w:t>ест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о зв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2"/>
              </w:rPr>
              <w:t>а</w:t>
            </w:r>
            <w:r w:rsidRPr="00BE6ED8">
              <w:rPr>
                <w:color w:val="000000"/>
                <w:spacing w:val="1"/>
              </w:rPr>
              <w:t>ния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хо</w:t>
            </w:r>
            <w:r w:rsidRPr="00BE6ED8">
              <w:rPr>
                <w:color w:val="000000"/>
                <w:spacing w:val="1"/>
              </w:rPr>
              <w:t>ра</w:t>
            </w:r>
            <w:r w:rsidRPr="00BE6ED8">
              <w:rPr>
                <w:color w:val="000000"/>
              </w:rPr>
              <w:t xml:space="preserve"> в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цел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м. Эти</w:t>
            </w:r>
            <w:r w:rsidRPr="00BE6ED8">
              <w:rPr>
                <w:color w:val="000000"/>
                <w:spacing w:val="85"/>
              </w:rPr>
              <w:t xml:space="preserve">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мения</w:t>
            </w:r>
            <w:r w:rsidRPr="00BE6ED8">
              <w:rPr>
                <w:color w:val="000000"/>
                <w:spacing w:val="81"/>
              </w:rPr>
              <w:t xml:space="preserve">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  <w:spacing w:val="82"/>
              </w:rPr>
              <w:t xml:space="preserve"> </w:t>
            </w:r>
            <w:r w:rsidRPr="00BE6ED8">
              <w:rPr>
                <w:color w:val="000000"/>
                <w:spacing w:val="1"/>
              </w:rPr>
              <w:t>на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ыки</w:t>
            </w:r>
            <w:r w:rsidRPr="00BE6ED8">
              <w:rPr>
                <w:color w:val="000000"/>
                <w:spacing w:val="82"/>
              </w:rPr>
              <w:t xml:space="preserve"> </w:t>
            </w:r>
            <w:r w:rsidRPr="00BE6ED8">
              <w:rPr>
                <w:color w:val="000000"/>
              </w:rPr>
              <w:t>чр</w:t>
            </w:r>
            <w:r w:rsidRPr="00BE6ED8">
              <w:rPr>
                <w:color w:val="000000"/>
                <w:spacing w:val="1"/>
              </w:rPr>
              <w:t>ез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ычай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82"/>
              </w:rPr>
              <w:t xml:space="preserve"> </w:t>
            </w:r>
            <w:r w:rsidRPr="00BE6ED8">
              <w:rPr>
                <w:color w:val="000000"/>
                <w:spacing w:val="2"/>
              </w:rPr>
              <w:t>н</w:t>
            </w:r>
            <w:r w:rsidRPr="00BE6ED8">
              <w:rPr>
                <w:color w:val="000000"/>
              </w:rPr>
              <w:t>еоб</w:t>
            </w:r>
            <w:r w:rsidRPr="00BE6ED8">
              <w:rPr>
                <w:color w:val="000000"/>
                <w:spacing w:val="1"/>
              </w:rPr>
              <w:t>х</w:t>
            </w:r>
            <w:r w:rsidRPr="00BE6ED8">
              <w:rPr>
                <w:color w:val="000000"/>
              </w:rPr>
              <w:t>оди</w:t>
            </w:r>
            <w:r w:rsidRPr="00BE6ED8">
              <w:rPr>
                <w:color w:val="000000"/>
                <w:spacing w:val="1"/>
              </w:rPr>
              <w:t>мы,</w:t>
            </w:r>
            <w:r w:rsidRPr="00BE6ED8">
              <w:rPr>
                <w:color w:val="000000"/>
                <w:spacing w:val="81"/>
              </w:rPr>
              <w:t xml:space="preserve"> </w:t>
            </w:r>
            <w:r w:rsidRPr="00BE6ED8">
              <w:rPr>
                <w:color w:val="000000"/>
              </w:rPr>
              <w:t>пото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у</w:t>
            </w:r>
            <w:r w:rsidRPr="00BE6ED8">
              <w:rPr>
                <w:color w:val="000000"/>
                <w:spacing w:val="80"/>
              </w:rPr>
              <w:t xml:space="preserve"> </w:t>
            </w:r>
            <w:r w:rsidRPr="00BE6ED8">
              <w:rPr>
                <w:color w:val="000000"/>
                <w:spacing w:val="1"/>
              </w:rPr>
              <w:t>ч</w:t>
            </w:r>
            <w:r w:rsidRPr="00BE6ED8">
              <w:rPr>
                <w:color w:val="000000"/>
              </w:rPr>
              <w:t>то</w:t>
            </w:r>
            <w:r w:rsidRPr="00BE6ED8">
              <w:rPr>
                <w:color w:val="000000"/>
                <w:spacing w:val="85"/>
              </w:rPr>
              <w:t xml:space="preserve"> </w:t>
            </w:r>
            <w:r w:rsidRPr="00BE6ED8">
              <w:rPr>
                <w:color w:val="000000"/>
              </w:rPr>
              <w:t>хоро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ой 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ллек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в - это</w:t>
            </w:r>
            <w:r w:rsidRPr="00BE6ED8">
              <w:rPr>
                <w:color w:val="000000"/>
                <w:spacing w:val="209"/>
              </w:rPr>
              <w:t xml:space="preserve"> </w:t>
            </w:r>
            <w:r w:rsidRPr="00BE6ED8">
              <w:rPr>
                <w:color w:val="000000"/>
                <w:spacing w:val="1"/>
              </w:rPr>
              <w:t>жи</w:t>
            </w:r>
            <w:r w:rsidRPr="00BE6ED8">
              <w:rPr>
                <w:color w:val="000000"/>
              </w:rPr>
              <w:t>вой инс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мен</w:t>
            </w:r>
            <w:r w:rsidRPr="00BE6ED8">
              <w:rPr>
                <w:color w:val="000000"/>
                <w:spacing w:val="1"/>
              </w:rPr>
              <w:t>т,</w:t>
            </w:r>
            <w:r w:rsidRPr="00BE6ED8">
              <w:rPr>
                <w:color w:val="000000"/>
              </w:rPr>
              <w:t xml:space="preserve"> 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торый орг</w:t>
            </w:r>
            <w:r w:rsidRPr="00BE6ED8">
              <w:rPr>
                <w:color w:val="000000"/>
                <w:spacing w:val="-1"/>
              </w:rPr>
              <w:t>а</w:t>
            </w:r>
            <w:r w:rsidRPr="00BE6ED8">
              <w:rPr>
                <w:color w:val="000000"/>
                <w:spacing w:val="1"/>
              </w:rPr>
              <w:t>ни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етс</w:t>
            </w:r>
            <w:r w:rsidRPr="00BE6ED8">
              <w:rPr>
                <w:color w:val="000000"/>
                <w:spacing w:val="1"/>
              </w:rPr>
              <w:t>я</w:t>
            </w:r>
            <w:r w:rsidRPr="00BE6ED8">
              <w:rPr>
                <w:color w:val="000000"/>
              </w:rPr>
              <w:t>, в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кал</w:t>
            </w:r>
            <w:r w:rsidRPr="00BE6ED8">
              <w:rPr>
                <w:color w:val="000000"/>
                <w:spacing w:val="-1"/>
              </w:rPr>
              <w:t>ьн</w:t>
            </w:r>
            <w:r w:rsidRPr="00BE6ED8">
              <w:rPr>
                <w:color w:val="000000"/>
              </w:rPr>
              <w:t>о фор</w:t>
            </w:r>
            <w:r w:rsidRPr="00BE6ED8">
              <w:rPr>
                <w:color w:val="000000"/>
                <w:spacing w:val="1"/>
              </w:rPr>
              <w:t>мир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ется</w:t>
            </w:r>
            <w:r w:rsidRPr="00BE6ED8">
              <w:rPr>
                <w:color w:val="000000"/>
                <w:spacing w:val="1"/>
              </w:rPr>
              <w:t>,</w:t>
            </w:r>
            <w:r w:rsidRPr="00BE6ED8">
              <w:rPr>
                <w:color w:val="000000"/>
                <w:spacing w:val="201"/>
              </w:rPr>
              <w:t xml:space="preserve"> </w:t>
            </w:r>
            <w:r w:rsidRPr="00BE6ED8">
              <w:rPr>
                <w:color w:val="000000"/>
                <w:spacing w:val="1"/>
              </w:rPr>
              <w:t>х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</w:rPr>
              <w:t>ож</w:t>
            </w:r>
            <w:r w:rsidRPr="00BE6ED8">
              <w:rPr>
                <w:color w:val="000000"/>
                <w:spacing w:val="1"/>
              </w:rPr>
              <w:t>ес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енно</w:t>
            </w:r>
            <w:r w:rsidRPr="00BE6ED8">
              <w:rPr>
                <w:color w:val="000000"/>
                <w:spacing w:val="200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</w:rPr>
              <w:t>аз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ивае</w:t>
            </w:r>
            <w:r w:rsidRPr="00BE6ED8">
              <w:rPr>
                <w:color w:val="000000"/>
                <w:spacing w:val="1"/>
              </w:rPr>
              <w:t>тся,</w:t>
            </w:r>
            <w:r w:rsidRPr="00BE6ED8">
              <w:rPr>
                <w:color w:val="000000"/>
                <w:spacing w:val="201"/>
              </w:rPr>
              <w:t xml:space="preserve"> </w:t>
            </w:r>
            <w:r w:rsidRPr="00BE6ED8">
              <w:rPr>
                <w:color w:val="000000"/>
              </w:rPr>
              <w:t>иначе</w:t>
            </w:r>
            <w:r w:rsidRPr="00BE6ED8">
              <w:rPr>
                <w:color w:val="000000"/>
                <w:spacing w:val="202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оря,</w:t>
            </w:r>
            <w:r w:rsidRPr="00BE6ED8">
              <w:rPr>
                <w:color w:val="000000"/>
                <w:spacing w:val="200"/>
              </w:rPr>
              <w:t xml:space="preserve"> </w:t>
            </w:r>
            <w:r w:rsidRPr="00BE6ED8">
              <w:rPr>
                <w:color w:val="000000"/>
              </w:rPr>
              <w:t>соз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ается</w:t>
            </w:r>
            <w:r w:rsidRPr="00BE6ED8">
              <w:rPr>
                <w:color w:val="000000"/>
                <w:spacing w:val="202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е</w:t>
            </w:r>
            <w:r w:rsidRPr="00BE6ED8">
              <w:rPr>
                <w:color w:val="000000"/>
                <w:spacing w:val="-2"/>
              </w:rPr>
              <w:t>г</w:t>
            </w:r>
            <w:r w:rsidRPr="00BE6ED8">
              <w:rPr>
                <w:color w:val="000000"/>
              </w:rPr>
              <w:t xml:space="preserve">о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ко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</w:rPr>
              <w:t>од</w:t>
            </w:r>
            <w:r w:rsidRPr="00BE6ED8">
              <w:rPr>
                <w:color w:val="000000"/>
                <w:spacing w:val="2"/>
              </w:rPr>
              <w:t>и</w:t>
            </w:r>
            <w:r w:rsidRPr="00BE6ED8">
              <w:rPr>
                <w:color w:val="000000"/>
              </w:rPr>
              <w:t>телем.</w:t>
            </w:r>
            <w:r w:rsidRPr="00BE6ED8">
              <w:rPr>
                <w:color w:val="000000"/>
                <w:spacing w:val="6"/>
              </w:rPr>
              <w:t xml:space="preserve"> 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  <w:spacing w:val="7"/>
              </w:rPr>
              <w:t xml:space="preserve"> </w:t>
            </w:r>
            <w:r w:rsidRPr="00BE6ED8">
              <w:rPr>
                <w:color w:val="000000"/>
              </w:rPr>
              <w:t>связи</w:t>
            </w:r>
            <w:r w:rsidRPr="00BE6ED8">
              <w:rPr>
                <w:color w:val="000000"/>
                <w:spacing w:val="8"/>
              </w:rPr>
              <w:t xml:space="preserve"> 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  <w:spacing w:val="7"/>
              </w:rPr>
              <w:t xml:space="preserve"> </w:t>
            </w:r>
            <w:r w:rsidRPr="00BE6ED8">
              <w:rPr>
                <w:color w:val="000000"/>
              </w:rPr>
              <w:t>эт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7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ководитель</w:t>
            </w:r>
            <w:r w:rsidRPr="00BE6ED8">
              <w:rPr>
                <w:color w:val="000000"/>
                <w:spacing w:val="6"/>
              </w:rPr>
              <w:t xml:space="preserve"> </w:t>
            </w:r>
            <w:r w:rsidRPr="00BE6ED8">
              <w:rPr>
                <w:color w:val="000000"/>
                <w:spacing w:val="2"/>
              </w:rPr>
              <w:t>х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1"/>
              </w:rPr>
              <w:t>р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8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2"/>
              </w:rPr>
              <w:t>л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</w:rPr>
              <w:t>е</w:t>
            </w:r>
            <w:r w:rsidRPr="00BE6ED8">
              <w:rPr>
                <w:color w:val="000000"/>
                <w:spacing w:val="1"/>
              </w:rPr>
              <w:t>к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2"/>
              </w:rPr>
              <w:t>и</w:t>
            </w:r>
            <w:r w:rsidRPr="00BE6ED8">
              <w:rPr>
                <w:color w:val="000000"/>
              </w:rPr>
              <w:t>ва</w:t>
            </w:r>
            <w:r w:rsidRPr="00BE6ED8">
              <w:rPr>
                <w:color w:val="000000"/>
                <w:spacing w:val="7"/>
              </w:rPr>
              <w:t xml:space="preserve"> </w:t>
            </w:r>
            <w:r w:rsidRPr="00BE6ED8">
              <w:rPr>
                <w:color w:val="000000"/>
              </w:rPr>
              <w:t>дает</w:t>
            </w:r>
            <w:r w:rsidRPr="00BE6ED8">
              <w:rPr>
                <w:color w:val="000000"/>
                <w:spacing w:val="6"/>
              </w:rPr>
              <w:t xml:space="preserve"> </w:t>
            </w:r>
            <w:r w:rsidRPr="00BE6ED8">
              <w:rPr>
                <w:color w:val="000000"/>
              </w:rPr>
              <w:t>с</w:t>
            </w:r>
            <w:r w:rsidRPr="00BE6ED8">
              <w:rPr>
                <w:color w:val="000000"/>
                <w:spacing w:val="1"/>
              </w:rPr>
              <w:t>ис</w:t>
            </w:r>
            <w:r w:rsidRPr="00BE6ED8">
              <w:rPr>
                <w:color w:val="000000"/>
                <w:spacing w:val="-1"/>
              </w:rPr>
              <w:t>т</w:t>
            </w:r>
            <w:r w:rsidRPr="00BE6ED8">
              <w:rPr>
                <w:color w:val="000000"/>
              </w:rPr>
              <w:t>е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 xml:space="preserve">у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1"/>
              </w:rPr>
              <w:t>а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  <w:spacing w:val="2"/>
              </w:rPr>
              <w:t>о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ы</w:t>
            </w:r>
            <w:r w:rsidRPr="00BE6ED8">
              <w:rPr>
                <w:color w:val="000000"/>
                <w:spacing w:val="1"/>
              </w:rPr>
              <w:t xml:space="preserve"> с</w:t>
            </w:r>
            <w:r w:rsidRPr="00BE6ED8">
              <w:rPr>
                <w:color w:val="000000"/>
              </w:rPr>
              <w:t xml:space="preserve"> хором.</w:t>
            </w:r>
          </w:p>
          <w:p w14:paraId="27F60D2D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 xml:space="preserve">Отличительной особенностью программы «Хор» </w:t>
            </w:r>
            <w:r w:rsidRPr="00BE6ED8">
              <w:t xml:space="preserve">является возможность её использовать в системе дополнительного образования и внеурочной деятельности. </w:t>
            </w:r>
            <w:r w:rsidRPr="00BE6ED8">
              <w:rPr>
                <w:color w:val="000000"/>
              </w:rPr>
              <w:t>Ее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тли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</w:rPr>
              <w:t>ие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  <w:spacing w:val="1"/>
              </w:rPr>
              <w:t>от</w:t>
            </w:r>
            <w:r w:rsidRPr="00BE6ED8">
              <w:rPr>
                <w:color w:val="000000"/>
                <w:spacing w:val="21"/>
              </w:rPr>
              <w:t xml:space="preserve">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же</w:t>
            </w:r>
            <w:r w:rsidRPr="00BE6ED8">
              <w:rPr>
                <w:color w:val="000000"/>
                <w:spacing w:val="22"/>
              </w:rPr>
              <w:t xml:space="preserve">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меющихся</w:t>
            </w:r>
            <w:r w:rsidRPr="00BE6ED8">
              <w:rPr>
                <w:color w:val="000000"/>
                <w:spacing w:val="22"/>
              </w:rPr>
              <w:t xml:space="preserve"> </w:t>
            </w:r>
            <w:r w:rsidRPr="00BE6ED8">
              <w:rPr>
                <w:color w:val="000000"/>
              </w:rPr>
              <w:t>пр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грамм</w:t>
            </w:r>
            <w:r w:rsidRPr="00BE6ED8">
              <w:rPr>
                <w:color w:val="000000"/>
                <w:spacing w:val="21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9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м, что</w:t>
            </w:r>
            <w:r w:rsidRPr="00BE6ED8">
              <w:rPr>
                <w:color w:val="000000"/>
                <w:spacing w:val="186"/>
              </w:rPr>
              <w:t xml:space="preserve"> </w:t>
            </w:r>
            <w:r w:rsidRPr="00BE6ED8">
              <w:rPr>
                <w:color w:val="000000"/>
              </w:rPr>
              <w:t>авторы</w:t>
            </w:r>
            <w:r w:rsidRPr="00BE6ED8">
              <w:rPr>
                <w:color w:val="000000"/>
                <w:spacing w:val="188"/>
              </w:rPr>
              <w:t xml:space="preserve"> 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</w:rPr>
              <w:t>интезир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ют</w:t>
            </w:r>
            <w:r w:rsidRPr="00BE6ED8">
              <w:rPr>
                <w:color w:val="000000"/>
                <w:spacing w:val="186"/>
              </w:rPr>
              <w:t xml:space="preserve"> </w:t>
            </w:r>
            <w:r w:rsidRPr="00BE6ED8">
              <w:rPr>
                <w:color w:val="000000"/>
                <w:spacing w:val="1"/>
              </w:rPr>
              <w:t>в</w:t>
            </w:r>
            <w:r w:rsidRPr="00BE6ED8">
              <w:rPr>
                <w:color w:val="000000"/>
                <w:spacing w:val="18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пр</w:t>
            </w:r>
            <w:r w:rsidRPr="00BE6ED8">
              <w:rPr>
                <w:color w:val="000000"/>
              </w:rPr>
              <w:t>епо</w:t>
            </w:r>
            <w:r w:rsidRPr="00BE6ED8">
              <w:rPr>
                <w:color w:val="000000"/>
                <w:spacing w:val="1"/>
              </w:rPr>
              <w:t>давании</w:t>
            </w:r>
            <w:r w:rsidRPr="00BE6ED8">
              <w:rPr>
                <w:color w:val="000000"/>
                <w:spacing w:val="185"/>
              </w:rPr>
              <w:t xml:space="preserve"> </w:t>
            </w:r>
            <w:r w:rsidRPr="00BE6ED8">
              <w:rPr>
                <w:color w:val="000000"/>
              </w:rPr>
              <w:t>осн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вные</w:t>
            </w:r>
            <w:r w:rsidRPr="00BE6ED8">
              <w:rPr>
                <w:color w:val="000000"/>
                <w:spacing w:val="185"/>
              </w:rPr>
              <w:t xml:space="preserve"> 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1"/>
              </w:rPr>
              <w:t>е</w:t>
            </w:r>
            <w:r w:rsidRPr="00BE6ED8">
              <w:rPr>
                <w:color w:val="000000"/>
              </w:rPr>
              <w:t>тодичес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 xml:space="preserve">ие </w:t>
            </w:r>
            <w:r w:rsidRPr="00BE6ED8">
              <w:rPr>
                <w:color w:val="000000"/>
                <w:spacing w:val="1"/>
              </w:rPr>
              <w:t>по</w:t>
            </w:r>
            <w:r w:rsidRPr="00BE6ED8">
              <w:rPr>
                <w:color w:val="000000"/>
                <w:spacing w:val="-2"/>
              </w:rPr>
              <w:t>л</w:t>
            </w:r>
            <w:r w:rsidRPr="00BE6ED8">
              <w:rPr>
                <w:color w:val="000000"/>
                <w:spacing w:val="1"/>
              </w:rPr>
              <w:t>ож</w:t>
            </w:r>
            <w:r w:rsidRPr="00BE6ED8">
              <w:rPr>
                <w:color w:val="000000"/>
                <w:spacing w:val="-1"/>
              </w:rPr>
              <w:t>е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</w:rPr>
              <w:t>ия</w:t>
            </w:r>
            <w:r w:rsidRPr="00BE6ED8">
              <w:rPr>
                <w:color w:val="000000"/>
                <w:spacing w:val="89"/>
              </w:rPr>
              <w:t xml:space="preserve"> </w:t>
            </w:r>
            <w:r w:rsidRPr="00BE6ED8">
              <w:rPr>
                <w:color w:val="000000"/>
              </w:rPr>
              <w:t>с</w:t>
            </w:r>
            <w:r w:rsidRPr="00BE6ED8">
              <w:rPr>
                <w:color w:val="000000"/>
                <w:spacing w:val="89"/>
              </w:rPr>
              <w:t xml:space="preserve"> </w:t>
            </w:r>
            <w:r w:rsidRPr="00BE6ED8">
              <w:rPr>
                <w:color w:val="000000"/>
              </w:rPr>
              <w:t>соб</w:t>
            </w:r>
            <w:r w:rsidRPr="00BE6ED8">
              <w:rPr>
                <w:color w:val="000000"/>
                <w:spacing w:val="1"/>
              </w:rPr>
              <w:t>с</w:t>
            </w:r>
            <w:r w:rsidRPr="00BE6ED8">
              <w:rPr>
                <w:color w:val="000000"/>
              </w:rPr>
              <w:t>твен</w:t>
            </w:r>
            <w:r w:rsidRPr="00BE6ED8">
              <w:rPr>
                <w:color w:val="000000"/>
                <w:spacing w:val="1"/>
              </w:rPr>
              <w:t>ны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90"/>
              </w:rPr>
              <w:t xml:space="preserve"> 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1"/>
              </w:rPr>
              <w:t>е</w:t>
            </w:r>
            <w:r w:rsidRPr="00BE6ED8">
              <w:rPr>
                <w:color w:val="000000"/>
              </w:rPr>
              <w:t>то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ами</w:t>
            </w:r>
            <w:r w:rsidRPr="00BE6ED8">
              <w:rPr>
                <w:color w:val="000000"/>
                <w:spacing w:val="86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2"/>
              </w:rPr>
              <w:t>о</w:t>
            </w:r>
            <w:r w:rsidRPr="00BE6ED8">
              <w:rPr>
                <w:color w:val="000000"/>
              </w:rPr>
              <w:t>кальн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-хор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вой</w:t>
            </w:r>
            <w:r w:rsidRPr="00BE6ED8">
              <w:rPr>
                <w:color w:val="000000"/>
                <w:spacing w:val="87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</w:rPr>
              <w:t>аб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ты</w:t>
            </w:r>
            <w:r w:rsidRPr="00BE6ED8">
              <w:rPr>
                <w:color w:val="000000"/>
                <w:w w:val="101"/>
              </w:rPr>
              <w:t>:</w:t>
            </w:r>
            <w:r w:rsidRPr="00BE6ED8">
              <w:rPr>
                <w:color w:val="000000"/>
                <w:spacing w:val="89"/>
              </w:rPr>
              <w:t xml:space="preserve"> </w:t>
            </w:r>
            <w:r w:rsidRPr="00BE6ED8">
              <w:rPr>
                <w:color w:val="000000"/>
              </w:rPr>
              <w:t>применя</w:t>
            </w:r>
            <w:r w:rsidRPr="00BE6ED8">
              <w:rPr>
                <w:color w:val="000000"/>
                <w:spacing w:val="-1"/>
              </w:rPr>
              <w:t>ю</w:t>
            </w:r>
            <w:r w:rsidRPr="00BE6ED8">
              <w:rPr>
                <w:color w:val="000000"/>
              </w:rPr>
              <w:t>т со</w:t>
            </w:r>
            <w:r w:rsidRPr="00BE6ED8">
              <w:rPr>
                <w:color w:val="000000"/>
                <w:spacing w:val="1"/>
              </w:rPr>
              <w:t>бс</w:t>
            </w:r>
            <w:r w:rsidRPr="00BE6ED8">
              <w:rPr>
                <w:color w:val="000000"/>
              </w:rPr>
              <w:t>твенн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ю</w:t>
            </w:r>
            <w:r w:rsidRPr="00BE6ED8">
              <w:rPr>
                <w:color w:val="000000"/>
                <w:spacing w:val="176"/>
              </w:rPr>
              <w:t xml:space="preserve"> 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1"/>
              </w:rPr>
              <w:t>етод</w:t>
            </w:r>
            <w:r w:rsidRPr="00BE6ED8">
              <w:rPr>
                <w:color w:val="000000"/>
              </w:rPr>
              <w:t>ику</w:t>
            </w:r>
            <w:r w:rsidRPr="00BE6ED8">
              <w:rPr>
                <w:color w:val="000000"/>
                <w:spacing w:val="17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пос</w:t>
            </w:r>
            <w:r w:rsidRPr="00BE6ED8">
              <w:rPr>
                <w:color w:val="000000"/>
              </w:rPr>
              <w:t>танов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76"/>
              </w:rPr>
              <w:t xml:space="preserve"> </w:t>
            </w:r>
            <w:r w:rsidRPr="00BE6ED8">
              <w:rPr>
                <w:color w:val="000000"/>
              </w:rPr>
              <w:t>г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са</w:t>
            </w:r>
            <w:r w:rsidRPr="00BE6ED8">
              <w:rPr>
                <w:color w:val="000000"/>
                <w:spacing w:val="178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76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евчес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й</w:t>
            </w:r>
            <w:r w:rsidRPr="00BE6ED8">
              <w:rPr>
                <w:color w:val="000000"/>
                <w:spacing w:val="175"/>
              </w:rPr>
              <w:t xml:space="preserve"> </w:t>
            </w:r>
            <w:r w:rsidRPr="00BE6ED8">
              <w:rPr>
                <w:color w:val="000000"/>
                <w:spacing w:val="2"/>
              </w:rPr>
              <w:t>р</w:t>
            </w:r>
            <w:r w:rsidRPr="00BE6ED8">
              <w:rPr>
                <w:color w:val="000000"/>
              </w:rPr>
              <w:t>ечи,</w:t>
            </w:r>
            <w:r w:rsidRPr="00BE6ED8">
              <w:rPr>
                <w:color w:val="000000"/>
                <w:spacing w:val="177"/>
              </w:rPr>
              <w:t xml:space="preserve"> </w:t>
            </w:r>
            <w:r w:rsidRPr="00BE6ED8">
              <w:rPr>
                <w:color w:val="000000"/>
              </w:rPr>
              <w:t>а</w:t>
            </w:r>
            <w:r w:rsidRPr="00BE6ED8">
              <w:rPr>
                <w:color w:val="000000"/>
                <w:spacing w:val="178"/>
              </w:rPr>
              <w:t xml:space="preserve"> </w:t>
            </w:r>
            <w:r w:rsidRPr="00BE6ED8">
              <w:rPr>
                <w:color w:val="000000"/>
              </w:rPr>
              <w:t>та</w:t>
            </w:r>
            <w:r w:rsidRPr="00BE6ED8">
              <w:rPr>
                <w:color w:val="000000"/>
                <w:spacing w:val="-1"/>
              </w:rPr>
              <w:t>кж</w:t>
            </w:r>
            <w:r w:rsidRPr="00BE6ED8">
              <w:rPr>
                <w:color w:val="000000"/>
              </w:rPr>
              <w:t>е со</w:t>
            </w:r>
            <w:r w:rsidRPr="00BE6ED8">
              <w:rPr>
                <w:color w:val="000000"/>
                <w:spacing w:val="1"/>
              </w:rPr>
              <w:t>бс</w:t>
            </w:r>
            <w:r w:rsidRPr="00BE6ED8">
              <w:rPr>
                <w:color w:val="000000"/>
              </w:rPr>
              <w:t>твенн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ю</w:t>
            </w:r>
            <w:r w:rsidRPr="00BE6ED8">
              <w:rPr>
                <w:color w:val="000000"/>
                <w:spacing w:val="46"/>
              </w:rPr>
              <w:t xml:space="preserve"> </w:t>
            </w:r>
            <w:r w:rsidRPr="00BE6ED8">
              <w:rPr>
                <w:color w:val="000000"/>
              </w:rPr>
              <w:t>мет</w:t>
            </w:r>
            <w:r w:rsidRPr="00BE6ED8">
              <w:rPr>
                <w:color w:val="000000"/>
                <w:spacing w:val="1"/>
              </w:rPr>
              <w:t>оди</w:t>
            </w:r>
            <w:r w:rsidRPr="00BE6ED8">
              <w:rPr>
                <w:color w:val="000000"/>
              </w:rPr>
              <w:t>ку</w:t>
            </w:r>
            <w:r w:rsidRPr="00BE6ED8">
              <w:rPr>
                <w:color w:val="000000"/>
                <w:spacing w:val="44"/>
              </w:rPr>
              <w:t xml:space="preserve"> </w:t>
            </w:r>
            <w:r w:rsidRPr="00BE6ED8">
              <w:rPr>
                <w:color w:val="000000"/>
                <w:spacing w:val="2"/>
              </w:rPr>
              <w:t>р</w:t>
            </w:r>
            <w:r w:rsidRPr="00BE6ED8">
              <w:rPr>
                <w:color w:val="000000"/>
              </w:rPr>
              <w:t>ас</w:t>
            </w:r>
            <w:r w:rsidRPr="00BE6ED8">
              <w:rPr>
                <w:color w:val="000000"/>
                <w:spacing w:val="2"/>
              </w:rPr>
              <w:t>п</w:t>
            </w:r>
            <w:r w:rsidRPr="00BE6ED8">
              <w:rPr>
                <w:color w:val="000000"/>
              </w:rPr>
              <w:t>ева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"/>
              </w:rPr>
              <w:t>я</w:t>
            </w:r>
            <w:r w:rsidRPr="00BE6ED8">
              <w:rPr>
                <w:color w:val="000000"/>
                <w:spacing w:val="48"/>
              </w:rPr>
              <w:t xml:space="preserve"> 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-1"/>
              </w:rPr>
              <w:t>ор</w:t>
            </w:r>
            <w:r w:rsidRPr="00BE6ED8">
              <w:rPr>
                <w:color w:val="000000"/>
              </w:rPr>
              <w:t>а</w:t>
            </w:r>
            <w:r w:rsidRPr="00BE6ED8">
              <w:rPr>
                <w:color w:val="000000"/>
                <w:spacing w:val="48"/>
              </w:rPr>
              <w:t xml:space="preserve"> </w:t>
            </w:r>
            <w:r w:rsidRPr="00BE6ED8">
              <w:rPr>
                <w:color w:val="000000"/>
              </w:rPr>
              <w:t>(а</w:t>
            </w:r>
            <w:r w:rsidRPr="00BE6ED8">
              <w:rPr>
                <w:color w:val="000000"/>
                <w:spacing w:val="1"/>
              </w:rPr>
              <w:t>нс</w:t>
            </w:r>
            <w:r w:rsidRPr="00BE6ED8">
              <w:rPr>
                <w:color w:val="000000"/>
              </w:rPr>
              <w:t>амб</w:t>
            </w:r>
            <w:r w:rsidRPr="00BE6ED8">
              <w:rPr>
                <w:color w:val="000000"/>
                <w:spacing w:val="1"/>
              </w:rPr>
              <w:t>л</w:t>
            </w:r>
            <w:r w:rsidRPr="00BE6ED8">
              <w:rPr>
                <w:color w:val="000000"/>
                <w:spacing w:val="-1"/>
              </w:rPr>
              <w:t>я</w:t>
            </w:r>
            <w:r w:rsidRPr="00BE6ED8">
              <w:rPr>
                <w:color w:val="000000"/>
              </w:rPr>
              <w:t>).</w:t>
            </w:r>
            <w:r w:rsidRPr="00BE6ED8">
              <w:rPr>
                <w:color w:val="000000"/>
                <w:spacing w:val="48"/>
              </w:rPr>
              <w:t xml:space="preserve"> </w:t>
            </w:r>
            <w:r w:rsidRPr="00BE6ED8">
              <w:rPr>
                <w:color w:val="000000"/>
              </w:rPr>
              <w:t>О</w:t>
            </w:r>
            <w:r w:rsidRPr="00BE6ED8">
              <w:t>дной из особенностей программы является репертуар, включающий как традиционные классические хоровые произведения для детей, так и оригинальные хоровые песни современных композиторов. Репертуар подобран с учетом интересов и потребностей современного подрастающего поколения.</w:t>
            </w:r>
          </w:p>
          <w:p w14:paraId="25644221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Формы и методы реализации практического компонента дисциплины.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В процессе практических заданий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осваивают вокально-хоровые навыки, особенности музыкального языка, средства музыкальной выразительности, специфику воздействия музыки на человека. Для реализации практического компонента на занятиях по программе «Хор» используются: метод сравнения, метод выявления сходства и различий, метод идентификации, метод перекодировки, методы наглядно-слухового показа (демонстрация музыкального произведения, различных исполнительских интерпретаций).  </w:t>
            </w:r>
          </w:p>
          <w:p w14:paraId="1249AA1B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ес</w:t>
            </w:r>
            <w:r w:rsidRPr="00BE6ED8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BE6ED8">
              <w:rPr>
                <w:rFonts w:ascii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ммы:</w:t>
            </w:r>
            <w:r w:rsidRPr="00BE6ED8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программа рассчитана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обучение детей в возрасте от 6,5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до 16 лет. Н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обучающихся</w:t>
            </w:r>
            <w:r w:rsidRPr="00BE6ED8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одный.</w:t>
            </w:r>
          </w:p>
          <w:p w14:paraId="2F0F978A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BE6ED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ограммы:</w:t>
            </w:r>
            <w:r w:rsidRPr="00BE6ED8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8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т о</w:t>
            </w:r>
            <w:r w:rsidRPr="00BE6ED8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BE6ED8">
              <w:rPr>
                <w:rFonts w:ascii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BE6ED8">
              <w:rPr>
                <w:rFonts w:ascii="Times New Roman" w:hAnsi="Times New Roman" w:cs="Times New Roman"/>
                <w:spacing w:val="1"/>
                <w:w w:val="101"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по 72  часа в год. Общее количество часов за весь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обучения составляет: 576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часов.</w:t>
            </w:r>
          </w:p>
          <w:p w14:paraId="043558C9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</w:t>
            </w:r>
            <w:r w:rsidRPr="00BE6ED8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рганизации образовательного процесса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078C">
              <w:rPr>
                <w:rFonts w:ascii="Times New Roman" w:hAnsi="Times New Roman" w:cs="Times New Roman"/>
                <w:sz w:val="20"/>
                <w:szCs w:val="20"/>
              </w:rPr>
              <w:t>групповое занятие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</w:t>
            </w:r>
            <w:r w:rsidRPr="0020078C">
              <w:rPr>
                <w:rFonts w:ascii="Times New Roman" w:hAnsi="Times New Roman" w:cs="Times New Roman"/>
                <w:sz w:val="20"/>
                <w:szCs w:val="20"/>
              </w:rPr>
              <w:t xml:space="preserve">обучающихся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группе от 20 и более</w:t>
            </w:r>
            <w:r w:rsidRPr="0020078C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. Формы занятий: учебно-практическая, концерт, годовой отчетный концерт.</w:t>
            </w:r>
          </w:p>
          <w:p w14:paraId="0D9BCDB8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pacing w:val="-23"/>
                <w:sz w:val="20"/>
                <w:szCs w:val="20"/>
              </w:rPr>
              <w:lastRenderedPageBreak/>
              <w:t>У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</w:t>
            </w:r>
            <w:r w:rsidRPr="00BE6ED8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м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  <w:r w:rsidRPr="00BE6E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: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1 год обучения –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«стартовый»,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2-8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год обучения – 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E6ED8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b/>
                <w:spacing w:val="1"/>
                <w:w w:val="101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з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sz w:val="20"/>
                <w:szCs w:val="20"/>
              </w:rPr>
              <w:t>ый».</w:t>
            </w:r>
          </w:p>
          <w:p w14:paraId="2D2FD640" w14:textId="77777777" w:rsidR="00CC2434" w:rsidRPr="00BE6ED8" w:rsidRDefault="00CC2434" w:rsidP="00CC2434">
            <w:pPr>
              <w:pStyle w:val="21"/>
              <w:widowControl w:val="0"/>
              <w:spacing w:after="0" w:line="240" w:lineRule="auto"/>
              <w:ind w:firstLine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н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и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з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ации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б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w w:val="101"/>
                <w:sz w:val="20"/>
                <w:szCs w:val="20"/>
              </w:rPr>
              <w:t>з</w:t>
            </w:r>
            <w:r w:rsidRPr="00BE6ED8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в</w:t>
            </w:r>
            <w:r w:rsidRPr="00BE6ED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л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ьно</w:t>
            </w:r>
            <w:r w:rsidRPr="00BE6ED8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>г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BE6ED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р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pacing w:val="1"/>
                <w:w w:val="101"/>
                <w:sz w:val="20"/>
                <w:szCs w:val="20"/>
              </w:rPr>
              <w:t>с</w:t>
            </w:r>
            <w:r w:rsidRPr="00BE6ED8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а</w:t>
            </w:r>
            <w:r w:rsidRPr="00BE6E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BE6ED8">
              <w:rPr>
                <w:rFonts w:ascii="Times New Roman" w:hAnsi="Times New Roman" w:cs="Times New Roman"/>
                <w:sz w:val="20"/>
                <w:szCs w:val="20"/>
              </w:rPr>
              <w:t>Определяющим фактором обучения является целесообразный подбор и использование музыкального репертуара: от доступного и любимого обучающимися, данного в облегченном изложении эстрадно-песенного до традиционного классического материала. 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1F3B16E4" w14:textId="77777777" w:rsidR="00CC2434" w:rsidRDefault="00CC2434" w:rsidP="00CC2434">
            <w:pPr>
              <w:ind w:firstLine="567"/>
              <w:jc w:val="both"/>
            </w:pPr>
            <w:r w:rsidRPr="00BE6ED8">
              <w:rPr>
                <w:b/>
              </w:rPr>
              <w:t xml:space="preserve"> Режим занятий:</w:t>
            </w:r>
            <w:r>
              <w:t xml:space="preserve"> 1-8</w:t>
            </w:r>
            <w:r w:rsidRPr="00BE6ED8">
              <w:t xml:space="preserve"> год обучения – по 2 академических часа в неделю.</w:t>
            </w:r>
          </w:p>
          <w:p w14:paraId="38E9E0CD" w14:textId="77777777" w:rsidR="00CC2434" w:rsidRDefault="00CC2434" w:rsidP="00CC2434">
            <w:pPr>
              <w:ind w:firstLine="567"/>
              <w:jc w:val="both"/>
            </w:pPr>
          </w:p>
          <w:p w14:paraId="7F61E63F" w14:textId="77777777" w:rsidR="00CC2434" w:rsidRPr="00BE6ED8" w:rsidRDefault="00CC2434" w:rsidP="00CC2434">
            <w:pPr>
              <w:ind w:firstLine="567"/>
              <w:jc w:val="both"/>
            </w:pPr>
          </w:p>
        </w:tc>
      </w:tr>
      <w:tr w:rsidR="00CC2434" w14:paraId="38F502EC" w14:textId="77777777" w:rsidTr="006C3E1B">
        <w:tc>
          <w:tcPr>
            <w:tcW w:w="534" w:type="dxa"/>
          </w:tcPr>
          <w:p w14:paraId="2908455E" w14:textId="59426EBD" w:rsidR="00CC2434" w:rsidRDefault="006C3E1B" w:rsidP="00CC2434">
            <w:r>
              <w:lastRenderedPageBreak/>
              <w:t>3</w:t>
            </w:r>
            <w:r w:rsidR="00837D4F">
              <w:t>0</w:t>
            </w:r>
          </w:p>
        </w:tc>
        <w:tc>
          <w:tcPr>
            <w:tcW w:w="2443" w:type="dxa"/>
          </w:tcPr>
          <w:p w14:paraId="3D59E663" w14:textId="77777777" w:rsidR="00CC2434" w:rsidRPr="00A05256" w:rsidRDefault="00CC2434" w:rsidP="00CC2434">
            <w:pPr>
              <w:rPr>
                <w:b/>
                <w:sz w:val="24"/>
                <w:szCs w:val="24"/>
              </w:rPr>
            </w:pPr>
            <w:r w:rsidRPr="00A05256">
              <w:rPr>
                <w:b/>
                <w:sz w:val="24"/>
                <w:szCs w:val="24"/>
              </w:rPr>
              <w:t>Хореографический ансамбль «Дивертисмент»</w:t>
            </w:r>
          </w:p>
          <w:p w14:paraId="3CE8497E" w14:textId="77777777" w:rsidR="00CC2434" w:rsidRPr="004A17A4" w:rsidRDefault="00CC2434" w:rsidP="00CC2434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6584555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7368B08F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124A4042" w14:textId="77777777" w:rsidR="00CC2434" w:rsidRPr="00BE6ED8" w:rsidRDefault="00CC2434" w:rsidP="00CC2434">
            <w:pPr>
              <w:ind w:firstLine="284"/>
              <w:jc w:val="both"/>
            </w:pPr>
            <w:r w:rsidRPr="00BE6ED8">
              <w:t>Танец является многофункциональным инструментом для разностороннего развития обучающегося. Как один из способов художественно-эстетического и физического развития личности, танец оказывает значительное влияние на творческую, эмоциональную составляющую личности, кроме того развивает телесный аппарат – укрепляет мышечный корсет, формирует осанку и красивую фигуру.</w:t>
            </w:r>
          </w:p>
          <w:p w14:paraId="458FE371" w14:textId="77777777" w:rsidR="00CC2434" w:rsidRPr="00BE6ED8" w:rsidRDefault="00CC2434" w:rsidP="00CC2434">
            <w:pPr>
              <w:ind w:firstLine="284"/>
              <w:jc w:val="both"/>
              <w:rPr>
                <w:color w:val="000000"/>
              </w:rPr>
            </w:pPr>
            <w:r w:rsidRPr="00BE6ED8">
              <w:rPr>
                <w:color w:val="000000"/>
              </w:rPr>
              <w:t>Тво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>к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72"/>
              </w:rPr>
              <w:t xml:space="preserve"> 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7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танцем</w:t>
            </w:r>
            <w:r w:rsidRPr="00BE6ED8">
              <w:rPr>
                <w:color w:val="000000"/>
                <w:spacing w:val="74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69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пп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71"/>
              </w:rPr>
              <w:t xml:space="preserve"> 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ив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3"/>
              </w:rPr>
              <w:t>ю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72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б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70"/>
              </w:rPr>
              <w:t xml:space="preserve"> </w:t>
            </w:r>
            <w:r w:rsidRPr="00BE6ED8">
              <w:rPr>
                <w:color w:val="000000"/>
                <w:spacing w:val="1"/>
              </w:rPr>
              <w:t>н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озид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134"/>
              </w:rPr>
              <w:t xml:space="preserve"> 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к</w:t>
            </w:r>
            <w:r w:rsidRPr="00BE6ED8">
              <w:rPr>
                <w:color w:val="000000"/>
                <w:spacing w:val="-1"/>
              </w:rPr>
              <w:t>ры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ю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134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риродный</w:t>
            </w:r>
            <w:r w:rsidRPr="00BE6ED8">
              <w:rPr>
                <w:color w:val="000000"/>
                <w:spacing w:val="134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по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ци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л, формируют понимание прекрасного, активизируют</w:t>
            </w:r>
            <w:r w:rsidRPr="00BE6ED8">
              <w:rPr>
                <w:color w:val="000000"/>
              </w:rPr>
              <w:tab/>
              <w:t>внимание</w:t>
            </w:r>
            <w:r w:rsidRPr="00BE6ED8">
              <w:rPr>
                <w:color w:val="000000"/>
              </w:rPr>
              <w:tab/>
              <w:t>и ассоциативное</w:t>
            </w:r>
            <w:r w:rsidRPr="00BE6ED8">
              <w:rPr>
                <w:color w:val="000000"/>
              </w:rPr>
              <w:tab/>
              <w:t>восприятие, воспитывают художественный вкус, раскрепощают и в то же время дисциплинируют, приучают к трудолюбию, вырабатывают волю, чувство ответственности, помогают социализироваться.</w:t>
            </w:r>
          </w:p>
          <w:p w14:paraId="3C153A1F" w14:textId="77777777" w:rsidR="00CC2434" w:rsidRPr="00BE6ED8" w:rsidRDefault="00CC2434" w:rsidP="00CC2434">
            <w:pPr>
              <w:ind w:right="258" w:firstLine="567"/>
              <w:jc w:val="both"/>
              <w:rPr>
                <w:color w:val="000000"/>
                <w:spacing w:val="49"/>
              </w:rPr>
            </w:pPr>
            <w:r w:rsidRPr="00BE6ED8">
              <w:rPr>
                <w:b/>
                <w:bCs/>
                <w:color w:val="000000"/>
              </w:rPr>
              <w:t>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</w:t>
            </w:r>
            <w:r w:rsidRPr="00BE6ED8">
              <w:rPr>
                <w:color w:val="000000"/>
                <w:spacing w:val="74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  <w:spacing w:val="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49"/>
              </w:rPr>
              <w:t xml:space="preserve"> </w:t>
            </w:r>
            <w:r w:rsidRPr="00BE6ED8">
              <w:rPr>
                <w:color w:val="000000"/>
              </w:rPr>
              <w:t>развитие личности учащегося, способного к творческому самовыражению через овладение основами хореографии и проп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г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113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16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оп</w:t>
            </w:r>
            <w:r w:rsidRPr="00BE6ED8">
              <w:rPr>
                <w:color w:val="000000"/>
                <w:spacing w:val="-15"/>
              </w:rPr>
              <w:t>у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ц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 xml:space="preserve">и его </w:t>
            </w:r>
            <w:r w:rsidRPr="00BE6ED8">
              <w:rPr>
                <w:color w:val="000000"/>
                <w:spacing w:val="-3"/>
              </w:rPr>
              <w:t>з</w:t>
            </w:r>
            <w:r w:rsidRPr="00BE6ED8">
              <w:rPr>
                <w:color w:val="000000"/>
              </w:rPr>
              <w:t>доров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  <w:spacing w:val="-6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16"/>
              </w:rPr>
              <w:t xml:space="preserve"> </w:t>
            </w:r>
            <w:r w:rsidRPr="00BE6ED8">
              <w:rPr>
                <w:color w:val="000000"/>
              </w:rPr>
              <w:t>обр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 ж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зни.</w:t>
            </w:r>
          </w:p>
          <w:p w14:paraId="15638976" w14:textId="77777777" w:rsidR="00CC2434" w:rsidRPr="00BE6ED8" w:rsidRDefault="00CC2434" w:rsidP="00CC2434">
            <w:pPr>
              <w:ind w:left="108" w:right="258" w:firstLine="567"/>
              <w:jc w:val="both"/>
              <w:rPr>
                <w:b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Задачи:</w:t>
            </w:r>
          </w:p>
          <w:p w14:paraId="269D314F" w14:textId="77777777" w:rsidR="00CC2434" w:rsidRPr="00BE6ED8" w:rsidRDefault="00CC2434" w:rsidP="00CC2434">
            <w:pPr>
              <w:ind w:left="536" w:right="209" w:hanging="427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Обучающие:</w:t>
            </w:r>
          </w:p>
          <w:p w14:paraId="77797B70" w14:textId="77777777" w:rsidR="00CC2434" w:rsidRPr="00BE6ED8" w:rsidRDefault="00CC2434" w:rsidP="00CC2434">
            <w:pPr>
              <w:ind w:left="108" w:right="-1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ть 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рм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 б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зовых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1"/>
              </w:rPr>
              <w:t>ц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л</w:t>
            </w:r>
            <w:r w:rsidRPr="00BE6ED8">
              <w:rPr>
                <w:color w:val="000000"/>
                <w:spacing w:val="-3"/>
              </w:rPr>
              <w:t>ь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-1"/>
              </w:rPr>
              <w:t>ы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иж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spacing w:val="1"/>
              </w:rPr>
              <w:t>й</w:t>
            </w:r>
            <w:r w:rsidRPr="00BE6ED8">
              <w:rPr>
                <w:color w:val="000000"/>
              </w:rPr>
              <w:t xml:space="preserve">. </w:t>
            </w:r>
          </w:p>
          <w:p w14:paraId="0A816C6E" w14:textId="77777777" w:rsidR="00CC2434" w:rsidRPr="00BE6ED8" w:rsidRDefault="00CC2434" w:rsidP="00CC2434">
            <w:pPr>
              <w:ind w:left="536" w:right="-1" w:hanging="42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обучить запоминать и координировать танцевальный материал</w:t>
            </w:r>
            <w:r w:rsidRPr="00BE6ED8">
              <w:rPr>
                <w:color w:val="000000"/>
                <w:w w:val="101"/>
              </w:rPr>
              <w:t>;</w:t>
            </w:r>
          </w:p>
          <w:p w14:paraId="22296B70" w14:textId="77777777" w:rsidR="00CC2434" w:rsidRPr="00BE6ED8" w:rsidRDefault="00CC2434" w:rsidP="00CC2434">
            <w:pPr>
              <w:ind w:left="108" w:right="-1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 xml:space="preserve">обучить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воспринимать развитие музыкальных образов и выражать их в движениях, согласовывать движения с характером музыки, наиболее яркими средствами выразительности</w:t>
            </w:r>
            <w:r w:rsidRPr="00BE6ED8">
              <w:rPr>
                <w:color w:val="000000"/>
                <w:w w:val="101"/>
              </w:rPr>
              <w:t>;</w:t>
            </w:r>
            <w:r w:rsidRPr="00BE6ED8">
              <w:rPr>
                <w:color w:val="000000"/>
              </w:rPr>
              <w:t xml:space="preserve"> </w:t>
            </w:r>
          </w:p>
          <w:p w14:paraId="2A0B795C" w14:textId="77777777" w:rsidR="00CC2434" w:rsidRPr="00BE6ED8" w:rsidRDefault="00CC2434" w:rsidP="00CC2434">
            <w:pPr>
              <w:ind w:left="108" w:right="141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обучить оценивать собственное движение и движение сверстника, придумывать «свой» игровой образ, персонаж и «свою» пляску, комбинируя различные элементы физкультурных упражнений, танцевальных и сюжетно-образных движений</w:t>
            </w:r>
            <w:r w:rsidRPr="00BE6ED8">
              <w:rPr>
                <w:color w:val="000000"/>
                <w:w w:val="101"/>
              </w:rPr>
              <w:t>;</w:t>
            </w:r>
          </w:p>
          <w:p w14:paraId="153B97D0" w14:textId="77777777" w:rsidR="00CC2434" w:rsidRPr="00BE6ED8" w:rsidRDefault="00CC2434" w:rsidP="00CC2434">
            <w:pPr>
              <w:ind w:left="108" w:right="1203"/>
              <w:rPr>
                <w:color w:val="000000"/>
                <w:spacing w:val="1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ть 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ых и п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ихи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их</w:t>
            </w:r>
            <w:r w:rsidRPr="00BE6ED8">
              <w:rPr>
                <w:color w:val="000000"/>
                <w:spacing w:val="3"/>
              </w:rPr>
              <w:t xml:space="preserve"> 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жи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ов</w:t>
            </w:r>
            <w:r w:rsidRPr="00BE6ED8">
              <w:rPr>
                <w:color w:val="000000"/>
                <w:spacing w:val="1"/>
                <w:w w:val="101"/>
              </w:rPr>
              <w:t>;</w:t>
            </w:r>
          </w:p>
          <w:p w14:paraId="2A3BD4CA" w14:textId="77777777" w:rsidR="00CC2434" w:rsidRPr="00BE6ED8" w:rsidRDefault="00CC2434" w:rsidP="00CC2434">
            <w:pPr>
              <w:ind w:left="108" w:right="1203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вивающи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:</w:t>
            </w:r>
          </w:p>
          <w:p w14:paraId="545F1522" w14:textId="77777777" w:rsidR="00CC2434" w:rsidRPr="00BE6ED8" w:rsidRDefault="00CC2434" w:rsidP="00CC2434">
            <w:pPr>
              <w:tabs>
                <w:tab w:val="left" w:pos="468"/>
              </w:tabs>
              <w:ind w:left="108" w:right="-20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1"/>
              </w:rPr>
              <w:t>ко</w:t>
            </w:r>
            <w:r w:rsidRPr="00BE6ED8">
              <w:rPr>
                <w:color w:val="000000"/>
              </w:rPr>
              <w:t>ордин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 xml:space="preserve">цию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виж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ний</w:t>
            </w:r>
            <w:r w:rsidRPr="00BE6ED8">
              <w:rPr>
                <w:color w:val="000000"/>
                <w:w w:val="101"/>
              </w:rPr>
              <w:t>;</w:t>
            </w:r>
          </w:p>
          <w:p w14:paraId="5EBAABB1" w14:textId="77777777" w:rsidR="00CC2434" w:rsidRPr="00BE6ED8" w:rsidRDefault="00CC2434" w:rsidP="00CC2434">
            <w:pPr>
              <w:tabs>
                <w:tab w:val="left" w:pos="468"/>
              </w:tabs>
              <w:ind w:left="108" w:right="2756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о</w:t>
            </w:r>
            <w:r w:rsidRPr="00BE6ED8">
              <w:rPr>
                <w:color w:val="000000"/>
              </w:rPr>
              <w:t>бно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ас</w:t>
            </w:r>
            <w:r w:rsidRPr="00BE6ED8">
              <w:rPr>
                <w:color w:val="000000"/>
                <w:spacing w:val="-3"/>
              </w:rPr>
              <w:t>т</w:t>
            </w:r>
            <w:r w:rsidRPr="00BE6ED8">
              <w:rPr>
                <w:color w:val="000000"/>
              </w:rPr>
              <w:t>ич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ки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</w:rPr>
              <w:t>мы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3"/>
              </w:rPr>
              <w:t>л</w:t>
            </w:r>
            <w:r w:rsidRPr="00BE6ED8">
              <w:rPr>
                <w:color w:val="000000"/>
              </w:rPr>
              <w:t xml:space="preserve">ить,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w w:val="101"/>
              </w:rPr>
              <w:t>;</w:t>
            </w:r>
          </w:p>
          <w:p w14:paraId="3A59862F" w14:textId="77777777" w:rsidR="00CC2434" w:rsidRPr="00BE6ED8" w:rsidRDefault="00CC2434" w:rsidP="00CC2434">
            <w:pPr>
              <w:tabs>
                <w:tab w:val="left" w:pos="468"/>
              </w:tabs>
              <w:ind w:left="108" w:right="2756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звить м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низм</w:t>
            </w:r>
            <w:r w:rsidRPr="00BE6ED8">
              <w:rPr>
                <w:color w:val="000000"/>
                <w:spacing w:val="-1"/>
              </w:rPr>
              <w:t xml:space="preserve"> ф</w:t>
            </w:r>
            <w:r w:rsidRPr="00BE6ED8">
              <w:rPr>
                <w:color w:val="000000"/>
              </w:rPr>
              <w:t>изич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ой п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;</w:t>
            </w:r>
          </w:p>
          <w:p w14:paraId="177D8D99" w14:textId="77777777" w:rsidR="00CC2434" w:rsidRPr="00BE6ED8" w:rsidRDefault="00CC2434" w:rsidP="00CC2434">
            <w:pPr>
              <w:tabs>
                <w:tab w:val="left" w:pos="468"/>
              </w:tabs>
              <w:ind w:left="108" w:right="-20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звить</w:t>
            </w:r>
            <w:r w:rsidRPr="00BE6ED8">
              <w:rPr>
                <w:color w:val="000000"/>
                <w:spacing w:val="-3"/>
              </w:rPr>
              <w:t xml:space="preserve"> </w:t>
            </w:r>
            <w:r w:rsidRPr="00BE6ED8">
              <w:rPr>
                <w:color w:val="000000"/>
              </w:rPr>
              <w:t>рит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ично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 xml:space="preserve">ь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 м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зык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</w:rPr>
              <w:t>льно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ть,</w:t>
            </w:r>
          </w:p>
          <w:p w14:paraId="46ADD5DD" w14:textId="77777777" w:rsidR="00CC2434" w:rsidRPr="00BE6ED8" w:rsidRDefault="00CC2434" w:rsidP="00CC2434">
            <w:pPr>
              <w:tabs>
                <w:tab w:val="left" w:pos="468"/>
              </w:tabs>
              <w:ind w:left="108" w:right="2104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о</w:t>
            </w:r>
            <w:r w:rsidRPr="00BE6ED8">
              <w:rPr>
                <w:color w:val="000000"/>
              </w:rPr>
              <w:t>бно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 xml:space="preserve">ь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ть 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ы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ли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  <w:spacing w:val="2"/>
              </w:rPr>
              <w:t>о</w:t>
            </w:r>
            <w:r w:rsidRPr="00BE6ED8">
              <w:rPr>
                <w:color w:val="000000"/>
              </w:rPr>
              <w:t>м т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нц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. </w:t>
            </w:r>
          </w:p>
          <w:p w14:paraId="15F24A5E" w14:textId="77777777" w:rsidR="00CC2434" w:rsidRPr="00BE6ED8" w:rsidRDefault="00CC2434" w:rsidP="00CC2434">
            <w:pPr>
              <w:tabs>
                <w:tab w:val="left" w:pos="468"/>
              </w:tabs>
              <w:ind w:left="108" w:right="2104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В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п</w:t>
            </w:r>
            <w:r w:rsidRPr="00BE6ED8">
              <w:rPr>
                <w:b/>
                <w:bCs/>
                <w:color w:val="000000"/>
              </w:rPr>
              <w:t>ит</w:t>
            </w:r>
            <w:r w:rsidRPr="00BE6ED8">
              <w:rPr>
                <w:b/>
                <w:bCs/>
                <w:color w:val="000000"/>
                <w:spacing w:val="-5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льн</w:t>
            </w:r>
            <w:r w:rsidRPr="00BE6ED8">
              <w:rPr>
                <w:b/>
                <w:bCs/>
                <w:color w:val="000000"/>
                <w:spacing w:val="-1"/>
              </w:rPr>
              <w:t>ы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:</w:t>
            </w:r>
          </w:p>
          <w:p w14:paraId="0B1BABC7" w14:textId="77777777" w:rsidR="00CC2434" w:rsidRPr="00BE6ED8" w:rsidRDefault="00CC2434" w:rsidP="00CC2434">
            <w:pPr>
              <w:tabs>
                <w:tab w:val="left" w:pos="2632"/>
              </w:tabs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 xml:space="preserve">воспитать патриотизм, уважение к Отечеству, к прошлому и настоящему многонационального народа России,  </w:t>
            </w:r>
          </w:p>
          <w:p w14:paraId="3F99AA8A" w14:textId="77777777" w:rsidR="00CC2434" w:rsidRPr="00BE6ED8" w:rsidRDefault="00CC2434" w:rsidP="00CC2434">
            <w:pPr>
              <w:tabs>
                <w:tab w:val="left" w:pos="2632"/>
              </w:tabs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воспитать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  <w:p w14:paraId="05304149" w14:textId="77777777" w:rsidR="00CC2434" w:rsidRPr="00BE6ED8" w:rsidRDefault="00CC2434" w:rsidP="00CC2434">
            <w:pPr>
              <w:tabs>
                <w:tab w:val="left" w:pos="468"/>
              </w:tabs>
              <w:ind w:left="142" w:right="20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пит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93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б</w:t>
            </w:r>
            <w:r w:rsidRPr="00BE6ED8">
              <w:rPr>
                <w:color w:val="000000"/>
              </w:rPr>
              <w:t>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95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94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>к</w:t>
            </w:r>
            <w:r w:rsidRPr="00BE6ED8">
              <w:rPr>
                <w:color w:val="000000"/>
              </w:rPr>
              <w:t>их</w:t>
            </w:r>
            <w:r w:rsidRPr="00BE6ED8">
              <w:rPr>
                <w:color w:val="000000"/>
                <w:spacing w:val="197"/>
              </w:rPr>
              <w:t xml:space="preserve"> 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  <w:w w:val="101"/>
              </w:rPr>
              <w:t>я</w:t>
            </w:r>
            <w:r w:rsidRPr="00BE6ED8">
              <w:rPr>
                <w:color w:val="000000"/>
              </w:rPr>
              <w:t>х,</w:t>
            </w:r>
            <w:r w:rsidRPr="00BE6ED8">
              <w:rPr>
                <w:color w:val="000000"/>
                <w:spacing w:val="193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формиров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ть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той</w:t>
            </w:r>
            <w:r w:rsidRPr="00BE6ED8">
              <w:rPr>
                <w:color w:val="000000"/>
                <w:spacing w:val="1"/>
              </w:rPr>
              <w:t>чи</w:t>
            </w:r>
            <w:r w:rsidRPr="00BE6ED8">
              <w:rPr>
                <w:color w:val="000000"/>
              </w:rPr>
              <w:t>вый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инт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к 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2"/>
              </w:rPr>
              <w:t>ц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  <w:w w:val="101"/>
              </w:rPr>
              <w:t>;</w:t>
            </w:r>
          </w:p>
          <w:p w14:paraId="27453622" w14:textId="77777777" w:rsidR="00CC2434" w:rsidRPr="00BE6ED8" w:rsidRDefault="00CC2434" w:rsidP="00CC2434">
            <w:pPr>
              <w:tabs>
                <w:tab w:val="left" w:pos="468"/>
              </w:tabs>
              <w:ind w:left="142" w:right="-20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 xml:space="preserve"> 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пит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дож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нно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пр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 вк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с;</w:t>
            </w:r>
          </w:p>
          <w:p w14:paraId="253A7B10" w14:textId="77777777" w:rsidR="00CC2434" w:rsidRPr="00BE6ED8" w:rsidRDefault="00CC2434" w:rsidP="00CC2434">
            <w:pPr>
              <w:tabs>
                <w:tab w:val="left" w:pos="468"/>
              </w:tabs>
              <w:ind w:left="142" w:right="-20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привить к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1"/>
              </w:rPr>
              <w:t>ь</w:t>
            </w:r>
            <w:r w:rsidRPr="00BE6ED8">
              <w:rPr>
                <w:color w:val="000000"/>
                <w:spacing w:val="1"/>
              </w:rPr>
              <w:t>т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spacing w:val="2"/>
              </w:rPr>
              <w:t>р</w:t>
            </w:r>
            <w:r w:rsidRPr="00BE6ED8">
              <w:rPr>
                <w:color w:val="000000"/>
                <w:spacing w:val="1"/>
              </w:rPr>
              <w:t>у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, 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</w:rPr>
              <w:t>щ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ди</w:t>
            </w:r>
            <w:r w:rsidRPr="00BE6ED8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2"/>
              </w:rPr>
              <w:t>обучающихся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70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го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  <w:w w:val="101"/>
              </w:rPr>
              <w:t>;</w:t>
            </w:r>
          </w:p>
          <w:p w14:paraId="4F8FDDF1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развить пластическую культуру как неотъемлемую часть духовной культуры;</w:t>
            </w:r>
          </w:p>
          <w:p w14:paraId="5D424B2E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научить формировать навыки самостоятельной работы при выполнении творческих задач;</w:t>
            </w:r>
          </w:p>
          <w:p w14:paraId="534AFB60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lastRenderedPageBreak/>
              <w:t></w:t>
            </w:r>
            <w:r w:rsidRPr="00BE6ED8">
              <w:t>сформировать готовность к осознанному выбору дальнейшего образовательного пути;</w:t>
            </w:r>
          </w:p>
          <w:p w14:paraId="7E9A7FA4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воспитать умение познавать мир через пластические формы и образы.</w:t>
            </w:r>
          </w:p>
          <w:p w14:paraId="081FBAC1" w14:textId="77777777" w:rsidR="00CC2434" w:rsidRPr="00BE6ED8" w:rsidRDefault="00CC2434" w:rsidP="00CC2434">
            <w:pPr>
              <w:ind w:firstLine="284"/>
              <w:jc w:val="both"/>
            </w:pPr>
            <w:r w:rsidRPr="00BE6ED8">
              <w:rPr>
                <w:b/>
              </w:rPr>
              <w:t>Отличительная особенность и новизна</w:t>
            </w:r>
            <w:r w:rsidRPr="00BE6ED8">
              <w:t xml:space="preserve"> заключается в том, что программа включает</w:t>
            </w:r>
            <w:r w:rsidRPr="00BE6ED8">
              <w:tab/>
              <w:t>в себя обучение детей</w:t>
            </w:r>
            <w:r w:rsidRPr="00BE6ED8">
              <w:tab/>
              <w:t>импровизации и самостоятельному сочинению танцевальных фрагментов, комбинаций. Дети получают большую свободу самовыражения, возможность показать свою индивидуальность, воплотить собственные идеи, придумывая и комбинируя движения. Это оказывает положительный эффект на развитие их фантазии, воображения, творческих способностей. Тренирует ассоциативное, образное восприятие, способность пластически мыслить.</w:t>
            </w:r>
          </w:p>
          <w:p w14:paraId="444C4179" w14:textId="77777777" w:rsidR="00CC2434" w:rsidRPr="00BE6ED8" w:rsidRDefault="00CC2434" w:rsidP="00CC2434">
            <w:pPr>
              <w:ind w:firstLine="284"/>
              <w:jc w:val="both"/>
            </w:pPr>
            <w:r w:rsidRPr="00BE6ED8">
              <w:t>Занятия по программе «Хореографический ансамбль «Дивертисмент» являются гармоничным дополнением специализированного хореографического образования в виде сценической практики, что дает возможность учащимся реализовать свои знания, умения, навыки, полученные в основном специализированном образовании на уроках хореографии, народно-сценического и классического танцев.</w:t>
            </w:r>
          </w:p>
          <w:p w14:paraId="3C78A41C" w14:textId="77777777" w:rsidR="00CC2434" w:rsidRPr="00BE6ED8" w:rsidRDefault="00CC2434" w:rsidP="00CC2434">
            <w:pPr>
              <w:ind w:firstLine="425"/>
              <w:jc w:val="both"/>
              <w:rPr>
                <w:color w:val="000000"/>
              </w:rPr>
            </w:pPr>
            <w:r w:rsidRPr="00BE6ED8">
              <w:rPr>
                <w:b/>
              </w:rPr>
              <w:t xml:space="preserve">Формы и методы реализации практического компонента дисциплины. </w:t>
            </w:r>
            <w:r w:rsidRPr="00BE6ED8">
              <w:t xml:space="preserve">В процессе практических заданий </w:t>
            </w:r>
            <w:r>
              <w:t>обучающиеся</w:t>
            </w:r>
            <w:r w:rsidRPr="00BE6ED8">
              <w:t xml:space="preserve"> осваивают хореографические навыки, особенности классического танца, средства музыкально-пластической выразительности. Для реализации практического компонента на занятиях по программе «Классический танец» используются: </w:t>
            </w:r>
            <w:r w:rsidRPr="00BE6ED8">
              <w:rPr>
                <w:color w:val="000000"/>
              </w:rPr>
              <w:t>метод практического обучения, метод наглядного восприятия, метод стимулирования деятельности и поведения, метод рефлексии, метод сенсорного восприятия.</w:t>
            </w:r>
          </w:p>
          <w:p w14:paraId="7B3CA840" w14:textId="77777777" w:rsidR="00CC2434" w:rsidRPr="00BE6ED8" w:rsidRDefault="00CC2434" w:rsidP="00CC2434">
            <w:pPr>
              <w:ind w:firstLine="425"/>
              <w:jc w:val="both"/>
              <w:rPr>
                <w:color w:val="000000"/>
              </w:rPr>
            </w:pPr>
            <w:r w:rsidRPr="00BE6ED8">
              <w:rPr>
                <w:b/>
                <w:bCs/>
              </w:rPr>
              <w:t>Особенности реализации образовательного процесса.</w:t>
            </w:r>
            <w:r w:rsidRPr="00BE6ED8">
              <w:t xml:space="preserve"> Комплектование занятий проводится с учетом физических способностей. Вновь поступившие </w:t>
            </w:r>
            <w:r>
              <w:t>обучающиеся</w:t>
            </w:r>
            <w:r w:rsidRPr="00BE6ED8">
              <w:t xml:space="preserve"> распределяются по группам, соответственно их возрасту и уровню подготовки.</w:t>
            </w:r>
          </w:p>
          <w:p w14:paraId="610F9689" w14:textId="77777777" w:rsidR="00CC2434" w:rsidRPr="00BE6ED8" w:rsidRDefault="00CC2434" w:rsidP="00CC2434">
            <w:pPr>
              <w:ind w:right="258" w:firstLine="284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4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6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огр</w:t>
            </w:r>
            <w:r w:rsidRPr="00BE6ED8">
              <w:rPr>
                <w:b/>
                <w:bCs/>
                <w:color w:val="000000"/>
                <w:spacing w:val="-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-2"/>
              </w:rPr>
              <w:t>обучающиеся</w:t>
            </w:r>
            <w:r w:rsidRPr="00BE6ED8"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6,5</w:t>
            </w:r>
            <w:r w:rsidRPr="00BE6ED8">
              <w:rPr>
                <w:color w:val="000000"/>
                <w:spacing w:val="53"/>
              </w:rPr>
              <w:t xml:space="preserve"> </w:t>
            </w:r>
            <w:r w:rsidRPr="00BE6ED8">
              <w:rPr>
                <w:color w:val="000000"/>
                <w:spacing w:val="1"/>
              </w:rPr>
              <w:t>-</w:t>
            </w:r>
            <w:r w:rsidRPr="00BE6ED8">
              <w:rPr>
                <w:color w:val="000000"/>
                <w:spacing w:val="5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1</w:t>
            </w:r>
            <w:r w:rsidRPr="00BE6ED8">
              <w:rPr>
                <w:color w:val="000000"/>
              </w:rPr>
              <w:t>6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2"/>
              </w:rPr>
              <w:t>т</w:t>
            </w:r>
            <w:r w:rsidRPr="00BE6ED8">
              <w:rPr>
                <w:color w:val="000000"/>
              </w:rPr>
              <w:t>.</w:t>
            </w:r>
            <w:r w:rsidRPr="00BE6ED8">
              <w:rPr>
                <w:color w:val="000000"/>
                <w:spacing w:val="51"/>
              </w:rPr>
              <w:t xml:space="preserve"> </w:t>
            </w:r>
            <w:r w:rsidRPr="00BE6ED8">
              <w:rPr>
                <w:color w:val="000000"/>
              </w:rPr>
              <w:t xml:space="preserve">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свободный.</w:t>
            </w:r>
          </w:p>
          <w:p w14:paraId="2E0EE634" w14:textId="77777777" w:rsidR="00CC2434" w:rsidRPr="00BE6ED8" w:rsidRDefault="00CC2434" w:rsidP="00CC2434">
            <w:pPr>
              <w:pStyle w:val="a5"/>
              <w:widowControl w:val="0"/>
              <w:ind w:firstLine="284"/>
              <w:jc w:val="both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BE6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E6ED8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>б</w:t>
            </w:r>
            <w:r w:rsidRPr="00BE6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ъ</w:t>
            </w:r>
            <w:r w:rsidRPr="00BE6ED8">
              <w:rPr>
                <w:rFonts w:ascii="Times New Roman" w:eastAsia="Times New Roman" w:hAnsi="Times New Roman" w:cs="Times New Roman"/>
                <w:b/>
                <w:bCs/>
                <w:spacing w:val="-2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 программы - </w:t>
            </w:r>
            <w:r w:rsidRPr="00BE6ED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 w:rsidRPr="00BE6ED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л</w:t>
            </w:r>
            <w:r w:rsidRPr="00BE6ED8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eastAsia="Times New Roman" w:hAnsi="Times New Roman" w:cs="Times New Roman"/>
                <w:sz w:val="20"/>
                <w:szCs w:val="20"/>
              </w:rPr>
              <w:t>т о</w:t>
            </w:r>
            <w:r w:rsidRPr="00BE6ED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б</w:t>
            </w:r>
            <w:r w:rsidRPr="00BE6ED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</w:t>
            </w:r>
            <w:r w:rsidRPr="00BE6ED8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BE6ED8"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е</w:t>
            </w:r>
            <w:r w:rsidRPr="00BE6ED8">
              <w:rPr>
                <w:rFonts w:ascii="Times New Roman" w:eastAsia="Times New Roman" w:hAnsi="Times New Roman" w:cs="Times New Roman"/>
                <w:sz w:val="20"/>
                <w:szCs w:val="20"/>
              </w:rPr>
              <w:t>ни</w:t>
            </w:r>
            <w:r w:rsidRPr="00BE6ED8">
              <w:rPr>
                <w:rFonts w:ascii="Times New Roman" w:eastAsia="Times New Roman" w:hAnsi="Times New Roman" w:cs="Times New Roman"/>
                <w:spacing w:val="1"/>
                <w:w w:val="101"/>
                <w:sz w:val="20"/>
                <w:szCs w:val="20"/>
              </w:rPr>
              <w:t xml:space="preserve">я, 900 часов, </w:t>
            </w:r>
            <w:r w:rsidRPr="00BE6ED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36 недель в каждом учебном году:</w:t>
            </w:r>
          </w:p>
          <w:p w14:paraId="0CA229F7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1год обучения – 72 часа</w:t>
            </w:r>
          </w:p>
          <w:p w14:paraId="4430B0BD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2 год обучения – 72 часа</w:t>
            </w:r>
          </w:p>
          <w:p w14:paraId="1AF90B7E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3 год обучения – 108 часов</w:t>
            </w:r>
          </w:p>
          <w:p w14:paraId="5F3AA987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4 год обучения – 108 часов</w:t>
            </w:r>
          </w:p>
          <w:p w14:paraId="68868831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5 год обучения – 108 часов</w:t>
            </w:r>
          </w:p>
          <w:p w14:paraId="0C23AC13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6 год обучения – 108 часов</w:t>
            </w:r>
          </w:p>
          <w:p w14:paraId="4F8D1A6F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7 год обучения – 108 часов</w:t>
            </w:r>
          </w:p>
          <w:p w14:paraId="733C03BD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8 год обучения – 108 часов</w:t>
            </w:r>
          </w:p>
          <w:p w14:paraId="60686DAF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5"/>
              </w:rPr>
            </w:pPr>
            <w:r w:rsidRPr="00BE6ED8">
              <w:rPr>
                <w:color w:val="000000"/>
                <w:spacing w:val="5"/>
              </w:rPr>
              <w:t>9 год обучения – 108 часов</w:t>
            </w:r>
          </w:p>
          <w:p w14:paraId="2144AE83" w14:textId="77777777" w:rsidR="00CC2434" w:rsidRPr="00BE6ED8" w:rsidRDefault="00CC2434" w:rsidP="00CC2434">
            <w:pPr>
              <w:ind w:right="210" w:firstLine="284"/>
              <w:rPr>
                <w:color w:val="000000"/>
                <w:spacing w:val="1"/>
              </w:rPr>
            </w:pPr>
            <w:r w:rsidRPr="00BE6ED8">
              <w:rPr>
                <w:b/>
                <w:color w:val="000000"/>
                <w:spacing w:val="3"/>
              </w:rPr>
              <w:t>С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</w:rPr>
              <w:t>к</w:t>
            </w:r>
            <w:r w:rsidRPr="00BE6ED8">
              <w:rPr>
                <w:color w:val="000000"/>
                <w:spacing w:val="4"/>
              </w:rPr>
              <w:t xml:space="preserve"> 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-3"/>
              </w:rPr>
              <w:t>в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>я</w:t>
            </w:r>
            <w:r w:rsidRPr="00BE6ED8">
              <w:rPr>
                <w:color w:val="000000"/>
                <w:spacing w:val="4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</w:t>
            </w:r>
            <w:r w:rsidRPr="00BE6ED8">
              <w:rPr>
                <w:b/>
                <w:bCs/>
                <w:color w:val="000000"/>
                <w:spacing w:val="1"/>
              </w:rPr>
              <w:t>ограммы:</w:t>
            </w:r>
            <w:r w:rsidRPr="00BE6ED8">
              <w:rPr>
                <w:color w:val="000000"/>
                <w:spacing w:val="3"/>
              </w:rPr>
              <w:t xml:space="preserve"> </w:t>
            </w:r>
            <w:r w:rsidRPr="00BE6ED8">
              <w:rPr>
                <w:color w:val="000000"/>
              </w:rPr>
              <w:t>9 лет.</w:t>
            </w:r>
          </w:p>
          <w:p w14:paraId="62E7AC8F" w14:textId="77777777" w:rsidR="00CC2434" w:rsidRPr="00BE6ED8" w:rsidRDefault="00CC2434" w:rsidP="00CC2434">
            <w:pPr>
              <w:ind w:left="284" w:right="210"/>
              <w:rPr>
                <w:color w:val="000000"/>
                <w:spacing w:val="1"/>
              </w:rPr>
            </w:pPr>
            <w:r w:rsidRPr="00BE6ED8">
              <w:rPr>
                <w:b/>
              </w:rPr>
              <w:t>Уровень освоения:</w:t>
            </w:r>
            <w:r w:rsidRPr="00BE6ED8">
              <w:t xml:space="preserve"> «стартовый» 1-3 год обучения, «базовый» 4-9 год обучения.</w:t>
            </w:r>
          </w:p>
          <w:p w14:paraId="6CD3C309" w14:textId="77777777" w:rsidR="00CC2434" w:rsidRPr="00BE6ED8" w:rsidRDefault="00CC2434" w:rsidP="00CC2434">
            <w:pPr>
              <w:ind w:left="284" w:right="210"/>
              <w:rPr>
                <w:color w:val="000000"/>
                <w:spacing w:val="1"/>
              </w:rPr>
            </w:pPr>
            <w:r w:rsidRPr="00BE6ED8">
              <w:rPr>
                <w:b/>
                <w:bCs/>
              </w:rPr>
              <w:t>Форма обучения</w:t>
            </w:r>
            <w:r>
              <w:t xml:space="preserve"> – групповое занятие (количество </w:t>
            </w:r>
            <w:r w:rsidRPr="0020078C">
              <w:t xml:space="preserve">обучающихся  </w:t>
            </w:r>
            <w:r>
              <w:t>в группе 6-16</w:t>
            </w:r>
            <w:r w:rsidRPr="00BE6ED8">
              <w:t xml:space="preserve"> человек</w:t>
            </w:r>
            <w:r>
              <w:t>)</w:t>
            </w:r>
            <w:r w:rsidRPr="00BE6ED8">
              <w:t>.</w:t>
            </w:r>
          </w:p>
          <w:p w14:paraId="12EE2F5A" w14:textId="77777777" w:rsidR="00CC2434" w:rsidRPr="00BE6ED8" w:rsidRDefault="00CC2434" w:rsidP="00CC2434">
            <w:pPr>
              <w:ind w:firstLine="284"/>
              <w:jc w:val="both"/>
            </w:pPr>
            <w:r w:rsidRPr="00BE6ED8">
              <w:rPr>
                <w:b/>
              </w:rPr>
              <w:t>Режим занятий:</w:t>
            </w:r>
            <w:r w:rsidRPr="00BE6ED8">
              <w:t xml:space="preserve"> </w:t>
            </w:r>
            <w:r w:rsidRPr="00BE6ED8">
              <w:rPr>
                <w:rFonts w:eastAsia="Calibri"/>
                <w:color w:val="000000"/>
              </w:rPr>
              <w:t xml:space="preserve">занятия проводятся 2 раза в неделю по 1 часу для 1 и 2 года обучения и по 3 </w:t>
            </w:r>
            <w:r>
              <w:rPr>
                <w:rFonts w:eastAsia="Calibri"/>
                <w:color w:val="000000"/>
              </w:rPr>
              <w:t>раза в неделю по 1 часу для 3-9</w:t>
            </w:r>
            <w:r w:rsidRPr="00BE6ED8">
              <w:rPr>
                <w:rFonts w:eastAsia="Calibri"/>
                <w:color w:val="000000"/>
              </w:rPr>
              <w:t xml:space="preserve"> года обучения.</w:t>
            </w:r>
          </w:p>
          <w:p w14:paraId="569B4591" w14:textId="77777777" w:rsidR="00CC2434" w:rsidRDefault="00CC2434" w:rsidP="00CC2434">
            <w:pPr>
              <w:ind w:right="-1"/>
              <w:jc w:val="both"/>
            </w:pPr>
            <w:r w:rsidRPr="00BE6ED8"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1DC8BC85" w14:textId="77777777" w:rsidR="00CC2434" w:rsidRPr="00BE6ED8" w:rsidRDefault="00CC2434" w:rsidP="00CC2434">
            <w:pPr>
              <w:ind w:right="-1"/>
              <w:jc w:val="both"/>
              <w:rPr>
                <w:b/>
                <w:bCs/>
                <w:color w:val="000000"/>
              </w:rPr>
            </w:pPr>
          </w:p>
        </w:tc>
      </w:tr>
      <w:tr w:rsidR="00CC2434" w14:paraId="7D78AF69" w14:textId="77777777" w:rsidTr="006C3E1B">
        <w:tc>
          <w:tcPr>
            <w:tcW w:w="534" w:type="dxa"/>
          </w:tcPr>
          <w:p w14:paraId="2A7DF1F3" w14:textId="471284A6" w:rsidR="00CC2434" w:rsidRDefault="006C3E1B" w:rsidP="00CC2434">
            <w:r>
              <w:lastRenderedPageBreak/>
              <w:t>3</w:t>
            </w:r>
            <w:r w:rsidR="00837D4F">
              <w:t>1</w:t>
            </w:r>
          </w:p>
        </w:tc>
        <w:tc>
          <w:tcPr>
            <w:tcW w:w="2443" w:type="dxa"/>
          </w:tcPr>
          <w:p w14:paraId="3CB7C56E" w14:textId="77777777" w:rsidR="00CC2434" w:rsidRPr="00A05256" w:rsidRDefault="00CC2434" w:rsidP="00CC2434">
            <w:pPr>
              <w:rPr>
                <w:b/>
                <w:sz w:val="24"/>
                <w:szCs w:val="24"/>
              </w:rPr>
            </w:pPr>
            <w:r w:rsidRPr="00A05256">
              <w:rPr>
                <w:b/>
                <w:sz w:val="24"/>
                <w:szCs w:val="24"/>
              </w:rPr>
              <w:t>Хореография</w:t>
            </w:r>
          </w:p>
          <w:p w14:paraId="711DD1BE" w14:textId="77777777" w:rsidR="00CC2434" w:rsidRPr="004A17A4" w:rsidRDefault="00CC2434" w:rsidP="00CC2434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0045C7D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 w:rsidRPr="004A17A4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625CE1A1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r w:rsidRPr="004A17A4">
              <w:rPr>
                <w:sz w:val="24"/>
                <w:szCs w:val="24"/>
              </w:rPr>
              <w:t>-16</w:t>
            </w:r>
          </w:p>
        </w:tc>
        <w:tc>
          <w:tcPr>
            <w:tcW w:w="11198" w:type="dxa"/>
          </w:tcPr>
          <w:p w14:paraId="2048BC80" w14:textId="77777777" w:rsidR="00CC2434" w:rsidRPr="00BE6ED8" w:rsidRDefault="00CC2434" w:rsidP="00CC2434">
            <w:pPr>
              <w:ind w:firstLine="425"/>
              <w:jc w:val="both"/>
            </w:pPr>
            <w:r w:rsidRPr="00BE6ED8">
              <w:t>Содержание курса «Хореография» направлено на обучающихся хореографического класса, так же способствует формированию эстетического отношения к миру на основе визуальных пластических образов, реализации художественно- творческого потенциала. Курс по программе «Хореография» является гармоничным дополнением образования  в виде сценической практики, что дает возможность обучающимся реализовать свои знания, умения, навыки, полученные на занятиях сопутствующих хореографических курсов.</w:t>
            </w:r>
          </w:p>
          <w:p w14:paraId="21743A44" w14:textId="77777777" w:rsidR="00CC2434" w:rsidRPr="00BE6ED8" w:rsidRDefault="00CC2434" w:rsidP="00CC2434">
            <w:pPr>
              <w:ind w:left="108" w:right="258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        </w:t>
            </w:r>
            <w:r w:rsidRPr="00BE6ED8">
              <w:rPr>
                <w:b/>
                <w:bCs/>
                <w:color w:val="000000"/>
              </w:rPr>
              <w:t>Ц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</w:t>
            </w:r>
            <w:r w:rsidRPr="00BE6ED8">
              <w:rPr>
                <w:color w:val="000000"/>
                <w:spacing w:val="74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  <w:spacing w:val="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49"/>
              </w:rPr>
              <w:t xml:space="preserve"> </w:t>
            </w:r>
            <w:r w:rsidRPr="00BE6ED8">
              <w:rPr>
                <w:color w:val="000000"/>
                <w:spacing w:val="-8"/>
              </w:rPr>
              <w:t>х</w:t>
            </w:r>
            <w:r w:rsidRPr="00BE6ED8">
              <w:rPr>
                <w:color w:val="000000"/>
                <w:spacing w:val="-20"/>
              </w:rPr>
              <w:t>у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spacing w:val="-5"/>
              </w:rPr>
              <w:t>о</w:t>
            </w:r>
            <w:r w:rsidRPr="00BE6ED8">
              <w:rPr>
                <w:color w:val="000000"/>
                <w:spacing w:val="-4"/>
              </w:rPr>
              <w:t>ж</w:t>
            </w:r>
            <w:r w:rsidRPr="00BE6ED8">
              <w:rPr>
                <w:color w:val="000000"/>
                <w:spacing w:val="4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3"/>
              </w:rPr>
              <w:t>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,</w:t>
            </w:r>
            <w:r w:rsidRPr="00BE6ED8">
              <w:rPr>
                <w:color w:val="000000"/>
                <w:spacing w:val="67"/>
              </w:rPr>
              <w:t xml:space="preserve"> </w:t>
            </w:r>
            <w:r w:rsidRPr="00BE6ED8">
              <w:rPr>
                <w:color w:val="000000"/>
                <w:spacing w:val="-2"/>
              </w:rPr>
              <w:t>э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тич</w:t>
            </w:r>
            <w:r w:rsidRPr="00BE6ED8">
              <w:rPr>
                <w:color w:val="000000"/>
                <w:spacing w:val="5"/>
                <w:w w:val="101"/>
              </w:rPr>
              <w:t>е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3"/>
              </w:rPr>
              <w:t>к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68"/>
              </w:rPr>
              <w:t xml:space="preserve"> 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67"/>
              </w:rPr>
              <w:t xml:space="preserve"> </w:t>
            </w:r>
            <w:r>
              <w:rPr>
                <w:color w:val="000000"/>
                <w:spacing w:val="-3"/>
              </w:rPr>
              <w:t>обучающихся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3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5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spacing w:val="117"/>
              </w:rPr>
              <w:t xml:space="preserve"> </w:t>
            </w:r>
            <w:r w:rsidRPr="00BE6ED8">
              <w:rPr>
                <w:color w:val="000000"/>
                <w:spacing w:val="-9"/>
              </w:rPr>
              <w:t>х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огр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2"/>
              </w:rPr>
              <w:t>ф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;</w:t>
            </w:r>
            <w:r w:rsidRPr="00BE6ED8">
              <w:rPr>
                <w:color w:val="000000"/>
                <w:spacing w:val="117"/>
              </w:rPr>
              <w:t xml:space="preserve"> </w:t>
            </w:r>
            <w:r w:rsidRPr="00BE6ED8">
              <w:rPr>
                <w:color w:val="000000"/>
              </w:rPr>
              <w:t>проп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г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113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16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оп</w:t>
            </w:r>
            <w:r w:rsidRPr="00BE6ED8">
              <w:rPr>
                <w:color w:val="000000"/>
                <w:spacing w:val="-15"/>
              </w:rPr>
              <w:t>у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  <w:spacing w:val="-1"/>
              </w:rPr>
              <w:t>з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ц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115"/>
              </w:rPr>
              <w:t xml:space="preserve"> </w:t>
            </w:r>
            <w:r w:rsidRPr="00BE6ED8">
              <w:rPr>
                <w:color w:val="000000"/>
                <w:spacing w:val="-3"/>
              </w:rPr>
              <w:t>з</w:t>
            </w:r>
            <w:r w:rsidRPr="00BE6ED8">
              <w:rPr>
                <w:color w:val="000000"/>
              </w:rPr>
              <w:t>доров</w:t>
            </w:r>
            <w:r w:rsidRPr="00BE6ED8">
              <w:rPr>
                <w:color w:val="000000"/>
                <w:spacing w:val="-1"/>
              </w:rPr>
              <w:t>о</w:t>
            </w:r>
            <w:r w:rsidRPr="00BE6ED8">
              <w:rPr>
                <w:color w:val="000000"/>
                <w:spacing w:val="-6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16"/>
              </w:rPr>
              <w:t xml:space="preserve"> </w:t>
            </w:r>
            <w:r w:rsidRPr="00BE6ED8">
              <w:rPr>
                <w:color w:val="000000"/>
              </w:rPr>
              <w:t>обр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 ж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зни.</w:t>
            </w:r>
          </w:p>
          <w:p w14:paraId="02EC0C49" w14:textId="77777777" w:rsidR="00CC2434" w:rsidRPr="00BE6ED8" w:rsidRDefault="00CC2434" w:rsidP="00CC2434">
            <w:pPr>
              <w:ind w:left="536" w:right="209" w:hanging="427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</w:t>
            </w:r>
            <w:r w:rsidRPr="00BE6ED8">
              <w:rPr>
                <w:b/>
                <w:bCs/>
                <w:color w:val="000000"/>
              </w:rPr>
              <w:t>Задачи:</w:t>
            </w:r>
          </w:p>
          <w:p w14:paraId="34A00E3C" w14:textId="77777777" w:rsidR="00CC2434" w:rsidRPr="00BE6ED8" w:rsidRDefault="00CC2434" w:rsidP="00CC2434">
            <w:pPr>
              <w:ind w:left="536" w:right="209" w:hanging="427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Обучающие:</w:t>
            </w:r>
          </w:p>
          <w:p w14:paraId="7B4ED2BC" w14:textId="77777777" w:rsidR="00CC2434" w:rsidRPr="00BE6ED8" w:rsidRDefault="00CC2434" w:rsidP="00CC2434">
            <w:pPr>
              <w:ind w:left="108" w:right="-9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ть 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рм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 б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зовых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хореографических</w:t>
            </w:r>
            <w:r w:rsidRPr="00BE6ED8">
              <w:rPr>
                <w:color w:val="000000"/>
                <w:spacing w:val="3"/>
              </w:rPr>
              <w:t xml:space="preserve">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иж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spacing w:val="1"/>
              </w:rPr>
              <w:t>й:</w:t>
            </w:r>
            <w:r w:rsidRPr="00BE6ED8">
              <w:t xml:space="preserve"> элементы  classic exercic</w:t>
            </w:r>
            <w:r w:rsidRPr="00BE6ED8">
              <w:rPr>
                <w:color w:val="000000"/>
              </w:rPr>
              <w:t xml:space="preserve">, </w:t>
            </w:r>
            <w:r w:rsidRPr="00BE6ED8">
              <w:t>элементы  историко–бытового танца</w:t>
            </w:r>
            <w:r w:rsidRPr="00BE6ED8">
              <w:rPr>
                <w:i/>
              </w:rPr>
              <w:t>;</w:t>
            </w:r>
          </w:p>
          <w:p w14:paraId="19F77D52" w14:textId="77777777" w:rsidR="00CC2434" w:rsidRPr="00BE6ED8" w:rsidRDefault="00CC2434" w:rsidP="00CC2434">
            <w:pPr>
              <w:ind w:left="536" w:right="-9" w:hanging="42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обучить запоминать и координировать танцевальный материал</w:t>
            </w:r>
            <w:r w:rsidRPr="00BE6ED8">
              <w:rPr>
                <w:color w:val="000000"/>
                <w:w w:val="101"/>
              </w:rPr>
              <w:t>;</w:t>
            </w:r>
          </w:p>
          <w:p w14:paraId="468F728E" w14:textId="77777777" w:rsidR="00CC2434" w:rsidRPr="00BE6ED8" w:rsidRDefault="00CC2434" w:rsidP="00CC2434">
            <w:pPr>
              <w:ind w:left="108" w:right="-9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 xml:space="preserve">обучить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воспринимать развитие музыкальных образов и выражать их в движениях, согласовывать движения с характером музыки, наиболее яркими средствами выразительности</w:t>
            </w:r>
            <w:r w:rsidRPr="00BE6ED8">
              <w:rPr>
                <w:color w:val="000000"/>
                <w:w w:val="101"/>
              </w:rPr>
              <w:t>;</w:t>
            </w:r>
            <w:r w:rsidRPr="00BE6ED8">
              <w:rPr>
                <w:color w:val="000000"/>
              </w:rPr>
              <w:t xml:space="preserve"> </w:t>
            </w:r>
          </w:p>
          <w:p w14:paraId="082A7B2B" w14:textId="77777777" w:rsidR="00CC2434" w:rsidRPr="00BE6ED8" w:rsidRDefault="00CC2434" w:rsidP="00CC2434">
            <w:pPr>
              <w:ind w:left="108" w:right="-9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обучить оценивать собственное движение и движение сверстника, придумывать «свой» игровой образ, персонаж и «свою» пляску, комбинируя различные элементы физкультурных упражнений, танцевальных и сюжетно-образных движений</w:t>
            </w:r>
            <w:r w:rsidRPr="00BE6ED8">
              <w:rPr>
                <w:color w:val="000000"/>
                <w:w w:val="101"/>
              </w:rPr>
              <w:t>;</w:t>
            </w:r>
          </w:p>
          <w:p w14:paraId="60C3E255" w14:textId="77777777" w:rsidR="00CC2434" w:rsidRPr="00BE6ED8" w:rsidRDefault="00CC2434" w:rsidP="00CC2434">
            <w:pPr>
              <w:ind w:left="108" w:right="-9"/>
              <w:jc w:val="both"/>
              <w:rPr>
                <w:color w:val="000000"/>
                <w:spacing w:val="1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>ть н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в</w:t>
            </w:r>
            <w:r w:rsidRPr="00BE6ED8">
              <w:rPr>
                <w:color w:val="000000"/>
              </w:rPr>
              <w:t>ык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spacing w:val="2"/>
              </w:rPr>
              <w:t xml:space="preserve"> 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ых и п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ихи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их</w:t>
            </w:r>
            <w:r w:rsidRPr="00BE6ED8">
              <w:rPr>
                <w:color w:val="000000"/>
                <w:spacing w:val="3"/>
              </w:rPr>
              <w:t xml:space="preserve"> 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жи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ов</w:t>
            </w:r>
            <w:r w:rsidRPr="00BE6ED8">
              <w:rPr>
                <w:color w:val="000000"/>
                <w:spacing w:val="1"/>
                <w:w w:val="101"/>
              </w:rPr>
              <w:t>.</w:t>
            </w:r>
          </w:p>
          <w:p w14:paraId="55CEBC2E" w14:textId="77777777" w:rsidR="00CC2434" w:rsidRPr="00BE6ED8" w:rsidRDefault="00CC2434" w:rsidP="00CC2434">
            <w:pPr>
              <w:ind w:left="108" w:right="1203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Ра</w:t>
            </w:r>
            <w:r w:rsidRPr="00BE6ED8">
              <w:rPr>
                <w:b/>
                <w:bCs/>
                <w:color w:val="000000"/>
                <w:w w:val="101"/>
              </w:rPr>
              <w:t>з</w:t>
            </w:r>
            <w:r w:rsidRPr="00BE6ED8">
              <w:rPr>
                <w:b/>
                <w:bCs/>
                <w:color w:val="000000"/>
              </w:rPr>
              <w:t>вивающи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:</w:t>
            </w:r>
          </w:p>
          <w:p w14:paraId="771620BA" w14:textId="77777777" w:rsidR="00CC2434" w:rsidRPr="00BE6ED8" w:rsidRDefault="00CC2434" w:rsidP="00CC2434">
            <w:pPr>
              <w:tabs>
                <w:tab w:val="left" w:pos="468"/>
              </w:tabs>
              <w:ind w:left="108" w:right="-20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1"/>
              </w:rPr>
              <w:t>ко</w:t>
            </w:r>
            <w:r w:rsidRPr="00BE6ED8">
              <w:rPr>
                <w:color w:val="000000"/>
              </w:rPr>
              <w:t>ордин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 xml:space="preserve">цию </w:t>
            </w:r>
            <w:r w:rsidRPr="00BE6ED8">
              <w:rPr>
                <w:color w:val="000000"/>
                <w:spacing w:val="1"/>
              </w:rPr>
              <w:t>д</w:t>
            </w:r>
            <w:r w:rsidRPr="00BE6ED8">
              <w:rPr>
                <w:color w:val="000000"/>
              </w:rPr>
              <w:t>виж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ний</w:t>
            </w:r>
            <w:r w:rsidRPr="00BE6ED8">
              <w:rPr>
                <w:color w:val="000000"/>
                <w:w w:val="101"/>
              </w:rPr>
              <w:t>;</w:t>
            </w:r>
          </w:p>
          <w:p w14:paraId="26F26E9E" w14:textId="77777777" w:rsidR="00CC2434" w:rsidRPr="00BE6ED8" w:rsidRDefault="00CC2434" w:rsidP="00CC2434">
            <w:pPr>
              <w:tabs>
                <w:tab w:val="left" w:pos="468"/>
              </w:tabs>
              <w:ind w:left="108" w:right="2756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о</w:t>
            </w:r>
            <w:r w:rsidRPr="00BE6ED8">
              <w:rPr>
                <w:color w:val="000000"/>
              </w:rPr>
              <w:t>бно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ас</w:t>
            </w:r>
            <w:r w:rsidRPr="00BE6ED8">
              <w:rPr>
                <w:color w:val="000000"/>
                <w:spacing w:val="-3"/>
              </w:rPr>
              <w:t>т</w:t>
            </w:r>
            <w:r w:rsidRPr="00BE6ED8">
              <w:rPr>
                <w:color w:val="000000"/>
              </w:rPr>
              <w:t>ич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ки</w:t>
            </w:r>
            <w:r w:rsidRPr="00BE6ED8">
              <w:rPr>
                <w:color w:val="000000"/>
                <w:spacing w:val="2"/>
              </w:rPr>
              <w:t xml:space="preserve"> </w:t>
            </w:r>
            <w:r w:rsidRPr="00BE6ED8">
              <w:rPr>
                <w:color w:val="000000"/>
              </w:rPr>
              <w:t>мы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3"/>
              </w:rPr>
              <w:t>л</w:t>
            </w:r>
            <w:r w:rsidRPr="00BE6ED8">
              <w:rPr>
                <w:color w:val="000000"/>
              </w:rPr>
              <w:t xml:space="preserve">ить,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</w:rPr>
              <w:t>ч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w w:val="101"/>
              </w:rPr>
              <w:t>;</w:t>
            </w:r>
          </w:p>
          <w:p w14:paraId="3D8A5E5E" w14:textId="77777777" w:rsidR="00CC2434" w:rsidRPr="00BE6ED8" w:rsidRDefault="00CC2434" w:rsidP="00CC2434">
            <w:pPr>
              <w:tabs>
                <w:tab w:val="left" w:pos="468"/>
              </w:tabs>
              <w:ind w:left="108" w:right="2756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звить м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низм</w:t>
            </w:r>
            <w:r w:rsidRPr="00BE6ED8">
              <w:rPr>
                <w:color w:val="000000"/>
                <w:spacing w:val="-1"/>
              </w:rPr>
              <w:t xml:space="preserve"> ф</w:t>
            </w:r>
            <w:r w:rsidRPr="00BE6ED8">
              <w:rPr>
                <w:color w:val="000000"/>
              </w:rPr>
              <w:t>изич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1"/>
              </w:rPr>
              <w:t>к</w:t>
            </w:r>
            <w:r w:rsidRPr="00BE6ED8">
              <w:rPr>
                <w:color w:val="000000"/>
              </w:rPr>
              <w:t>ой п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  <w:w w:val="101"/>
              </w:rPr>
              <w:t>;</w:t>
            </w:r>
          </w:p>
          <w:p w14:paraId="0053141E" w14:textId="77777777" w:rsidR="00CC2434" w:rsidRPr="00BE6ED8" w:rsidRDefault="00CC2434" w:rsidP="00CC2434">
            <w:pPr>
              <w:tabs>
                <w:tab w:val="left" w:pos="468"/>
              </w:tabs>
              <w:ind w:left="108" w:right="-20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звить</w:t>
            </w:r>
            <w:r w:rsidRPr="00BE6ED8">
              <w:rPr>
                <w:color w:val="000000"/>
                <w:spacing w:val="-3"/>
              </w:rPr>
              <w:t xml:space="preserve"> </w:t>
            </w:r>
            <w:r w:rsidRPr="00BE6ED8">
              <w:rPr>
                <w:color w:val="000000"/>
              </w:rPr>
              <w:t>рит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ично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 xml:space="preserve">ь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 м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зык</w:t>
            </w:r>
            <w:r w:rsidRPr="00BE6ED8">
              <w:rPr>
                <w:color w:val="000000"/>
                <w:spacing w:val="1"/>
                <w:w w:val="101"/>
              </w:rPr>
              <w:t>а</w:t>
            </w:r>
            <w:r w:rsidRPr="00BE6ED8">
              <w:rPr>
                <w:color w:val="000000"/>
              </w:rPr>
              <w:t>льно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ть,</w:t>
            </w:r>
          </w:p>
          <w:p w14:paraId="0E377FD2" w14:textId="77777777" w:rsidR="00CC2434" w:rsidRPr="00BE6ED8" w:rsidRDefault="00CC2434" w:rsidP="00CC2434">
            <w:pPr>
              <w:tabs>
                <w:tab w:val="left" w:pos="468"/>
              </w:tabs>
              <w:ind w:left="108" w:right="2104"/>
              <w:jc w:val="both"/>
              <w:rPr>
                <w:color w:val="000000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rFonts w:eastAsia="Symbol"/>
                <w:color w:val="000000"/>
              </w:rPr>
              <w:tab/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звить </w:t>
            </w:r>
            <w:r w:rsidRPr="00BE6ED8">
              <w:rPr>
                <w:color w:val="000000"/>
                <w:spacing w:val="-2"/>
                <w:w w:val="101"/>
              </w:rPr>
              <w:t>с</w:t>
            </w:r>
            <w:r w:rsidRPr="00BE6ED8">
              <w:rPr>
                <w:color w:val="000000"/>
              </w:rPr>
              <w:t>по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о</w:t>
            </w:r>
            <w:r w:rsidRPr="00BE6ED8">
              <w:rPr>
                <w:color w:val="000000"/>
              </w:rPr>
              <w:t>бно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 xml:space="preserve">ь </w:t>
            </w:r>
            <w:r w:rsidRPr="00BE6ED8">
              <w:rPr>
                <w:color w:val="000000"/>
                <w:spacing w:val="1"/>
              </w:rPr>
              <w:t>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ть </w:t>
            </w:r>
            <w:r w:rsidRPr="00BE6ED8">
              <w:rPr>
                <w:color w:val="000000"/>
                <w:spacing w:val="-1"/>
              </w:rPr>
              <w:t>м</w:t>
            </w:r>
            <w:r w:rsidRPr="00BE6ED8">
              <w:rPr>
                <w:color w:val="000000"/>
              </w:rPr>
              <w:t>ы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ли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1"/>
                <w:w w:val="101"/>
              </w:rPr>
              <w:t>с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  <w:spacing w:val="2"/>
              </w:rPr>
              <w:t>о</w:t>
            </w:r>
            <w:r w:rsidRPr="00BE6ED8">
              <w:rPr>
                <w:color w:val="000000"/>
              </w:rPr>
              <w:t>м т</w:t>
            </w:r>
            <w:r w:rsidRPr="00BE6ED8">
              <w:rPr>
                <w:color w:val="000000"/>
                <w:spacing w:val="-1"/>
                <w:w w:val="101"/>
              </w:rPr>
              <w:t>а</w:t>
            </w:r>
            <w:r w:rsidRPr="00BE6ED8">
              <w:rPr>
                <w:color w:val="000000"/>
              </w:rPr>
              <w:t>нц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. </w:t>
            </w:r>
          </w:p>
          <w:p w14:paraId="022F4242" w14:textId="77777777" w:rsidR="00CC2434" w:rsidRPr="00BE6ED8" w:rsidRDefault="00CC2434" w:rsidP="00CC2434">
            <w:pPr>
              <w:tabs>
                <w:tab w:val="left" w:pos="468"/>
              </w:tabs>
              <w:ind w:left="108" w:right="2104"/>
              <w:jc w:val="both"/>
              <w:rPr>
                <w:b/>
                <w:bCs/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В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1"/>
              </w:rPr>
              <w:t>п</w:t>
            </w:r>
            <w:r w:rsidRPr="00BE6ED8">
              <w:rPr>
                <w:b/>
                <w:bCs/>
                <w:color w:val="000000"/>
              </w:rPr>
              <w:t>ит</w:t>
            </w:r>
            <w:r w:rsidRPr="00BE6ED8">
              <w:rPr>
                <w:b/>
                <w:bCs/>
                <w:color w:val="000000"/>
                <w:spacing w:val="-5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льн</w:t>
            </w:r>
            <w:r w:rsidRPr="00BE6ED8">
              <w:rPr>
                <w:b/>
                <w:bCs/>
                <w:color w:val="000000"/>
                <w:spacing w:val="-1"/>
              </w:rPr>
              <w:t>ы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:</w:t>
            </w:r>
          </w:p>
          <w:p w14:paraId="6A0D8AD6" w14:textId="77777777" w:rsidR="00CC2434" w:rsidRPr="00BE6ED8" w:rsidRDefault="00CC2434" w:rsidP="00CC2434">
            <w:pPr>
              <w:tabs>
                <w:tab w:val="left" w:pos="2632"/>
              </w:tabs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 xml:space="preserve">воспитать патриотизм, уважение к Отечеству, к прошлому и настоящему многонационального народа России,  </w:t>
            </w:r>
          </w:p>
          <w:p w14:paraId="2494343B" w14:textId="77777777" w:rsidR="00CC2434" w:rsidRPr="00BE6ED8" w:rsidRDefault="00CC2434" w:rsidP="00CC2434">
            <w:pPr>
              <w:tabs>
                <w:tab w:val="left" w:pos="2632"/>
              </w:tabs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воспитать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  <w:p w14:paraId="64A47B1F" w14:textId="77777777" w:rsidR="00CC2434" w:rsidRPr="00BE6ED8" w:rsidRDefault="00CC2434" w:rsidP="00CC2434">
            <w:pPr>
              <w:tabs>
                <w:tab w:val="left" w:pos="468"/>
              </w:tabs>
              <w:ind w:left="142" w:right="207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пит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93"/>
              </w:rPr>
              <w:t xml:space="preserve"> </w:t>
            </w:r>
            <w:r w:rsidRPr="00BE6ED8">
              <w:rPr>
                <w:color w:val="000000"/>
                <w:spacing w:val="-1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  <w:spacing w:val="1"/>
              </w:rPr>
              <w:t>р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б</w:t>
            </w:r>
            <w:r w:rsidRPr="00BE6ED8">
              <w:rPr>
                <w:color w:val="000000"/>
              </w:rPr>
              <w:t>но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195"/>
              </w:rPr>
              <w:t xml:space="preserve"> 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spacing w:val="194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м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</w:t>
            </w:r>
            <w:r w:rsidRPr="00BE6ED8">
              <w:rPr>
                <w:color w:val="000000"/>
                <w:spacing w:val="-1"/>
              </w:rPr>
              <w:t>и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>к</w:t>
            </w:r>
            <w:r w:rsidRPr="00BE6ED8">
              <w:rPr>
                <w:color w:val="000000"/>
              </w:rPr>
              <w:t>их</w:t>
            </w:r>
            <w:r w:rsidRPr="00BE6ED8">
              <w:rPr>
                <w:color w:val="000000"/>
                <w:spacing w:val="197"/>
              </w:rPr>
              <w:t xml:space="preserve"> </w:t>
            </w:r>
            <w:r w:rsidRPr="00BE6ED8">
              <w:rPr>
                <w:color w:val="000000"/>
              </w:rPr>
              <w:t>з</w:t>
            </w:r>
            <w:r w:rsidRPr="00BE6ED8">
              <w:rPr>
                <w:color w:val="000000"/>
                <w:spacing w:val="-2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-1"/>
                <w:w w:val="101"/>
              </w:rPr>
              <w:t>я</w:t>
            </w:r>
            <w:r w:rsidRPr="00BE6ED8">
              <w:rPr>
                <w:color w:val="000000"/>
              </w:rPr>
              <w:t>х,</w:t>
            </w:r>
            <w:r w:rsidRPr="00BE6ED8">
              <w:rPr>
                <w:color w:val="000000"/>
                <w:spacing w:val="193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формиров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 xml:space="preserve">ть 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той</w:t>
            </w:r>
            <w:r w:rsidRPr="00BE6ED8">
              <w:rPr>
                <w:color w:val="000000"/>
                <w:spacing w:val="1"/>
              </w:rPr>
              <w:t>чи</w:t>
            </w:r>
            <w:r w:rsidRPr="00BE6ED8">
              <w:rPr>
                <w:color w:val="000000"/>
              </w:rPr>
              <w:t>вый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инт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к 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spacing w:val="2"/>
              </w:rPr>
              <w:t>ц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  <w:w w:val="101"/>
              </w:rPr>
              <w:t>;</w:t>
            </w:r>
          </w:p>
          <w:p w14:paraId="15143D3D" w14:textId="77777777" w:rsidR="00CC2434" w:rsidRPr="00BE6ED8" w:rsidRDefault="00CC2434" w:rsidP="00CC2434">
            <w:pPr>
              <w:tabs>
                <w:tab w:val="left" w:pos="468"/>
              </w:tabs>
              <w:ind w:left="142" w:right="-20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 xml:space="preserve"> </w:t>
            </w:r>
            <w:r w:rsidRPr="00BE6ED8">
              <w:rPr>
                <w:color w:val="000000"/>
              </w:rPr>
              <w:t>во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пит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ть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</w:rPr>
              <w:t>х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</w:rPr>
              <w:t>дож</w:t>
            </w:r>
            <w:r w:rsidRPr="00BE6ED8">
              <w:rPr>
                <w:color w:val="000000"/>
                <w:w w:val="101"/>
              </w:rPr>
              <w:t>ес</w:t>
            </w:r>
            <w:r w:rsidRPr="00BE6ED8">
              <w:rPr>
                <w:color w:val="000000"/>
                <w:spacing w:val="-2"/>
              </w:rPr>
              <w:t>т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нно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  <w:spacing w:val="-2"/>
              </w:rPr>
              <w:t>в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1"/>
              </w:rPr>
              <w:t>пр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ти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color w:val="000000"/>
                <w:spacing w:val="1"/>
              </w:rPr>
              <w:t>и</w:t>
            </w:r>
            <w:r w:rsidRPr="00BE6ED8">
              <w:rPr>
                <w:color w:val="000000"/>
              </w:rPr>
              <w:t xml:space="preserve"> вк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w w:val="101"/>
              </w:rPr>
              <w:t>с;</w:t>
            </w:r>
          </w:p>
          <w:p w14:paraId="447E12FE" w14:textId="77777777" w:rsidR="00CC2434" w:rsidRPr="00BE6ED8" w:rsidRDefault="00CC2434" w:rsidP="00CC2434">
            <w:pPr>
              <w:tabs>
                <w:tab w:val="left" w:pos="468"/>
              </w:tabs>
              <w:ind w:left="142" w:right="-20"/>
              <w:jc w:val="both"/>
              <w:rPr>
                <w:color w:val="000000"/>
                <w:w w:val="101"/>
              </w:rPr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rPr>
                <w:color w:val="000000"/>
              </w:rPr>
              <w:t>привить к</w:t>
            </w:r>
            <w:r w:rsidRPr="00BE6ED8">
              <w:rPr>
                <w:color w:val="000000"/>
                <w:spacing w:val="-1"/>
              </w:rPr>
              <w:t>у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spacing w:val="-1"/>
              </w:rPr>
              <w:t>ь</w:t>
            </w:r>
            <w:r w:rsidRPr="00BE6ED8">
              <w:rPr>
                <w:color w:val="000000"/>
                <w:spacing w:val="1"/>
              </w:rPr>
              <w:t>т</w:t>
            </w:r>
            <w:r w:rsidRPr="00BE6ED8">
              <w:rPr>
                <w:color w:val="000000"/>
                <w:spacing w:val="-2"/>
              </w:rPr>
              <w:t>у</w:t>
            </w:r>
            <w:r w:rsidRPr="00BE6ED8">
              <w:rPr>
                <w:color w:val="000000"/>
                <w:spacing w:val="2"/>
              </w:rPr>
              <w:t>р</w:t>
            </w:r>
            <w:r w:rsidRPr="00BE6ED8">
              <w:rPr>
                <w:color w:val="000000"/>
                <w:spacing w:val="1"/>
              </w:rPr>
              <w:t>у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spacing w:val="1"/>
              </w:rPr>
              <w:t>о</w:t>
            </w:r>
            <w:r w:rsidRPr="00BE6ED8">
              <w:rPr>
                <w:color w:val="000000"/>
              </w:rPr>
              <w:t>в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д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1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</w:rPr>
              <w:t>, о</w:t>
            </w:r>
            <w:r w:rsidRPr="00BE6ED8">
              <w:rPr>
                <w:color w:val="000000"/>
                <w:spacing w:val="1"/>
              </w:rPr>
              <w:t>б</w:t>
            </w:r>
            <w:r w:rsidRPr="00BE6ED8">
              <w:rPr>
                <w:color w:val="000000"/>
              </w:rPr>
              <w:t>щ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"/>
              </w:rPr>
              <w:t>н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w w:val="101"/>
              </w:rPr>
              <w:t>я</w:t>
            </w:r>
            <w:r w:rsidRPr="00BE6ED8">
              <w:rPr>
                <w:color w:val="000000"/>
                <w:spacing w:val="-1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</w:rPr>
              <w:t>р</w:t>
            </w:r>
            <w:r w:rsidRPr="00BE6ED8">
              <w:rPr>
                <w:color w:val="000000"/>
                <w:spacing w:val="-1"/>
                <w:w w:val="101"/>
              </w:rPr>
              <w:t>е</w:t>
            </w:r>
            <w:r w:rsidRPr="00BE6ED8">
              <w:rPr>
                <w:color w:val="000000"/>
              </w:rPr>
              <w:t>ди</w:t>
            </w:r>
            <w:r w:rsidRPr="00BE6ED8"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2"/>
              </w:rPr>
              <w:t>обучающихся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и</w:t>
            </w:r>
            <w:r w:rsidRPr="00BE6ED8">
              <w:rPr>
                <w:color w:val="000000"/>
                <w:spacing w:val="70"/>
              </w:rPr>
              <w:t xml:space="preserve"> </w:t>
            </w:r>
            <w:r w:rsidRPr="00BE6ED8">
              <w:rPr>
                <w:color w:val="000000"/>
                <w:w w:val="101"/>
              </w:rPr>
              <w:t>с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color w:val="000000"/>
              </w:rPr>
              <w:t>п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д</w:t>
            </w:r>
            <w:r w:rsidRPr="00BE6ED8">
              <w:rPr>
                <w:color w:val="000000"/>
                <w:w w:val="101"/>
              </w:rPr>
              <w:t>а</w:t>
            </w:r>
            <w:r w:rsidRPr="00BE6ED8">
              <w:rPr>
                <w:color w:val="000000"/>
              </w:rPr>
              <w:t>го</w:t>
            </w:r>
            <w:r w:rsidRPr="00BE6ED8">
              <w:rPr>
                <w:color w:val="000000"/>
                <w:spacing w:val="-1"/>
              </w:rPr>
              <w:t>г</w:t>
            </w:r>
            <w:r w:rsidRPr="00BE6ED8">
              <w:rPr>
                <w:color w:val="000000"/>
              </w:rPr>
              <w:t>о</w:t>
            </w:r>
            <w:r w:rsidRPr="00BE6ED8">
              <w:rPr>
                <w:color w:val="000000"/>
                <w:spacing w:val="-2"/>
              </w:rPr>
              <w:t>м</w:t>
            </w:r>
            <w:r w:rsidRPr="00BE6ED8">
              <w:rPr>
                <w:color w:val="000000"/>
                <w:w w:val="101"/>
              </w:rPr>
              <w:t>;</w:t>
            </w:r>
          </w:p>
          <w:p w14:paraId="33AB7F34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развить пластическую культуру как неотъемлемую часть духовной культуры;</w:t>
            </w:r>
          </w:p>
          <w:p w14:paraId="553BBB11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научить формировать навыки самостоятельной работы при выполнении творческих задач;</w:t>
            </w:r>
          </w:p>
          <w:p w14:paraId="6F845875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сформировать готовность к осознанному выбору дальнейшего образовательного пути;</w:t>
            </w:r>
          </w:p>
          <w:p w14:paraId="4342862D" w14:textId="77777777" w:rsidR="00CC2434" w:rsidRPr="00BE6ED8" w:rsidRDefault="00CC2434" w:rsidP="00CC2434">
            <w:pPr>
              <w:ind w:left="142"/>
              <w:jc w:val="both"/>
            </w:pPr>
            <w:r w:rsidRPr="00BE6ED8">
              <w:rPr>
                <w:rFonts w:eastAsia="Symbol"/>
                <w:color w:val="000000"/>
              </w:rPr>
              <w:t></w:t>
            </w:r>
            <w:r w:rsidRPr="00BE6ED8">
              <w:t>воспитать умение познавать мир через пластические формы и образы.</w:t>
            </w:r>
          </w:p>
          <w:p w14:paraId="6A2247FC" w14:textId="77777777" w:rsidR="00CC2434" w:rsidRPr="00BE6ED8" w:rsidRDefault="00CC2434" w:rsidP="00CC2434">
            <w:pPr>
              <w:ind w:firstLine="425"/>
              <w:jc w:val="both"/>
            </w:pPr>
            <w:r w:rsidRPr="00BE6ED8">
              <w:rPr>
                <w:b/>
                <w:bCs/>
              </w:rPr>
              <w:t>Особенности реализации образовательного процесса.</w:t>
            </w:r>
            <w:r w:rsidRPr="00BE6ED8">
              <w:t xml:space="preserve"> Комплектование занятий проводится с учетом физических способностей. Вновь поступившие </w:t>
            </w:r>
            <w:r>
              <w:t>обучающиеся</w:t>
            </w:r>
            <w:r w:rsidRPr="00BE6ED8">
              <w:t xml:space="preserve"> распределяются по группам, соответственно их возрасту и уровню подготовки.</w:t>
            </w:r>
          </w:p>
          <w:p w14:paraId="40306E01" w14:textId="77777777" w:rsidR="00CC2434" w:rsidRPr="00BE6ED8" w:rsidRDefault="00CC2434" w:rsidP="00CC2434">
            <w:pPr>
              <w:ind w:right="258" w:firstLine="284"/>
              <w:jc w:val="both"/>
            </w:pPr>
            <w:r w:rsidRPr="00BE6ED8">
              <w:rPr>
                <w:b/>
              </w:rPr>
              <w:t>Формы организации занятии</w:t>
            </w:r>
            <w:r w:rsidRPr="00BE6ED8">
              <w:t>: учебно-практическая, учебно-творческая, репетиция, творческий зачет, открытые занятия, концерты для родителей.</w:t>
            </w:r>
          </w:p>
          <w:p w14:paraId="1CF905F1" w14:textId="77777777" w:rsidR="00CC2434" w:rsidRPr="00BE6ED8" w:rsidRDefault="00CC2434" w:rsidP="00CC2434">
            <w:pPr>
              <w:ind w:right="258" w:firstLine="284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4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6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огр</w:t>
            </w:r>
            <w:r w:rsidRPr="00BE6ED8">
              <w:rPr>
                <w:b/>
                <w:bCs/>
                <w:color w:val="000000"/>
                <w:spacing w:val="-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60"/>
              </w:rPr>
              <w:t xml:space="preserve"> </w:t>
            </w:r>
            <w:r>
              <w:rPr>
                <w:color w:val="000000"/>
                <w:spacing w:val="-2"/>
              </w:rPr>
              <w:t>обучающиеся</w:t>
            </w:r>
            <w:r w:rsidRPr="00BE6ED8"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6,5</w:t>
            </w:r>
            <w:r w:rsidRPr="00BE6ED8">
              <w:rPr>
                <w:color w:val="000000"/>
                <w:spacing w:val="1"/>
              </w:rPr>
              <w:t>-</w:t>
            </w:r>
            <w:r w:rsidRPr="00BE6ED8">
              <w:rPr>
                <w:color w:val="000000"/>
                <w:spacing w:val="-1"/>
              </w:rPr>
              <w:t>1</w:t>
            </w:r>
            <w:r w:rsidRPr="00BE6ED8">
              <w:rPr>
                <w:color w:val="000000"/>
              </w:rPr>
              <w:t>6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2"/>
              </w:rPr>
              <w:t>т</w:t>
            </w:r>
            <w:r w:rsidRPr="00BE6ED8">
              <w:rPr>
                <w:color w:val="000000"/>
              </w:rPr>
              <w:t>.</w:t>
            </w:r>
            <w:r w:rsidRPr="00BE6ED8">
              <w:rPr>
                <w:color w:val="000000"/>
                <w:spacing w:val="51"/>
              </w:rPr>
              <w:t xml:space="preserve"> </w:t>
            </w:r>
          </w:p>
          <w:p w14:paraId="18659F68" w14:textId="77777777" w:rsidR="00CC2434" w:rsidRPr="00BE6ED8" w:rsidRDefault="00CC2434" w:rsidP="00CC2434">
            <w:pPr>
              <w:ind w:right="210" w:firstLine="284"/>
              <w:jc w:val="both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5"/>
              </w:rPr>
              <w:t>б</w:t>
            </w:r>
            <w:r w:rsidRPr="00BE6ED8">
              <w:rPr>
                <w:b/>
                <w:bCs/>
                <w:color w:val="000000"/>
              </w:rPr>
              <w:t>ъ</w:t>
            </w:r>
            <w:r w:rsidRPr="00BE6ED8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м</w:t>
            </w:r>
            <w:r w:rsidRPr="00BE6ED8">
              <w:rPr>
                <w:color w:val="000000"/>
                <w:spacing w:val="5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и</w:t>
            </w:r>
            <w:r w:rsidRPr="00BE6ED8">
              <w:rPr>
                <w:color w:val="000000"/>
                <w:spacing w:val="3"/>
              </w:rPr>
              <w:t xml:space="preserve"> 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</w:rPr>
              <w:t>к</w:t>
            </w:r>
            <w:r w:rsidRPr="00BE6ED8">
              <w:rPr>
                <w:color w:val="000000"/>
                <w:spacing w:val="4"/>
              </w:rPr>
              <w:t xml:space="preserve"> </w:t>
            </w:r>
            <w:r w:rsidRPr="00BE6ED8">
              <w:rPr>
                <w:b/>
                <w:bCs/>
                <w:color w:val="000000"/>
                <w:spacing w:val="1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-3"/>
              </w:rPr>
              <w:t>в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>я</w:t>
            </w:r>
            <w:r w:rsidRPr="00BE6ED8">
              <w:rPr>
                <w:color w:val="000000"/>
                <w:spacing w:val="4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</w:t>
            </w:r>
            <w:r w:rsidRPr="00BE6ED8">
              <w:rPr>
                <w:b/>
                <w:bCs/>
                <w:color w:val="000000"/>
                <w:spacing w:val="1"/>
              </w:rPr>
              <w:t>ограммы:</w:t>
            </w:r>
            <w:r w:rsidRPr="00BE6ED8">
              <w:rPr>
                <w:color w:val="000000"/>
                <w:spacing w:val="3"/>
              </w:rPr>
              <w:t xml:space="preserve"> </w:t>
            </w:r>
            <w:r w:rsidRPr="00BE6ED8">
              <w:rPr>
                <w:color w:val="000000"/>
                <w:spacing w:val="1"/>
              </w:rPr>
              <w:t>8</w:t>
            </w:r>
            <w:r w:rsidRPr="00BE6ED8">
              <w:rPr>
                <w:color w:val="000000"/>
                <w:spacing w:val="-1"/>
              </w:rPr>
              <w:t xml:space="preserve"> 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т о</w:t>
            </w:r>
            <w:r w:rsidRPr="00BE6ED8">
              <w:rPr>
                <w:color w:val="000000"/>
                <w:spacing w:val="-8"/>
              </w:rPr>
              <w:t>б</w:t>
            </w:r>
            <w:r w:rsidRPr="00BE6ED8">
              <w:rPr>
                <w:color w:val="000000"/>
                <w:spacing w:val="-3"/>
              </w:rPr>
              <w:t>у</w:t>
            </w:r>
            <w:r w:rsidRPr="00BE6ED8">
              <w:rPr>
                <w:color w:val="000000"/>
              </w:rPr>
              <w:t>ч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</w:rPr>
              <w:t>ни</w:t>
            </w:r>
            <w:r w:rsidRPr="00BE6ED8">
              <w:rPr>
                <w:color w:val="000000"/>
                <w:spacing w:val="1"/>
                <w:w w:val="101"/>
              </w:rPr>
              <w:t>я, часов</w:t>
            </w:r>
            <w:r w:rsidRPr="00BE6ED8">
              <w:rPr>
                <w:color w:val="000000"/>
                <w:w w:val="101"/>
              </w:rPr>
              <w:t xml:space="preserve">, </w:t>
            </w:r>
            <w:r w:rsidRPr="00BE6ED8">
              <w:rPr>
                <w:color w:val="000000"/>
              </w:rPr>
              <w:t>36</w:t>
            </w:r>
            <w:r w:rsidRPr="00BE6ED8">
              <w:rPr>
                <w:color w:val="000000"/>
                <w:spacing w:val="1"/>
              </w:rPr>
              <w:t xml:space="preserve"> </w:t>
            </w:r>
            <w:r w:rsidRPr="00BE6ED8">
              <w:rPr>
                <w:color w:val="000000"/>
              </w:rPr>
              <w:t>недель в каждом учебном году.</w:t>
            </w:r>
          </w:p>
          <w:p w14:paraId="0DA11CBF" w14:textId="77777777" w:rsidR="00CC2434" w:rsidRPr="00BE6ED8" w:rsidRDefault="00CC2434" w:rsidP="00CC2434">
            <w:pPr>
              <w:ind w:left="284" w:right="210"/>
              <w:jc w:val="both"/>
              <w:rPr>
                <w:color w:val="000000"/>
                <w:spacing w:val="1"/>
              </w:rPr>
            </w:pPr>
            <w:r w:rsidRPr="00BE6ED8">
              <w:rPr>
                <w:b/>
              </w:rPr>
              <w:t>Уровень освоения:</w:t>
            </w:r>
            <w:r w:rsidRPr="00BE6ED8">
              <w:t xml:space="preserve"> стартовый 1-3 год обучения, базовый 4-9 год обучения.</w:t>
            </w:r>
          </w:p>
          <w:p w14:paraId="78D87532" w14:textId="77777777" w:rsidR="00CC2434" w:rsidRPr="00BE6ED8" w:rsidRDefault="00CC2434" w:rsidP="00CC2434">
            <w:pPr>
              <w:ind w:left="284" w:right="210"/>
              <w:rPr>
                <w:color w:val="000000"/>
                <w:spacing w:val="1"/>
              </w:rPr>
            </w:pPr>
            <w:r w:rsidRPr="00BE6ED8">
              <w:rPr>
                <w:b/>
                <w:bCs/>
              </w:rPr>
              <w:t>Форма обучения</w:t>
            </w:r>
            <w:r>
              <w:t xml:space="preserve"> – групповое занятие (количество </w:t>
            </w:r>
            <w:r w:rsidRPr="0020078C">
              <w:t xml:space="preserve">обучающихся  </w:t>
            </w:r>
            <w:r>
              <w:t>в группе 6-16</w:t>
            </w:r>
            <w:r w:rsidRPr="00BE6ED8">
              <w:t xml:space="preserve"> человек</w:t>
            </w:r>
            <w:r>
              <w:t>)</w:t>
            </w:r>
            <w:r w:rsidRPr="00BE6ED8">
              <w:t>.</w:t>
            </w:r>
          </w:p>
          <w:p w14:paraId="2314E6A4" w14:textId="77777777" w:rsidR="00CC2434" w:rsidRPr="00BE6ED8" w:rsidRDefault="00CC2434" w:rsidP="00CC2434">
            <w:pPr>
              <w:ind w:firstLine="284"/>
              <w:jc w:val="both"/>
            </w:pPr>
            <w:r w:rsidRPr="00BE6ED8">
              <w:rPr>
                <w:b/>
              </w:rPr>
              <w:t>Режим занятий:</w:t>
            </w:r>
            <w:r w:rsidRPr="00BE6ED8">
              <w:t xml:space="preserve"> занятия проводятся 2 раза в неделю по 1 учебному часу. </w:t>
            </w:r>
            <w:r w:rsidRPr="00BE6ED8">
              <w:rPr>
                <w:rFonts w:eastAsia="Calibri"/>
                <w:color w:val="000000"/>
              </w:rPr>
              <w:t xml:space="preserve">Общая нагрузка составляет 72 часа в год. </w:t>
            </w:r>
          </w:p>
          <w:p w14:paraId="73E0F592" w14:textId="77777777" w:rsidR="00CC2434" w:rsidRDefault="00CC2434" w:rsidP="00CC2434">
            <w:pPr>
              <w:pStyle w:val="21"/>
              <w:widowControl w:val="0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4C34">
              <w:rPr>
                <w:rFonts w:ascii="Times New Roman" w:hAnsi="Times New Roman" w:cs="Times New Roman"/>
                <w:sz w:val="20"/>
                <w:szCs w:val="20"/>
              </w:rPr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1839D3A2" w14:textId="77777777" w:rsidR="00CC2434" w:rsidRPr="002C4C34" w:rsidRDefault="00CC2434" w:rsidP="00CC2434">
            <w:pPr>
              <w:pStyle w:val="21"/>
              <w:widowControl w:val="0"/>
              <w:spacing w:after="0" w:line="240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434" w14:paraId="7FE73E2E" w14:textId="77777777" w:rsidTr="006C3E1B">
        <w:tc>
          <w:tcPr>
            <w:tcW w:w="534" w:type="dxa"/>
          </w:tcPr>
          <w:p w14:paraId="19EE4CE0" w14:textId="049787AE" w:rsidR="00CC2434" w:rsidRDefault="006C3E1B" w:rsidP="00CC2434">
            <w:r>
              <w:lastRenderedPageBreak/>
              <w:t>3</w:t>
            </w:r>
            <w:r w:rsidR="00837D4F">
              <w:t>2</w:t>
            </w:r>
          </w:p>
        </w:tc>
        <w:tc>
          <w:tcPr>
            <w:tcW w:w="2443" w:type="dxa"/>
          </w:tcPr>
          <w:p w14:paraId="6607FF6B" w14:textId="77777777" w:rsidR="00CC2434" w:rsidRPr="00A05256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Шумовой оркестр</w:t>
            </w:r>
          </w:p>
        </w:tc>
        <w:tc>
          <w:tcPr>
            <w:tcW w:w="426" w:type="dxa"/>
          </w:tcPr>
          <w:p w14:paraId="5BDEA81A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</w:tcPr>
          <w:p w14:paraId="07E3CD6F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6,5-16</w:t>
            </w:r>
          </w:p>
        </w:tc>
        <w:tc>
          <w:tcPr>
            <w:tcW w:w="11198" w:type="dxa"/>
          </w:tcPr>
          <w:p w14:paraId="494CC296" w14:textId="77777777" w:rsidR="00CC2434" w:rsidRPr="00705B4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705B44">
              <w:rPr>
                <w:color w:val="000000"/>
              </w:rPr>
              <w:t>Дополнительная общеобразовательная общеразвивающая программа «Шумовой оркестр» предназначена  для обучающихся  1-9х классов. </w:t>
            </w:r>
          </w:p>
          <w:p w14:paraId="20D1D53A" w14:textId="77777777" w:rsidR="00CC2434" w:rsidRPr="00705B4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705B44">
              <w:rPr>
                <w:color w:val="000000"/>
              </w:rPr>
              <w:lastRenderedPageBreak/>
              <w:t>Программа имеет художественную направленность, основывается на принципе вариативности для различных возрастных категорий детей, обеспечивает развитие творческих способностей, формирует устойчивый интерес к творческой деятельности.</w:t>
            </w:r>
          </w:p>
          <w:p w14:paraId="2CEDD8A7" w14:textId="77777777" w:rsidR="00CC2434" w:rsidRPr="00705B4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705B44">
              <w:rPr>
                <w:color w:val="000000"/>
              </w:rPr>
              <w:t>Игра на шумовых инструментах в оркестре развивает музыкальное мышление, расширяет музыкальный кругозор обучающихся, готовит их к восприятию музыкальных произведений в концертном зале, театре, формирует коммуникативные навыки.</w:t>
            </w:r>
          </w:p>
          <w:p w14:paraId="3B9D5C8E" w14:textId="77777777" w:rsidR="00CC2434" w:rsidRPr="00705B4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705B44">
              <w:rPr>
                <w:color w:val="000000"/>
              </w:rPr>
              <w:t>Данная программа предполагает достаточную свободу в выборе репертуара и направлена, прежде всего, на общее музыкальное развитие детей, не ориентированных на дальнейшее профессиональное обучение, но желающих получить навыки музицирования.</w:t>
            </w:r>
          </w:p>
          <w:p w14:paraId="1EF47DEB" w14:textId="77777777" w:rsidR="00CC2434" w:rsidRDefault="00CC2434" w:rsidP="00CC2434">
            <w:pPr>
              <w:ind w:firstLine="425"/>
              <w:jc w:val="both"/>
              <w:rPr>
                <w:color w:val="000000"/>
                <w:shd w:val="clear" w:color="auto" w:fill="FFFFFF"/>
              </w:rPr>
            </w:pPr>
            <w:r w:rsidRPr="00705B44">
              <w:rPr>
                <w:b/>
                <w:color w:val="000000"/>
                <w:shd w:val="clear" w:color="auto" w:fill="FFFFFF"/>
              </w:rPr>
              <w:t xml:space="preserve">Цель программы </w:t>
            </w:r>
            <w:r w:rsidRPr="00705B44">
              <w:rPr>
                <w:color w:val="000000"/>
                <w:shd w:val="clear" w:color="auto" w:fill="FFFFFF"/>
              </w:rPr>
              <w:t>– создание условий для формирования музыкально-эстетической культуры обучающихся для осуществления социально-значимой творческой деятельности и развития музыкально-эстетического вкуса через инструментальное исполнительство.</w:t>
            </w:r>
          </w:p>
          <w:p w14:paraId="248F5B0B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</w:t>
            </w:r>
            <w:r w:rsidRPr="00705B44">
              <w:rPr>
                <w:b/>
                <w:color w:val="000000"/>
              </w:rPr>
              <w:t>Задачи обучения:</w:t>
            </w:r>
          </w:p>
          <w:p w14:paraId="2AA47117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b/>
                <w:color w:val="000000"/>
              </w:rPr>
            </w:pPr>
            <w:r w:rsidRPr="00705B44">
              <w:rPr>
                <w:color w:val="000000"/>
              </w:rPr>
              <w:t xml:space="preserve"> </w:t>
            </w:r>
            <w:r w:rsidRPr="00705B44">
              <w:rPr>
                <w:b/>
                <w:color w:val="000000"/>
              </w:rPr>
              <w:t xml:space="preserve">Обучающие – </w:t>
            </w:r>
          </w:p>
          <w:p w14:paraId="01934CC3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приобретение начальных навыков игры на детских музыкальных инструментах (ударных, шумовых и др.); </w:t>
            </w:r>
          </w:p>
          <w:p w14:paraId="0AF47A4F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овладение навыками чтения ритмического рисунка</w:t>
            </w:r>
          </w:p>
          <w:p w14:paraId="6004D548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формирование понимания дирижерского жеста при игре в ансамбле; </w:t>
            </w:r>
          </w:p>
          <w:p w14:paraId="3477136C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b/>
                <w:color w:val="000000"/>
              </w:rPr>
            </w:pPr>
            <w:r w:rsidRPr="00705B44">
              <w:rPr>
                <w:b/>
                <w:color w:val="000000"/>
              </w:rPr>
              <w:t xml:space="preserve">Развивающие – </w:t>
            </w:r>
          </w:p>
          <w:p w14:paraId="5730D360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развитие музыкальных способностей; </w:t>
            </w:r>
          </w:p>
          <w:p w14:paraId="0729EC1C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знакомство с музыкальной культурой разных стилей и направлений; </w:t>
            </w:r>
          </w:p>
          <w:p w14:paraId="6E53A6AA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развитие навыков ансамблевой игры; </w:t>
            </w:r>
          </w:p>
          <w:p w14:paraId="1A2DC650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способствовать развитию адекватной самооценки и самоконтроля; </w:t>
            </w:r>
          </w:p>
          <w:p w14:paraId="691DBCF5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b/>
                <w:color w:val="000000"/>
              </w:rPr>
            </w:pPr>
            <w:r w:rsidRPr="00705B44">
              <w:rPr>
                <w:b/>
                <w:color w:val="000000"/>
              </w:rPr>
              <w:t xml:space="preserve">Воспитательные – </w:t>
            </w:r>
          </w:p>
          <w:p w14:paraId="34E6F14D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привитие интереса к ансамблевому музицированию; </w:t>
            </w:r>
          </w:p>
          <w:p w14:paraId="1AC3D8D6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воспитание ответственности, дисциплинированности, самостоятельности </w:t>
            </w:r>
          </w:p>
          <w:p w14:paraId="6662569E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создание условий для проявления социальной активности; </w:t>
            </w:r>
          </w:p>
          <w:p w14:paraId="65A1D32C" w14:textId="77777777" w:rsidR="00CC2434" w:rsidRPr="00705B44" w:rsidRDefault="00CC2434" w:rsidP="00CC2434">
            <w:pPr>
              <w:tabs>
                <w:tab w:val="left" w:pos="1301"/>
                <w:tab w:val="left" w:pos="2038"/>
                <w:tab w:val="left" w:pos="4119"/>
                <w:tab w:val="left" w:pos="7548"/>
                <w:tab w:val="left" w:pos="9005"/>
              </w:tabs>
              <w:ind w:firstLine="789"/>
              <w:jc w:val="both"/>
              <w:rPr>
                <w:color w:val="000000"/>
              </w:rPr>
            </w:pPr>
            <w:r w:rsidRPr="00705B44">
              <w:rPr>
                <w:color w:val="000000"/>
              </w:rPr>
              <w:sym w:font="Symbol" w:char="F0B7"/>
            </w:r>
            <w:r w:rsidRPr="00705B44">
              <w:rPr>
                <w:color w:val="000000"/>
              </w:rPr>
              <w:t xml:space="preserve"> развитие коммуникативной культуры;</w:t>
            </w:r>
          </w:p>
          <w:p w14:paraId="0C2F2EC8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</w:rPr>
              <w:t>Адр</w:t>
            </w:r>
            <w:r w:rsidRPr="00BE6ED8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BE6ED8">
              <w:rPr>
                <w:b/>
                <w:bCs/>
                <w:color w:val="000000"/>
                <w:spacing w:val="-4"/>
              </w:rPr>
              <w:t>а</w:t>
            </w:r>
            <w:r w:rsidRPr="00BE6ED8">
              <w:rPr>
                <w:b/>
                <w:bCs/>
                <w:color w:val="000000"/>
              </w:rPr>
              <w:t>т</w:t>
            </w:r>
            <w:r w:rsidRPr="00BE6ED8">
              <w:rPr>
                <w:color w:val="000000"/>
                <w:spacing w:val="61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</w:t>
            </w:r>
            <w:r w:rsidRPr="00BE6ED8">
              <w:rPr>
                <w:b/>
                <w:bCs/>
                <w:color w:val="000000"/>
                <w:spacing w:val="-1"/>
              </w:rPr>
              <w:t>р</w:t>
            </w:r>
            <w:r w:rsidRPr="00BE6ED8">
              <w:rPr>
                <w:b/>
                <w:bCs/>
                <w:color w:val="000000"/>
              </w:rPr>
              <w:t>огр</w:t>
            </w:r>
            <w:r w:rsidRPr="00BE6ED8">
              <w:rPr>
                <w:b/>
                <w:bCs/>
                <w:color w:val="000000"/>
                <w:spacing w:val="-1"/>
              </w:rPr>
              <w:t>а</w:t>
            </w:r>
            <w:r w:rsidRPr="00BE6ED8">
              <w:rPr>
                <w:b/>
                <w:bCs/>
                <w:color w:val="000000"/>
              </w:rPr>
              <w:t>ммы:</w:t>
            </w:r>
            <w:r w:rsidRPr="00BE6ED8">
              <w:rPr>
                <w:color w:val="000000"/>
                <w:spacing w:val="60"/>
              </w:rPr>
              <w:t xml:space="preserve">  </w:t>
            </w:r>
            <w:r>
              <w:t>обучающиеся</w:t>
            </w:r>
            <w:r w:rsidRPr="00BE6ED8">
              <w:t>:</w:t>
            </w:r>
            <w:r w:rsidRPr="00BE6ED8">
              <w:rPr>
                <w:color w:val="000000"/>
                <w:spacing w:val="58"/>
              </w:rPr>
              <w:t xml:space="preserve"> </w:t>
            </w:r>
            <w:r>
              <w:rPr>
                <w:color w:val="000000"/>
                <w:spacing w:val="1"/>
              </w:rPr>
              <w:t>6,5</w:t>
            </w:r>
            <w:r w:rsidRPr="00BE6ED8">
              <w:rPr>
                <w:color w:val="000000"/>
                <w:spacing w:val="53"/>
              </w:rPr>
              <w:t xml:space="preserve"> </w:t>
            </w:r>
            <w:r w:rsidRPr="00BE6ED8">
              <w:rPr>
                <w:color w:val="000000"/>
                <w:spacing w:val="1"/>
              </w:rPr>
              <w:t>-</w:t>
            </w:r>
            <w:r w:rsidRPr="00BE6ED8">
              <w:rPr>
                <w:color w:val="000000"/>
                <w:spacing w:val="50"/>
              </w:rPr>
              <w:t xml:space="preserve"> </w:t>
            </w:r>
            <w:r w:rsidRPr="00BE6ED8">
              <w:rPr>
                <w:color w:val="000000"/>
                <w:spacing w:val="-1"/>
              </w:rPr>
              <w:t>1</w:t>
            </w:r>
            <w:r w:rsidRPr="00BE6ED8">
              <w:rPr>
                <w:color w:val="000000"/>
              </w:rPr>
              <w:t>6</w:t>
            </w:r>
            <w:r w:rsidRPr="00BE6ED8">
              <w:rPr>
                <w:color w:val="000000"/>
                <w:spacing w:val="54"/>
              </w:rPr>
              <w:t xml:space="preserve"> </w:t>
            </w:r>
            <w:r w:rsidRPr="00BE6ED8">
              <w:rPr>
                <w:color w:val="000000"/>
              </w:rPr>
              <w:t>л</w:t>
            </w:r>
            <w:r w:rsidRPr="00BE6ED8">
              <w:rPr>
                <w:color w:val="000000"/>
                <w:w w:val="101"/>
              </w:rPr>
              <w:t>е</w:t>
            </w:r>
            <w:r w:rsidRPr="00BE6ED8">
              <w:rPr>
                <w:color w:val="000000"/>
                <w:spacing w:val="-22"/>
              </w:rPr>
              <w:t>т</w:t>
            </w:r>
            <w:r w:rsidRPr="00BE6ED8">
              <w:rPr>
                <w:color w:val="000000"/>
              </w:rPr>
              <w:t>.</w:t>
            </w:r>
            <w:r w:rsidRPr="00BE6ED8">
              <w:rPr>
                <w:color w:val="000000"/>
                <w:spacing w:val="51"/>
              </w:rPr>
              <w:t xml:space="preserve"> </w:t>
            </w:r>
          </w:p>
          <w:p w14:paraId="0922626F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9 лет, 648</w:t>
            </w:r>
            <w:r w:rsidRPr="00BE6ED8">
              <w:rPr>
                <w:color w:val="000000"/>
              </w:rPr>
              <w:t xml:space="preserve"> часов. </w:t>
            </w:r>
          </w:p>
          <w:p w14:paraId="07270383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BE6ED8">
              <w:rPr>
                <w:color w:val="000000"/>
              </w:rPr>
              <w:t>-9 год о</w:t>
            </w:r>
            <w:r>
              <w:rPr>
                <w:color w:val="000000"/>
              </w:rPr>
              <w:t>бучения  по 72 часа в год -  648</w:t>
            </w:r>
            <w:r w:rsidRPr="00BE6ED8">
              <w:rPr>
                <w:color w:val="000000"/>
              </w:rPr>
              <w:t xml:space="preserve"> часов. </w:t>
            </w:r>
          </w:p>
          <w:p w14:paraId="7EBE5B21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</w:rPr>
              <w:t>Фо</w:t>
            </w:r>
            <w:r w:rsidRPr="00BE6ED8">
              <w:rPr>
                <w:b/>
                <w:bCs/>
                <w:color w:val="000000"/>
                <w:spacing w:val="-3"/>
              </w:rPr>
              <w:t>р</w:t>
            </w:r>
            <w:r w:rsidRPr="00BE6ED8">
              <w:rPr>
                <w:b/>
                <w:bCs/>
                <w:color w:val="000000"/>
                <w:spacing w:val="-2"/>
              </w:rPr>
              <w:t>м</w:t>
            </w:r>
            <w:r w:rsidRPr="00BE6ED8">
              <w:rPr>
                <w:b/>
                <w:bCs/>
                <w:color w:val="000000"/>
              </w:rPr>
              <w:t>а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spacing w:val="-10"/>
              </w:rPr>
              <w:t>б</w:t>
            </w:r>
            <w:r w:rsidRPr="00BE6ED8">
              <w:rPr>
                <w:b/>
                <w:bCs/>
                <w:color w:val="000000"/>
              </w:rPr>
              <w:t>уч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 xml:space="preserve">я:  </w:t>
            </w:r>
            <w:r w:rsidRPr="00BE6ED8">
              <w:rPr>
                <w:color w:val="000000"/>
                <w:spacing w:val="-5"/>
              </w:rPr>
              <w:t>о</w:t>
            </w:r>
            <w:r w:rsidRPr="00BE6ED8">
              <w:rPr>
                <w:color w:val="000000"/>
                <w:spacing w:val="-2"/>
              </w:rPr>
              <w:t>ч</w:t>
            </w:r>
            <w:r w:rsidRPr="00BE6ED8">
              <w:rPr>
                <w:color w:val="000000"/>
              </w:rPr>
              <w:t>н</w:t>
            </w:r>
            <w:r w:rsidRPr="00BE6ED8">
              <w:rPr>
                <w:color w:val="000000"/>
                <w:w w:val="101"/>
              </w:rPr>
              <w:t>ая</w:t>
            </w:r>
            <w:r w:rsidRPr="00BE6ED8">
              <w:rPr>
                <w:color w:val="000000"/>
              </w:rPr>
              <w:t xml:space="preserve">, </w:t>
            </w:r>
            <w:r>
              <w:t>групповое</w:t>
            </w:r>
            <w:r w:rsidRPr="00BE6ED8">
              <w:t xml:space="preserve"> занятие.</w:t>
            </w:r>
          </w:p>
          <w:p w14:paraId="67BAF713" w14:textId="77777777" w:rsidR="00CC2434" w:rsidRPr="00BE6ED8" w:rsidRDefault="00CC2434" w:rsidP="00CC2434">
            <w:pPr>
              <w:ind w:firstLine="567"/>
              <w:jc w:val="both"/>
            </w:pPr>
            <w:r w:rsidRPr="00BE6ED8">
              <w:rPr>
                <w:b/>
                <w:bCs/>
                <w:color w:val="000000"/>
                <w:spacing w:val="-23"/>
              </w:rPr>
              <w:t>У</w:t>
            </w:r>
            <w:r w:rsidRPr="00BE6ED8">
              <w:rPr>
                <w:b/>
                <w:bCs/>
                <w:color w:val="000000"/>
              </w:rPr>
              <w:t>р</w:t>
            </w:r>
            <w:r w:rsidRPr="00BE6ED8">
              <w:rPr>
                <w:b/>
                <w:bCs/>
                <w:color w:val="000000"/>
                <w:spacing w:val="-5"/>
              </w:rPr>
              <w:t>о</w:t>
            </w:r>
            <w:r w:rsidRPr="00BE6ED8">
              <w:rPr>
                <w:b/>
                <w:bCs/>
                <w:color w:val="000000"/>
              </w:rPr>
              <w:t>в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  <w:spacing w:val="-1"/>
              </w:rPr>
              <w:t>н</w:t>
            </w:r>
            <w:r w:rsidRPr="00BE6ED8">
              <w:rPr>
                <w:b/>
                <w:bCs/>
                <w:color w:val="000000"/>
              </w:rPr>
              <w:t>ь</w:t>
            </w:r>
            <w:r w:rsidRPr="00BE6ED8">
              <w:rPr>
                <w:color w:val="000000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с</w:t>
            </w:r>
            <w:r w:rsidRPr="00BE6ED8">
              <w:rPr>
                <w:b/>
                <w:bCs/>
                <w:color w:val="000000"/>
                <w:spacing w:val="-2"/>
              </w:rPr>
              <w:t>в</w:t>
            </w:r>
            <w:r w:rsidRPr="00BE6ED8">
              <w:rPr>
                <w:b/>
                <w:bCs/>
                <w:color w:val="000000"/>
              </w:rPr>
              <w:t>о</w:t>
            </w:r>
            <w:r w:rsidRPr="00BE6ED8">
              <w:rPr>
                <w:b/>
                <w:bCs/>
                <w:color w:val="000000"/>
                <w:w w:val="101"/>
              </w:rPr>
              <w:t>е</w:t>
            </w:r>
            <w:r w:rsidRPr="00BE6ED8">
              <w:rPr>
                <w:b/>
                <w:bCs/>
                <w:color w:val="000000"/>
              </w:rPr>
              <w:t>н</w:t>
            </w:r>
            <w:r w:rsidRPr="00BE6ED8">
              <w:rPr>
                <w:b/>
                <w:bCs/>
                <w:color w:val="000000"/>
                <w:spacing w:val="-1"/>
              </w:rPr>
              <w:t>и</w:t>
            </w:r>
            <w:r w:rsidRPr="00BE6ED8">
              <w:rPr>
                <w:b/>
                <w:bCs/>
                <w:color w:val="000000"/>
              </w:rPr>
              <w:t>я</w:t>
            </w:r>
            <w:r w:rsidRPr="00BE6ED8">
              <w:rPr>
                <w:color w:val="000000"/>
                <w:spacing w:val="-2"/>
              </w:rPr>
              <w:t xml:space="preserve"> </w:t>
            </w:r>
            <w:r w:rsidRPr="00BE6ED8">
              <w:rPr>
                <w:b/>
                <w:bCs/>
                <w:color w:val="000000"/>
              </w:rPr>
              <w:t>програм</w:t>
            </w:r>
            <w:r w:rsidRPr="00BE6ED8">
              <w:rPr>
                <w:b/>
                <w:bCs/>
                <w:color w:val="000000"/>
                <w:spacing w:val="2"/>
              </w:rPr>
              <w:t>м</w:t>
            </w:r>
            <w:r w:rsidRPr="00BE6ED8">
              <w:rPr>
                <w:b/>
                <w:bCs/>
                <w:color w:val="000000"/>
              </w:rPr>
              <w:t>ы</w:t>
            </w:r>
            <w:r w:rsidRPr="00BE6ED8">
              <w:rPr>
                <w:color w:val="000000"/>
                <w:spacing w:val="-2"/>
              </w:rPr>
              <w:t>:</w:t>
            </w:r>
            <w:r w:rsidRPr="00BE6ED8">
              <w:rPr>
                <w:color w:val="000000"/>
              </w:rPr>
              <w:t xml:space="preserve">   1 год обучения – </w:t>
            </w:r>
            <w:r w:rsidRPr="00BE6ED8">
              <w:rPr>
                <w:b/>
                <w:color w:val="000000"/>
              </w:rPr>
              <w:t>«стартовый»,</w:t>
            </w:r>
            <w:r w:rsidRPr="00BE6ED8">
              <w:rPr>
                <w:color w:val="000000"/>
              </w:rPr>
              <w:t xml:space="preserve">  2-9 год обучения – </w:t>
            </w:r>
            <w:r w:rsidRPr="00BE6ED8">
              <w:rPr>
                <w:b/>
                <w:color w:val="000000"/>
              </w:rPr>
              <w:t>«</w:t>
            </w:r>
            <w:r w:rsidRPr="00BE6ED8">
              <w:rPr>
                <w:b/>
                <w:color w:val="000000"/>
                <w:spacing w:val="1"/>
              </w:rPr>
              <w:t>б</w:t>
            </w:r>
            <w:r w:rsidRPr="00BE6ED8">
              <w:rPr>
                <w:b/>
                <w:color w:val="000000"/>
                <w:spacing w:val="1"/>
                <w:w w:val="101"/>
              </w:rPr>
              <w:t>а</w:t>
            </w:r>
            <w:r w:rsidRPr="00BE6ED8">
              <w:rPr>
                <w:b/>
                <w:color w:val="000000"/>
                <w:spacing w:val="-4"/>
              </w:rPr>
              <w:t>з</w:t>
            </w:r>
            <w:r w:rsidRPr="00BE6ED8">
              <w:rPr>
                <w:b/>
                <w:color w:val="000000"/>
              </w:rPr>
              <w:t>о</w:t>
            </w:r>
            <w:r w:rsidRPr="00BE6ED8">
              <w:rPr>
                <w:b/>
                <w:color w:val="000000"/>
                <w:spacing w:val="-1"/>
              </w:rPr>
              <w:t>в</w:t>
            </w:r>
            <w:r w:rsidRPr="00BE6ED8">
              <w:rPr>
                <w:b/>
                <w:color w:val="000000"/>
              </w:rPr>
              <w:t>ый».</w:t>
            </w:r>
          </w:p>
          <w:p w14:paraId="0AA577EF" w14:textId="77777777" w:rsidR="00CC2434" w:rsidRDefault="00CC2434" w:rsidP="00CC2434">
            <w:pPr>
              <w:ind w:firstLine="425"/>
              <w:jc w:val="both"/>
            </w:pPr>
            <w:r w:rsidRPr="002C4C34"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08F6D21C" w14:textId="77777777" w:rsidR="00CC2434" w:rsidRPr="00BE6ED8" w:rsidRDefault="00CC2434" w:rsidP="00CC2434">
            <w:pPr>
              <w:ind w:firstLine="425"/>
              <w:jc w:val="both"/>
            </w:pPr>
          </w:p>
        </w:tc>
      </w:tr>
      <w:tr w:rsidR="00CC2434" w14:paraId="57CB8C0B" w14:textId="77777777" w:rsidTr="006C3E1B">
        <w:tc>
          <w:tcPr>
            <w:tcW w:w="534" w:type="dxa"/>
          </w:tcPr>
          <w:p w14:paraId="65496BE3" w14:textId="6CA9BA15" w:rsidR="00CC2434" w:rsidRDefault="006C3E1B" w:rsidP="00CC2434">
            <w:r>
              <w:lastRenderedPageBreak/>
              <w:t>3</w:t>
            </w:r>
            <w:r w:rsidR="00837D4F">
              <w:t>3</w:t>
            </w:r>
          </w:p>
          <w:p w14:paraId="4CBCC2FF" w14:textId="77777777" w:rsidR="00CC2434" w:rsidRDefault="00CC2434" w:rsidP="00CC2434"/>
          <w:p w14:paraId="0091A12F" w14:textId="77777777" w:rsidR="00CC2434" w:rsidRDefault="00CC2434" w:rsidP="00CC2434"/>
          <w:p w14:paraId="6DE134CE" w14:textId="77777777" w:rsidR="00CC2434" w:rsidRDefault="00CC2434" w:rsidP="00CC2434"/>
          <w:p w14:paraId="73B3AD88" w14:textId="77777777" w:rsidR="00CC2434" w:rsidRDefault="00CC2434" w:rsidP="00CC2434"/>
          <w:p w14:paraId="4F1538F6" w14:textId="77777777" w:rsidR="00CC2434" w:rsidRDefault="00CC2434" w:rsidP="00CC2434"/>
        </w:tc>
        <w:tc>
          <w:tcPr>
            <w:tcW w:w="2443" w:type="dxa"/>
          </w:tcPr>
          <w:p w14:paraId="7C370743" w14:textId="77777777" w:rsidR="00CC2434" w:rsidRPr="00A05256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Элементарное музицирование (гитара)</w:t>
            </w:r>
          </w:p>
        </w:tc>
        <w:tc>
          <w:tcPr>
            <w:tcW w:w="426" w:type="dxa"/>
          </w:tcPr>
          <w:p w14:paraId="661E83A2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3BACC614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11198" w:type="dxa"/>
          </w:tcPr>
          <w:p w14:paraId="6E37BA24" w14:textId="77777777" w:rsidR="00CC2434" w:rsidRDefault="00CC2434" w:rsidP="00CC2434">
            <w:pPr>
              <w:ind w:firstLine="425"/>
              <w:jc w:val="both"/>
              <w:rPr>
                <w:color w:val="000000"/>
                <w:shd w:val="clear" w:color="auto" w:fill="FFFFFF"/>
              </w:rPr>
            </w:pPr>
            <w:r w:rsidRPr="0081646F">
              <w:rPr>
                <w:color w:val="000000"/>
                <w:shd w:val="clear" w:color="auto" w:fill="FFFFFF"/>
              </w:rPr>
              <w:t>В процессе освоения программы происходит овладение основными приёмами игры на гитаре на примере разнохара</w:t>
            </w:r>
            <w:r>
              <w:rPr>
                <w:color w:val="000000"/>
                <w:shd w:val="clear" w:color="auto" w:fill="FFFFFF"/>
              </w:rPr>
              <w:t xml:space="preserve">ктерных музыкальных произведений. </w:t>
            </w:r>
            <w:r w:rsidRPr="0081646F">
              <w:rPr>
                <w:color w:val="000000"/>
                <w:shd w:val="clear" w:color="auto" w:fill="FFFFFF"/>
              </w:rPr>
              <w:t xml:space="preserve">.Программа направлена на всестороннее развитие личности, учитывая индивидуальные возможности каждого обучающегося. В процессе освоения данной программы создаются благоприятные условия для интеллектуального и духовного воспитания личности обучающегося, развития его познавательной активности и творческой самореализации. </w:t>
            </w:r>
          </w:p>
          <w:p w14:paraId="6AECDEDA" w14:textId="77777777" w:rsidR="00CC2434" w:rsidRPr="00BE6ED8" w:rsidRDefault="00CC2434" w:rsidP="00CC2434">
            <w:pPr>
              <w:ind w:firstLine="284"/>
              <w:rPr>
                <w:b/>
              </w:rPr>
            </w:pPr>
            <w:r w:rsidRPr="00BE6ED8">
              <w:rPr>
                <w:b/>
              </w:rPr>
              <w:t>Цель данной программы</w:t>
            </w:r>
            <w:r w:rsidRPr="00BE6ED8">
              <w:t xml:space="preserve">: создание условий для развития творческих способностей </w:t>
            </w:r>
            <w:r>
              <w:t>обучающихся</w:t>
            </w:r>
            <w:r w:rsidRPr="00BE6ED8">
              <w:t xml:space="preserve">  в процессе обучения игре на гитаре.</w:t>
            </w:r>
          </w:p>
          <w:p w14:paraId="1C2E4111" w14:textId="77777777" w:rsidR="00CC2434" w:rsidRPr="00BE6ED8" w:rsidRDefault="00CC2434" w:rsidP="00CC2434">
            <w:pPr>
              <w:rPr>
                <w:b/>
              </w:rPr>
            </w:pPr>
            <w:r w:rsidRPr="00BE6ED8">
              <w:rPr>
                <w:b/>
              </w:rPr>
              <w:t>Задачи программы:</w:t>
            </w:r>
          </w:p>
          <w:p w14:paraId="3582E3FF" w14:textId="77777777" w:rsidR="00CC2434" w:rsidRPr="00BE6ED8" w:rsidRDefault="00CC2434" w:rsidP="00CC2434">
            <w:pPr>
              <w:rPr>
                <w:b/>
              </w:rPr>
            </w:pPr>
            <w:r>
              <w:rPr>
                <w:b/>
                <w:i/>
              </w:rPr>
              <w:lastRenderedPageBreak/>
              <w:t xml:space="preserve">          </w:t>
            </w:r>
            <w:r w:rsidRPr="00BE6ED8">
              <w:rPr>
                <w:b/>
                <w:i/>
              </w:rPr>
              <w:t>Образовательные</w:t>
            </w:r>
            <w:r>
              <w:rPr>
                <w:b/>
                <w:i/>
              </w:rPr>
              <w:t>:</w:t>
            </w:r>
          </w:p>
          <w:p w14:paraId="797177AA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"/>
              </w:numPr>
              <w:spacing w:line="240" w:lineRule="auto"/>
              <w:ind w:left="709"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навыков и приёмов игры на гитаре;</w:t>
            </w:r>
          </w:p>
          <w:p w14:paraId="1108A048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left="709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приобретение теоретических знаний, необходимых для освоения техники игры на гитаре;</w:t>
            </w:r>
          </w:p>
          <w:p w14:paraId="12F9B6D0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ind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навыка музицирования (подбор по слуху читка с листа, транспонирование, аккомпанирование);</w:t>
            </w:r>
          </w:p>
          <w:p w14:paraId="10E6F613" w14:textId="77777777" w:rsidR="00CC2434" w:rsidRPr="00BE6ED8" w:rsidRDefault="00CC2434" w:rsidP="00CC2434">
            <w:pPr>
              <w:pStyle w:val="msonormalbullet2gif"/>
              <w:widowControl w:val="0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BE6ED8">
              <w:rPr>
                <w:b/>
                <w:i/>
                <w:sz w:val="20"/>
                <w:szCs w:val="20"/>
              </w:rPr>
              <w:t>развивающие:</w:t>
            </w:r>
          </w:p>
          <w:p w14:paraId="077AE656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3"/>
              </w:numPr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музыкальных способностей (музыкальный  слух, ритм, память);</w:t>
            </w:r>
          </w:p>
          <w:p w14:paraId="10E323E6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3"/>
              </w:numPr>
              <w:spacing w:line="240" w:lineRule="auto"/>
              <w:ind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и развитие аналитического и музыкально-образного мышления.</w:t>
            </w:r>
          </w:p>
          <w:p w14:paraId="74E4D9EF" w14:textId="77777777" w:rsidR="00CC2434" w:rsidRPr="00BE6ED8" w:rsidRDefault="00CC2434" w:rsidP="00CC2434">
            <w:pPr>
              <w:numPr>
                <w:ilvl w:val="0"/>
                <w:numId w:val="3"/>
              </w:numPr>
              <w:autoSpaceDE/>
              <w:autoSpaceDN/>
              <w:adjustRightInd/>
              <w:ind w:firstLine="0"/>
              <w:jc w:val="both"/>
            </w:pPr>
            <w:r w:rsidRPr="00BE6ED8">
              <w:t>развитие интереса к участию в концертной деятельности;</w:t>
            </w:r>
          </w:p>
          <w:p w14:paraId="0A89AC8D" w14:textId="77777777" w:rsidR="00CC2434" w:rsidRPr="00BE6ED8" w:rsidRDefault="00CC2434" w:rsidP="00CC2434">
            <w:pPr>
              <w:rPr>
                <w:b/>
                <w:i/>
              </w:rPr>
            </w:pPr>
            <w:r w:rsidRPr="00BE6ED8">
              <w:rPr>
                <w:b/>
                <w:i/>
              </w:rPr>
              <w:t>воспитательные:</w:t>
            </w:r>
          </w:p>
          <w:p w14:paraId="5EAD411D" w14:textId="77777777" w:rsidR="00CC2434" w:rsidRPr="00BE6ED8" w:rsidRDefault="00CC2434" w:rsidP="00CC2434">
            <w:pPr>
              <w:pStyle w:val="msonormalbullet2gifbullet3gif"/>
              <w:widowControl w:val="0"/>
              <w:numPr>
                <w:ilvl w:val="0"/>
                <w:numId w:val="14"/>
              </w:numPr>
              <w:spacing w:before="0" w:beforeAutospacing="0" w:after="0" w:afterAutospacing="0"/>
              <w:ind w:firstLine="0"/>
              <w:contextualSpacing/>
              <w:rPr>
                <w:i/>
                <w:sz w:val="20"/>
                <w:szCs w:val="20"/>
              </w:rPr>
            </w:pPr>
            <w:r w:rsidRPr="00BE6ED8">
              <w:rPr>
                <w:sz w:val="20"/>
                <w:szCs w:val="20"/>
              </w:rPr>
              <w:t>формирование эмоционально-ценностного отношения к окружающему миру, к искусству в целом и музыкальной культуре в частности;</w:t>
            </w:r>
          </w:p>
          <w:p w14:paraId="37A7CF9A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t>побуждение к самостоятельной творческой деятельности, развитие творческой инициативы.</w:t>
            </w:r>
          </w:p>
          <w:p w14:paraId="3BD40729" w14:textId="77777777" w:rsidR="00CC2434" w:rsidRPr="00BE6ED8" w:rsidRDefault="00CC2434" w:rsidP="00CC2434">
            <w:pPr>
              <w:pStyle w:val="a4"/>
              <w:widowControl w:val="0"/>
              <w:numPr>
                <w:ilvl w:val="0"/>
                <w:numId w:val="14"/>
              </w:numPr>
              <w:spacing w:line="240" w:lineRule="auto"/>
              <w:ind w:firstLine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BE6ED8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формирование художественно – эстетического вкуса;</w:t>
            </w:r>
          </w:p>
          <w:p w14:paraId="50237CEC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t>формирование устойчивого интереса и любви к народной музыке;</w:t>
            </w:r>
          </w:p>
          <w:p w14:paraId="7C7C3914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t>формирование и развитие умения планировать и самостоятельно организовывать работу при выполнении практических, теоретических домашних заданий;</w:t>
            </w:r>
          </w:p>
          <w:p w14:paraId="44A6C22E" w14:textId="77777777" w:rsidR="00CC2434" w:rsidRPr="00BE6ED8" w:rsidRDefault="00CC2434" w:rsidP="00CC2434">
            <w:pPr>
              <w:numPr>
                <w:ilvl w:val="0"/>
                <w:numId w:val="14"/>
              </w:numPr>
              <w:autoSpaceDE/>
              <w:autoSpaceDN/>
              <w:adjustRightInd/>
              <w:ind w:firstLine="0"/>
              <w:jc w:val="both"/>
            </w:pPr>
            <w:r w:rsidRPr="00BE6ED8">
              <w:t>развитие умения контактировать со сверстниками и педагогом в творческой деятельности.</w:t>
            </w:r>
          </w:p>
          <w:p w14:paraId="4C7439C0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Адресат программы: </w:t>
            </w:r>
            <w:r>
              <w:rPr>
                <w:color w:val="000000"/>
              </w:rPr>
              <w:t>возраст обучающихся: 13-16</w:t>
            </w:r>
            <w:r w:rsidRPr="00BE6ED8">
              <w:rPr>
                <w:color w:val="000000"/>
              </w:rPr>
              <w:t xml:space="preserve"> лет. 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свободный.</w:t>
            </w:r>
          </w:p>
          <w:p w14:paraId="21D848D4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3 года</w:t>
            </w:r>
            <w:r w:rsidRPr="00BE6ED8">
              <w:rPr>
                <w:color w:val="000000"/>
              </w:rPr>
              <w:t xml:space="preserve"> по 36 часов</w:t>
            </w:r>
            <w:r>
              <w:rPr>
                <w:color w:val="000000"/>
              </w:rPr>
              <w:t xml:space="preserve"> в год. Всего за 3 года</w:t>
            </w:r>
            <w:r w:rsidRPr="00BE6ED8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108</w:t>
            </w:r>
            <w:r w:rsidRPr="00BE6ED8">
              <w:rPr>
                <w:color w:val="000000"/>
              </w:rPr>
              <w:t xml:space="preserve"> часов.  </w:t>
            </w:r>
          </w:p>
          <w:p w14:paraId="016EAAD6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Форма обучения – </w:t>
            </w:r>
            <w:r w:rsidRPr="00BE6ED8">
              <w:rPr>
                <w:color w:val="000000"/>
              </w:rPr>
              <w:t>очная, индивидуальное занятие.</w:t>
            </w:r>
          </w:p>
          <w:p w14:paraId="0D9C819A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color w:val="000000"/>
              </w:rPr>
              <w:t>Уровень освоения программы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–1 год обучения – стартовый, 2-3</w:t>
            </w:r>
            <w:r w:rsidRPr="00BE6ED8">
              <w:rPr>
                <w:color w:val="000000"/>
              </w:rPr>
              <w:t xml:space="preserve"> год обучения -  базовый. </w:t>
            </w:r>
          </w:p>
          <w:p w14:paraId="4824AAB7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Особенности организации </w:t>
            </w:r>
            <w:r w:rsidRPr="00BE6ED8">
              <w:rPr>
                <w:color w:val="000000"/>
              </w:rPr>
              <w:t xml:space="preserve">образовательного процесса:  образовательный процесс организуется в традиционной форме. </w:t>
            </w:r>
          </w:p>
          <w:p w14:paraId="41B6158B" w14:textId="77777777" w:rsidR="00CC2434" w:rsidRPr="00BE6ED8" w:rsidRDefault="00CC2434" w:rsidP="00CC2434">
            <w:pPr>
              <w:ind w:firstLine="567"/>
            </w:pPr>
            <w:r w:rsidRPr="00BE6ED8">
              <w:rPr>
                <w:b/>
                <w:bCs/>
                <w:color w:val="000000"/>
              </w:rPr>
              <w:t xml:space="preserve">Режим занятий: </w:t>
            </w:r>
            <w:r w:rsidRPr="00BE6ED8">
              <w:rPr>
                <w:color w:val="000000"/>
              </w:rPr>
              <w:t xml:space="preserve">1 раз в неделю по 1часу.  </w:t>
            </w:r>
          </w:p>
          <w:p w14:paraId="01655C9A" w14:textId="77777777" w:rsidR="00CC2434" w:rsidRDefault="00CC2434" w:rsidP="00CC2434">
            <w:pPr>
              <w:ind w:firstLine="425"/>
              <w:jc w:val="both"/>
            </w:pPr>
            <w:r w:rsidRPr="002C4C34"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289E3106" w14:textId="77777777" w:rsidR="00CC2434" w:rsidRPr="0081646F" w:rsidRDefault="00CC2434" w:rsidP="00CC2434">
            <w:pPr>
              <w:ind w:firstLine="425"/>
              <w:jc w:val="both"/>
            </w:pPr>
          </w:p>
        </w:tc>
      </w:tr>
      <w:tr w:rsidR="00CC2434" w14:paraId="0209C875" w14:textId="77777777" w:rsidTr="006C3E1B">
        <w:tc>
          <w:tcPr>
            <w:tcW w:w="534" w:type="dxa"/>
          </w:tcPr>
          <w:p w14:paraId="36C877AC" w14:textId="36ADCB23" w:rsidR="00CC2434" w:rsidRDefault="006C3E1B" w:rsidP="00CC2434">
            <w:r>
              <w:lastRenderedPageBreak/>
              <w:t>3</w:t>
            </w:r>
            <w:r w:rsidR="00837D4F">
              <w:t>4</w:t>
            </w:r>
          </w:p>
        </w:tc>
        <w:tc>
          <w:tcPr>
            <w:tcW w:w="2443" w:type="dxa"/>
          </w:tcPr>
          <w:p w14:paraId="43A3D268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Элементарное музицирование</w:t>
            </w:r>
          </w:p>
          <w:p w14:paraId="7ECBC036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(духовые инструменты)</w:t>
            </w:r>
          </w:p>
        </w:tc>
        <w:tc>
          <w:tcPr>
            <w:tcW w:w="426" w:type="dxa"/>
          </w:tcPr>
          <w:p w14:paraId="6999CF0D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4CA9143E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11198" w:type="dxa"/>
          </w:tcPr>
          <w:p w14:paraId="0D7A654B" w14:textId="77777777" w:rsidR="00CC2434" w:rsidRDefault="00CC2434" w:rsidP="00CC2434">
            <w:pPr>
              <w:ind w:firstLine="425"/>
              <w:jc w:val="both"/>
              <w:rPr>
                <w:color w:val="000000"/>
                <w:shd w:val="clear" w:color="auto" w:fill="FFFFFF"/>
              </w:rPr>
            </w:pPr>
            <w:r w:rsidRPr="0081646F">
              <w:rPr>
                <w:color w:val="000000"/>
                <w:shd w:val="clear" w:color="auto" w:fill="FFFFFF"/>
              </w:rPr>
              <w:t>Программа направлена на всестороннее развитие личности, учитывая индивидуальные возможности каждого обучающегося. В процессе освоения данной программы создаются благоприятные условия для интеллектуального и духовного воспитания личности обучающегося, развития его познавательной активности и творческой самореализации. В процессе освоения программы происходит овладение основными приёмами игры на духовых инструментах на примере разнохарактерных музыкальных произведений.</w:t>
            </w:r>
          </w:p>
          <w:p w14:paraId="2B8CAEC3" w14:textId="77777777" w:rsidR="00CC2434" w:rsidRPr="00C84164" w:rsidRDefault="00CC2434" w:rsidP="00CC2434">
            <w:pPr>
              <w:ind w:firstLine="567"/>
              <w:jc w:val="both"/>
              <w:rPr>
                <w:b/>
                <w:bCs/>
              </w:rPr>
            </w:pPr>
            <w:r w:rsidRPr="00C84164">
              <w:rPr>
                <w:b/>
              </w:rPr>
              <w:t>Цель</w:t>
            </w:r>
            <w:r w:rsidRPr="00C84164">
              <w:t>: - создание условий для формирования начальных музыкально-творческих навыков обучающегося</w:t>
            </w:r>
            <w:r w:rsidRPr="00C84164">
              <w:rPr>
                <w:color w:val="000000"/>
                <w:shd w:val="clear" w:color="auto" w:fill="FFFFFF"/>
                <w:lang w:bidi="en-US"/>
              </w:rPr>
              <w:t xml:space="preserve"> при освоении духовых музыкальных инструментов (флейты, саксофона)</w:t>
            </w:r>
            <w:r w:rsidRPr="00C84164">
              <w:rPr>
                <w:lang w:bidi="en-US"/>
              </w:rPr>
              <w:t>.</w:t>
            </w:r>
          </w:p>
          <w:p w14:paraId="4F193160" w14:textId="77777777" w:rsidR="00CC2434" w:rsidRPr="00C84164" w:rsidRDefault="00CC2434" w:rsidP="00CC2434">
            <w:pPr>
              <w:tabs>
                <w:tab w:val="left" w:pos="965"/>
              </w:tabs>
              <w:spacing w:line="240" w:lineRule="atLeast"/>
              <w:ind w:firstLine="590"/>
              <w:contextualSpacing/>
              <w:jc w:val="both"/>
              <w:rPr>
                <w:b/>
                <w:spacing w:val="1"/>
              </w:rPr>
            </w:pPr>
            <w:r w:rsidRPr="00C84164">
              <w:rPr>
                <w:b/>
                <w:spacing w:val="1"/>
              </w:rPr>
              <w:t>Задачи:</w:t>
            </w:r>
          </w:p>
          <w:p w14:paraId="1488151B" w14:textId="77777777" w:rsidR="00CC2434" w:rsidRPr="00C84164" w:rsidRDefault="00CC2434" w:rsidP="00CC2434">
            <w:pPr>
              <w:spacing w:line="240" w:lineRule="atLeast"/>
              <w:ind w:firstLine="590"/>
              <w:contextualSpacing/>
              <w:jc w:val="both"/>
              <w:rPr>
                <w:i/>
              </w:rPr>
            </w:pPr>
            <w:r w:rsidRPr="00C84164">
              <w:rPr>
                <w:bCs/>
                <w:i/>
              </w:rPr>
              <w:t>Обучающие:</w:t>
            </w:r>
          </w:p>
          <w:p w14:paraId="439E6F7F" w14:textId="77777777" w:rsidR="00CC2434" w:rsidRPr="00C84164" w:rsidRDefault="00CC2434" w:rsidP="00CC2434">
            <w:pPr>
              <w:spacing w:line="240" w:lineRule="atLeast"/>
              <w:contextualSpacing/>
              <w:jc w:val="both"/>
              <w:rPr>
                <w:spacing w:val="1"/>
              </w:rPr>
            </w:pPr>
            <w:r w:rsidRPr="00C84164">
              <w:t>- знать</w:t>
            </w:r>
            <w:r w:rsidRPr="00C84164">
              <w:rPr>
                <w:spacing w:val="1"/>
              </w:rPr>
              <w:t xml:space="preserve"> начальные исполнительские навыкам игры на духовом инструменте</w:t>
            </w:r>
          </w:p>
          <w:p w14:paraId="302827F1" w14:textId="77777777" w:rsidR="00CC2434" w:rsidRPr="00C84164" w:rsidRDefault="00CC2434" w:rsidP="00CC2434">
            <w:pPr>
              <w:spacing w:line="240" w:lineRule="atLeast"/>
              <w:contextualSpacing/>
              <w:jc w:val="both"/>
            </w:pPr>
            <w:r w:rsidRPr="00C84164">
              <w:t>-</w:t>
            </w:r>
            <w:r w:rsidRPr="00C84164">
              <w:rPr>
                <w:color w:val="000000"/>
                <w:shd w:val="clear" w:color="auto" w:fill="FFFFFF"/>
              </w:rPr>
              <w:t xml:space="preserve"> </w:t>
            </w:r>
            <w:r w:rsidRPr="00C84164">
              <w:t>знать</w:t>
            </w:r>
            <w:r w:rsidRPr="00C84164">
              <w:rPr>
                <w:spacing w:val="1"/>
              </w:rPr>
              <w:t xml:space="preserve"> основы </w:t>
            </w:r>
            <w:r w:rsidRPr="00C84164">
              <w:rPr>
                <w:color w:val="000000"/>
                <w:shd w:val="clear" w:color="auto" w:fill="FFFFFF"/>
              </w:rPr>
              <w:t xml:space="preserve">создания интенсифицирующих режимов разучивания и работы над исполнительской техникой при помощи музыкально-компьютерных технологий. </w:t>
            </w:r>
          </w:p>
          <w:p w14:paraId="0F910300" w14:textId="77777777" w:rsidR="00CC2434" w:rsidRPr="00C84164" w:rsidRDefault="00CC2434" w:rsidP="00CC2434">
            <w:pPr>
              <w:spacing w:line="240" w:lineRule="atLeast"/>
              <w:ind w:firstLine="590"/>
              <w:contextualSpacing/>
              <w:jc w:val="both"/>
              <w:rPr>
                <w:b/>
              </w:rPr>
            </w:pPr>
            <w:r w:rsidRPr="00C84164">
              <w:rPr>
                <w:bCs/>
                <w:i/>
              </w:rPr>
              <w:t>Развивающие:</w:t>
            </w:r>
            <w:r w:rsidRPr="00C84164">
              <w:rPr>
                <w:b/>
                <w:bCs/>
              </w:rPr>
              <w:t xml:space="preserve"> </w:t>
            </w:r>
          </w:p>
          <w:p w14:paraId="492CBE30" w14:textId="77777777" w:rsidR="00CC2434" w:rsidRPr="00C84164" w:rsidRDefault="00CC2434" w:rsidP="00CC2434">
            <w:pPr>
              <w:spacing w:line="240" w:lineRule="atLeast"/>
              <w:contextualSpacing/>
              <w:jc w:val="both"/>
              <w:rPr>
                <w:u w:val="single"/>
              </w:rPr>
            </w:pPr>
            <w:r w:rsidRPr="00C84164">
              <w:t>- развить  музыкальные способности (музыкальный слух, чувство ритма, эмоциональная сфера, музыкальная память, координация движений, музыкальность и артистизм).</w:t>
            </w:r>
          </w:p>
          <w:p w14:paraId="54891133" w14:textId="77777777" w:rsidR="00CC2434" w:rsidRPr="00C84164" w:rsidRDefault="00CC2434" w:rsidP="00CC2434">
            <w:pPr>
              <w:spacing w:line="240" w:lineRule="atLeast"/>
              <w:contextualSpacing/>
              <w:jc w:val="both"/>
            </w:pPr>
            <w:r w:rsidRPr="00C84164">
              <w:lastRenderedPageBreak/>
              <w:t>- формировать  ассоциативное, аналитическое и музыкально-образное мышления, потребности в творческой деятельности.</w:t>
            </w:r>
          </w:p>
          <w:p w14:paraId="2965C299" w14:textId="77777777" w:rsidR="00CC2434" w:rsidRPr="00C84164" w:rsidRDefault="00CC2434" w:rsidP="00CC2434">
            <w:pPr>
              <w:spacing w:line="240" w:lineRule="atLeast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C84164">
              <w:t>- уметь планировать свою домашнюю работу;</w:t>
            </w:r>
            <w:r w:rsidRPr="00C84164">
              <w:rPr>
                <w:color w:val="000000"/>
                <w:shd w:val="clear" w:color="auto" w:fill="FFFFFF"/>
              </w:rPr>
              <w:t xml:space="preserve"> </w:t>
            </w:r>
          </w:p>
          <w:p w14:paraId="3FE71EBB" w14:textId="77777777" w:rsidR="00CC2434" w:rsidRPr="00C84164" w:rsidRDefault="00CC2434" w:rsidP="00CC2434">
            <w:pPr>
              <w:spacing w:line="240" w:lineRule="atLeast"/>
              <w:ind w:firstLine="590"/>
              <w:contextualSpacing/>
              <w:jc w:val="both"/>
              <w:rPr>
                <w:bCs/>
              </w:rPr>
            </w:pPr>
            <w:r w:rsidRPr="00C84164">
              <w:rPr>
                <w:bCs/>
                <w:i/>
              </w:rPr>
              <w:t>Воспитательные:</w:t>
            </w:r>
          </w:p>
          <w:p w14:paraId="2092B9C9" w14:textId="77777777" w:rsidR="00CC2434" w:rsidRPr="00C84164" w:rsidRDefault="00CC2434" w:rsidP="00CC2434">
            <w:pPr>
              <w:spacing w:line="240" w:lineRule="atLeast"/>
              <w:contextualSpacing/>
              <w:jc w:val="both"/>
            </w:pPr>
            <w:r w:rsidRPr="00C84164">
              <w:t>- формировать качества музыканта-исполнителя: усидчивость, внимание, самоорганизация и самоконтроль посредством записи и анализа самостоятельного исполнения различных музыкальных заданий;</w:t>
            </w:r>
          </w:p>
          <w:p w14:paraId="37EE234B" w14:textId="77777777" w:rsidR="00CC2434" w:rsidRPr="00C84164" w:rsidRDefault="00CC2434" w:rsidP="00CC2434">
            <w:pPr>
              <w:spacing w:line="240" w:lineRule="atLeast"/>
              <w:contextualSpacing/>
              <w:jc w:val="both"/>
            </w:pPr>
            <w:r w:rsidRPr="00C84164">
              <w:t>- уметь слушать и выражать свое эмоциональное отношение к музыкальным образам через игру различных по характеру музыкальных произведений н</w:t>
            </w:r>
            <w:r>
              <w:t>а своём музыкальном инструменте.</w:t>
            </w:r>
          </w:p>
          <w:p w14:paraId="45CCD4D4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Адресат программы: </w:t>
            </w:r>
            <w:r>
              <w:rPr>
                <w:color w:val="000000"/>
              </w:rPr>
              <w:t>возраст обучающихся: 13-16</w:t>
            </w:r>
            <w:r w:rsidRPr="00BE6ED8">
              <w:rPr>
                <w:color w:val="000000"/>
              </w:rPr>
              <w:t xml:space="preserve"> лет. 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свободный.</w:t>
            </w:r>
          </w:p>
          <w:p w14:paraId="5E0DA806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3 года</w:t>
            </w:r>
            <w:r w:rsidRPr="00BE6ED8">
              <w:rPr>
                <w:color w:val="000000"/>
              </w:rPr>
              <w:t xml:space="preserve"> по 36 часов</w:t>
            </w:r>
            <w:r>
              <w:rPr>
                <w:color w:val="000000"/>
              </w:rPr>
              <w:t xml:space="preserve"> в год. Всего за 3 года</w:t>
            </w:r>
            <w:r w:rsidRPr="00BE6ED8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108</w:t>
            </w:r>
            <w:r w:rsidRPr="00BE6ED8">
              <w:rPr>
                <w:color w:val="000000"/>
              </w:rPr>
              <w:t xml:space="preserve"> часов.  </w:t>
            </w:r>
          </w:p>
          <w:p w14:paraId="4CF3D44E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Форма обучения – </w:t>
            </w:r>
            <w:r w:rsidRPr="00BE6ED8">
              <w:rPr>
                <w:color w:val="000000"/>
              </w:rPr>
              <w:t>очная, индивидуальное занятие.</w:t>
            </w:r>
          </w:p>
          <w:p w14:paraId="4124A447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color w:val="000000"/>
              </w:rPr>
              <w:t>Уровень освоения программы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–1 год обучения – стартовый, 2-3</w:t>
            </w:r>
            <w:r w:rsidRPr="00BE6ED8">
              <w:rPr>
                <w:color w:val="000000"/>
              </w:rPr>
              <w:t xml:space="preserve"> год обучения -  базовый. </w:t>
            </w:r>
          </w:p>
          <w:p w14:paraId="35BF1FDF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Особенности организации </w:t>
            </w:r>
            <w:r w:rsidRPr="00BE6ED8">
              <w:rPr>
                <w:color w:val="000000"/>
              </w:rPr>
              <w:t xml:space="preserve">образовательного процесса:  образовательный процесс организуется в традиционной форме. </w:t>
            </w:r>
          </w:p>
          <w:p w14:paraId="00366CF5" w14:textId="77777777" w:rsidR="00CC2434" w:rsidRPr="00BE6ED8" w:rsidRDefault="00CC2434" w:rsidP="00CC2434">
            <w:pPr>
              <w:ind w:firstLine="567"/>
            </w:pPr>
            <w:r w:rsidRPr="00BE6ED8">
              <w:rPr>
                <w:b/>
                <w:bCs/>
                <w:color w:val="000000"/>
              </w:rPr>
              <w:t xml:space="preserve">Режим занятий: </w:t>
            </w:r>
            <w:r w:rsidRPr="00BE6ED8">
              <w:rPr>
                <w:color w:val="000000"/>
              </w:rPr>
              <w:t xml:space="preserve">1 раз в неделю по 1часу.  </w:t>
            </w:r>
          </w:p>
          <w:p w14:paraId="42FE964C" w14:textId="77777777" w:rsidR="00CC2434" w:rsidRDefault="00CC2434" w:rsidP="00CC2434">
            <w:pPr>
              <w:ind w:firstLine="425"/>
              <w:jc w:val="both"/>
            </w:pPr>
            <w:r w:rsidRPr="002C4C34"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  <w:p w14:paraId="3BD8AA4B" w14:textId="77777777" w:rsidR="00CC2434" w:rsidRPr="00BE6ED8" w:rsidRDefault="00CC2434" w:rsidP="00CC2434">
            <w:pPr>
              <w:ind w:firstLine="425"/>
              <w:jc w:val="both"/>
            </w:pPr>
          </w:p>
        </w:tc>
      </w:tr>
      <w:tr w:rsidR="00CC2434" w14:paraId="17A94844" w14:textId="77777777" w:rsidTr="006C3E1B">
        <w:tc>
          <w:tcPr>
            <w:tcW w:w="534" w:type="dxa"/>
          </w:tcPr>
          <w:p w14:paraId="4C5BCF60" w14:textId="4F427AAB" w:rsidR="00CC2434" w:rsidRDefault="006C3E1B" w:rsidP="00CC2434">
            <w:r>
              <w:t>3</w:t>
            </w:r>
            <w:r w:rsidR="00837D4F">
              <w:t>5</w:t>
            </w:r>
          </w:p>
        </w:tc>
        <w:tc>
          <w:tcPr>
            <w:tcW w:w="2443" w:type="dxa"/>
          </w:tcPr>
          <w:p w14:paraId="792F696B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Элементарное музицирование</w:t>
            </w:r>
          </w:p>
          <w:p w14:paraId="2AEC3305" w14:textId="77777777" w:rsidR="00CC2434" w:rsidRDefault="00CC2434" w:rsidP="00CC2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(фортепиано)</w:t>
            </w:r>
          </w:p>
        </w:tc>
        <w:tc>
          <w:tcPr>
            <w:tcW w:w="426" w:type="dxa"/>
          </w:tcPr>
          <w:p w14:paraId="426E181D" w14:textId="77777777" w:rsidR="00CC2434" w:rsidRPr="004A17A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14:paraId="149FED73" w14:textId="77777777" w:rsidR="00CC2434" w:rsidRDefault="00CC2434" w:rsidP="00CC2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11198" w:type="dxa"/>
          </w:tcPr>
          <w:p w14:paraId="5665113E" w14:textId="77777777" w:rsidR="00CC2434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Pr="0081646F">
              <w:rPr>
                <w:color w:val="000000"/>
              </w:rPr>
              <w:t>Программа направлена на всестороннее развитие личности, учитывая индивидуальные возможности каждого обучающегося. В процессе освоения данной программы создаются благоприятные условия для интеллектуального и духовного воспитания личности обучающегося, развития его познавательной активности и творческой самореализации. В процессе освоения программы происходит овладение основными приёмами игры на фортепиано на примере разнохарак</w:t>
            </w:r>
            <w:r>
              <w:rPr>
                <w:color w:val="000000"/>
              </w:rPr>
              <w:t>терных музыкальных произведений.</w:t>
            </w:r>
          </w:p>
          <w:p w14:paraId="7E5367C3" w14:textId="77777777" w:rsidR="00CC2434" w:rsidRPr="00C84164" w:rsidRDefault="00CC2434" w:rsidP="00CC2434">
            <w:pPr>
              <w:ind w:firstLine="567"/>
              <w:jc w:val="both"/>
              <w:rPr>
                <w:rFonts w:eastAsia="Calibri"/>
                <w:lang w:eastAsia="en-US" w:bidi="en-US"/>
              </w:rPr>
            </w:pPr>
            <w:r w:rsidRPr="00C84164">
              <w:rPr>
                <w:rFonts w:eastAsia="Calibri"/>
                <w:b/>
                <w:lang w:eastAsia="en-US" w:bidi="en-US"/>
              </w:rPr>
              <w:t>Цель:</w:t>
            </w:r>
            <w:r w:rsidRPr="00C84164">
              <w:rPr>
                <w:rFonts w:eastAsia="Calibri"/>
                <w:lang w:eastAsia="en-US" w:bidi="en-US"/>
              </w:rPr>
              <w:t xml:space="preserve"> освоение основных приёмов игры на фортепиано на примере разнохарактерных музыкальных произведений.</w:t>
            </w:r>
          </w:p>
          <w:p w14:paraId="60C0A7C9" w14:textId="77777777" w:rsidR="00CC2434" w:rsidRPr="00C84164" w:rsidRDefault="00CC2434" w:rsidP="00CC2434">
            <w:pPr>
              <w:ind w:right="-143"/>
              <w:jc w:val="both"/>
              <w:rPr>
                <w:b/>
              </w:rPr>
            </w:pPr>
            <w:r w:rsidRPr="00C84164">
              <w:rPr>
                <w:b/>
              </w:rPr>
              <w:t>Обучающие:</w:t>
            </w:r>
          </w:p>
          <w:p w14:paraId="59F1C546" w14:textId="77777777" w:rsidR="00CC2434" w:rsidRPr="00C84164" w:rsidRDefault="00CC2434" w:rsidP="00CC2434">
            <w:pPr>
              <w:ind w:right="-143"/>
              <w:jc w:val="both"/>
              <w:rPr>
                <w:color w:val="000000" w:themeColor="text1"/>
              </w:rPr>
            </w:pPr>
            <w:r w:rsidRPr="00C84164">
              <w:rPr>
                <w:color w:val="000000" w:themeColor="text1"/>
              </w:rPr>
              <w:t>- овладение навыками и приёмами игры на фортепиано;</w:t>
            </w:r>
          </w:p>
          <w:p w14:paraId="2B2A06EA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формирование и развитие музыкальных способностей (музыкальный слух, ритм, память);</w:t>
            </w:r>
          </w:p>
          <w:p w14:paraId="06581BD9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овладение основами музыкальной грамоты, также изучение  музыкальных форм,  жанров, терминологии;</w:t>
            </w:r>
          </w:p>
          <w:p w14:paraId="7D310954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формирование и развитие пианистического аппарата (организация посадки, звукоизвлечение, разнообразные виды пианистической техники, координация движений, педализация);</w:t>
            </w:r>
          </w:p>
          <w:p w14:paraId="5D3FCFE1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формирование начальных  умений  самостоятельно разучивать и запоминать музыкальные произведения  при выполнении практических, теоретических домашних заданий;</w:t>
            </w:r>
          </w:p>
          <w:p w14:paraId="7416C805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 xml:space="preserve">- начальное овладение  музыкальным репертуаром, </w:t>
            </w:r>
          </w:p>
          <w:p w14:paraId="29046D7D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начальное формирование и развитие навыков концертного выступления.</w:t>
            </w:r>
          </w:p>
          <w:p w14:paraId="29E9300D" w14:textId="77777777" w:rsidR="00CC2434" w:rsidRPr="00C84164" w:rsidRDefault="00CC2434" w:rsidP="00CC2434">
            <w:pPr>
              <w:ind w:right="-143"/>
              <w:jc w:val="both"/>
              <w:rPr>
                <w:b/>
              </w:rPr>
            </w:pPr>
            <w:r w:rsidRPr="00C84164">
              <w:rPr>
                <w:b/>
              </w:rPr>
              <w:t>Развивающие:</w:t>
            </w:r>
          </w:p>
          <w:p w14:paraId="71E51BD1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rPr>
                <w:b/>
                <w:i/>
              </w:rPr>
              <w:t xml:space="preserve">- </w:t>
            </w:r>
            <w:r w:rsidRPr="00C84164">
              <w:t>развитие музыкальной памяти;</w:t>
            </w:r>
          </w:p>
          <w:p w14:paraId="7D690A7F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rPr>
                <w:b/>
                <w:i/>
              </w:rPr>
              <w:t>-</w:t>
            </w:r>
            <w:r w:rsidRPr="00C84164">
              <w:t xml:space="preserve"> развитие   музыкально  -    образного мышления;</w:t>
            </w:r>
          </w:p>
          <w:p w14:paraId="41C4A7CB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 xml:space="preserve">- развитие  эмоциональной отзывчивости и  способности к передаче музыкально – художественного образа. </w:t>
            </w:r>
          </w:p>
          <w:p w14:paraId="3065E1C0" w14:textId="77777777" w:rsidR="00CC2434" w:rsidRPr="00C84164" w:rsidRDefault="00CC2434" w:rsidP="00CC2434">
            <w:pPr>
              <w:ind w:right="-143"/>
              <w:jc w:val="both"/>
              <w:rPr>
                <w:b/>
              </w:rPr>
            </w:pPr>
            <w:r w:rsidRPr="00C84164">
              <w:rPr>
                <w:b/>
              </w:rPr>
              <w:t>Воспитательные:</w:t>
            </w:r>
          </w:p>
          <w:p w14:paraId="4F9255C5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 воспитание  познавательного интереса  к окружающему миру,  искусству в целом и музыкальной культуре, расширение музыкального кругозора;</w:t>
            </w:r>
          </w:p>
          <w:p w14:paraId="3BF14A4C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 формирование художественно-эстетического вкуса;</w:t>
            </w:r>
          </w:p>
          <w:p w14:paraId="32BC1662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развитие коммуникативных качеств, осуществление способности     сотрудничества с учителем и сверстниками;</w:t>
            </w:r>
          </w:p>
          <w:p w14:paraId="74B38018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>- воспитание  музыканта-любителя,  слушателя концертных залов, участника творческих концертов;</w:t>
            </w:r>
          </w:p>
          <w:p w14:paraId="25461866" w14:textId="77777777" w:rsidR="00CC2434" w:rsidRPr="00C84164" w:rsidRDefault="00CC2434" w:rsidP="00CC2434">
            <w:pPr>
              <w:ind w:right="-143"/>
              <w:jc w:val="both"/>
            </w:pPr>
            <w:r w:rsidRPr="00C84164">
              <w:t xml:space="preserve">- мотивирование  к постоянному росту, приобретению новых знаний, к самосовершенствованию, стремлению к творческой </w:t>
            </w:r>
            <w:r w:rsidRPr="00C84164">
              <w:lastRenderedPageBreak/>
              <w:t>самореализации.</w:t>
            </w:r>
          </w:p>
          <w:p w14:paraId="0D22C851" w14:textId="77777777" w:rsidR="00CC2434" w:rsidRPr="00BE6ED8" w:rsidRDefault="00CC2434" w:rsidP="00CC2434">
            <w:pPr>
              <w:widowControl/>
              <w:autoSpaceDE/>
              <w:autoSpaceDN/>
              <w:adjustRightInd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</w:t>
            </w:r>
            <w:r w:rsidRPr="00BE6ED8">
              <w:rPr>
                <w:b/>
                <w:bCs/>
                <w:color w:val="000000"/>
              </w:rPr>
              <w:t xml:space="preserve">Адресат программы: </w:t>
            </w:r>
            <w:r>
              <w:rPr>
                <w:color w:val="000000"/>
              </w:rPr>
              <w:t>возраст обучающихся: 13-16</w:t>
            </w:r>
            <w:r w:rsidRPr="00BE6ED8">
              <w:rPr>
                <w:color w:val="000000"/>
              </w:rPr>
              <w:t xml:space="preserve"> лет. Набор </w:t>
            </w:r>
            <w:r>
              <w:rPr>
                <w:color w:val="000000"/>
              </w:rPr>
              <w:t>обучающихся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свободный.</w:t>
            </w:r>
          </w:p>
          <w:p w14:paraId="0A6B74F1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Объём и срок реализации программы – </w:t>
            </w:r>
            <w:r>
              <w:rPr>
                <w:color w:val="000000"/>
              </w:rPr>
              <w:t>3 года</w:t>
            </w:r>
            <w:r w:rsidRPr="00BE6ED8">
              <w:rPr>
                <w:color w:val="000000"/>
              </w:rPr>
              <w:t xml:space="preserve"> по 36 часов</w:t>
            </w:r>
            <w:r>
              <w:rPr>
                <w:color w:val="000000"/>
              </w:rPr>
              <w:t xml:space="preserve"> в год. Всего за 3 года</w:t>
            </w:r>
            <w:r w:rsidRPr="00BE6ED8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108</w:t>
            </w:r>
            <w:r w:rsidRPr="00BE6ED8">
              <w:rPr>
                <w:color w:val="000000"/>
              </w:rPr>
              <w:t xml:space="preserve"> часов.  </w:t>
            </w:r>
          </w:p>
          <w:p w14:paraId="5771E6CA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Форма обучения – </w:t>
            </w:r>
            <w:r w:rsidRPr="00BE6ED8">
              <w:rPr>
                <w:color w:val="000000"/>
              </w:rPr>
              <w:t>очная, индивидуальное занятие.</w:t>
            </w:r>
          </w:p>
          <w:p w14:paraId="47AFB7C9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color w:val="000000"/>
              </w:rPr>
              <w:t>Уровень освоения программы</w:t>
            </w:r>
            <w:r w:rsidRPr="00BE6ED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–1 год обучения – стартовый, 2-3</w:t>
            </w:r>
            <w:r w:rsidRPr="00BE6ED8">
              <w:rPr>
                <w:color w:val="000000"/>
              </w:rPr>
              <w:t xml:space="preserve"> год обучения -  базовый. </w:t>
            </w:r>
          </w:p>
          <w:p w14:paraId="3B2A8325" w14:textId="77777777" w:rsidR="00CC2434" w:rsidRPr="00BE6ED8" w:rsidRDefault="00CC2434" w:rsidP="00CC2434">
            <w:pPr>
              <w:ind w:firstLine="567"/>
              <w:rPr>
                <w:color w:val="000000"/>
              </w:rPr>
            </w:pPr>
            <w:r w:rsidRPr="00BE6ED8">
              <w:rPr>
                <w:b/>
                <w:bCs/>
                <w:color w:val="000000"/>
              </w:rPr>
              <w:t xml:space="preserve">Особенности организации </w:t>
            </w:r>
            <w:r w:rsidRPr="00BE6ED8">
              <w:rPr>
                <w:color w:val="000000"/>
              </w:rPr>
              <w:t xml:space="preserve">образовательного процесса:  образовательный процесс организуется в традиционной форме. </w:t>
            </w:r>
          </w:p>
          <w:p w14:paraId="68F5F636" w14:textId="77777777" w:rsidR="00CC2434" w:rsidRPr="00BE6ED8" w:rsidRDefault="00CC2434" w:rsidP="00CC2434">
            <w:pPr>
              <w:ind w:firstLine="567"/>
            </w:pPr>
            <w:r w:rsidRPr="00BE6ED8">
              <w:rPr>
                <w:b/>
                <w:bCs/>
                <w:color w:val="000000"/>
              </w:rPr>
              <w:t xml:space="preserve">Режим занятий: </w:t>
            </w:r>
            <w:r w:rsidRPr="00BE6ED8">
              <w:rPr>
                <w:color w:val="000000"/>
              </w:rPr>
              <w:t xml:space="preserve">1 раз в неделю по 1часу.  </w:t>
            </w:r>
          </w:p>
          <w:p w14:paraId="3EF3524E" w14:textId="77777777" w:rsidR="00CC2434" w:rsidRPr="00BE6ED8" w:rsidRDefault="00CC2434" w:rsidP="00CC2434">
            <w:pPr>
              <w:jc w:val="both"/>
            </w:pPr>
            <w:r w:rsidRPr="002C4C34">
              <w:t>В период приостановки образовательной деятельности, в связи с ростом заболеваемости населения вирусными инфекциями, образовательный процесс организуется с применением дистанционных технологий.</w:t>
            </w:r>
          </w:p>
        </w:tc>
      </w:tr>
    </w:tbl>
    <w:p w14:paraId="54460895" w14:textId="77777777" w:rsidR="00FA32FB" w:rsidRDefault="00FA32FB" w:rsidP="00FA32FB"/>
    <w:p w14:paraId="1DC41898" w14:textId="77777777" w:rsidR="00424A43" w:rsidRDefault="00424A43"/>
    <w:sectPr w:rsidR="00424A43" w:rsidSect="00FA32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_HKSCS">
    <w:altName w:val="Malgun Gothic Semilight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58B"/>
    <w:multiLevelType w:val="hybridMultilevel"/>
    <w:tmpl w:val="1EAAB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0747E"/>
    <w:multiLevelType w:val="hybridMultilevel"/>
    <w:tmpl w:val="8E8CFD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4427"/>
    <w:multiLevelType w:val="hybridMultilevel"/>
    <w:tmpl w:val="318C3A7A"/>
    <w:lvl w:ilvl="0" w:tplc="419C82D2">
      <w:numFmt w:val="bullet"/>
      <w:lvlText w:val="-"/>
      <w:lvlJc w:val="left"/>
      <w:pPr>
        <w:ind w:left="107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9A406FC"/>
    <w:multiLevelType w:val="hybridMultilevel"/>
    <w:tmpl w:val="47226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65FC5"/>
    <w:multiLevelType w:val="hybridMultilevel"/>
    <w:tmpl w:val="AFF28598"/>
    <w:lvl w:ilvl="0" w:tplc="04190001"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0BA207B0"/>
    <w:multiLevelType w:val="hybridMultilevel"/>
    <w:tmpl w:val="83328050"/>
    <w:lvl w:ilvl="0" w:tplc="E468EC1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34289E"/>
    <w:multiLevelType w:val="hybridMultilevel"/>
    <w:tmpl w:val="63426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E5DED"/>
    <w:multiLevelType w:val="hybridMultilevel"/>
    <w:tmpl w:val="12FA729A"/>
    <w:lvl w:ilvl="0" w:tplc="8A86A8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62975"/>
    <w:multiLevelType w:val="hybridMultilevel"/>
    <w:tmpl w:val="3F18E4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CA6B23"/>
    <w:multiLevelType w:val="hybridMultilevel"/>
    <w:tmpl w:val="CC708C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E1400"/>
    <w:multiLevelType w:val="hybridMultilevel"/>
    <w:tmpl w:val="EF788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9E2A9B"/>
    <w:multiLevelType w:val="hybridMultilevel"/>
    <w:tmpl w:val="DDE8B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17BA3"/>
    <w:multiLevelType w:val="hybridMultilevel"/>
    <w:tmpl w:val="5BF66E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11F0D"/>
    <w:multiLevelType w:val="hybridMultilevel"/>
    <w:tmpl w:val="C78E0B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7D42C4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b/>
        <w:i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D5E1EE0"/>
    <w:multiLevelType w:val="hybridMultilevel"/>
    <w:tmpl w:val="44AAC0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74BB5"/>
    <w:multiLevelType w:val="hybridMultilevel"/>
    <w:tmpl w:val="5C360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16DAC"/>
    <w:multiLevelType w:val="hybridMultilevel"/>
    <w:tmpl w:val="7286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1D6AF8"/>
    <w:multiLevelType w:val="hybridMultilevel"/>
    <w:tmpl w:val="F9DCF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14584"/>
    <w:multiLevelType w:val="hybridMultilevel"/>
    <w:tmpl w:val="67FA432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C082F2A"/>
    <w:multiLevelType w:val="hybridMultilevel"/>
    <w:tmpl w:val="47747C4C"/>
    <w:lvl w:ilvl="0" w:tplc="DCC05002">
      <w:start w:val="1"/>
      <w:numFmt w:val="decimal"/>
      <w:lvlText w:val="%1."/>
      <w:lvlJc w:val="left"/>
      <w:pPr>
        <w:ind w:left="236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8B8DD82">
      <w:numFmt w:val="bullet"/>
      <w:lvlText w:val="•"/>
      <w:lvlJc w:val="left"/>
      <w:pPr>
        <w:ind w:left="1296" w:hanging="432"/>
      </w:pPr>
      <w:rPr>
        <w:rFonts w:hint="default"/>
        <w:lang w:val="ru-RU" w:eastAsia="en-US" w:bidi="ar-SA"/>
      </w:rPr>
    </w:lvl>
    <w:lvl w:ilvl="2" w:tplc="71EE4CCC">
      <w:numFmt w:val="bullet"/>
      <w:lvlText w:val="•"/>
      <w:lvlJc w:val="left"/>
      <w:pPr>
        <w:ind w:left="2352" w:hanging="432"/>
      </w:pPr>
      <w:rPr>
        <w:rFonts w:hint="default"/>
        <w:lang w:val="ru-RU" w:eastAsia="en-US" w:bidi="ar-SA"/>
      </w:rPr>
    </w:lvl>
    <w:lvl w:ilvl="3" w:tplc="90F227E2">
      <w:numFmt w:val="bullet"/>
      <w:lvlText w:val="•"/>
      <w:lvlJc w:val="left"/>
      <w:pPr>
        <w:ind w:left="3408" w:hanging="432"/>
      </w:pPr>
      <w:rPr>
        <w:rFonts w:hint="default"/>
        <w:lang w:val="ru-RU" w:eastAsia="en-US" w:bidi="ar-SA"/>
      </w:rPr>
    </w:lvl>
    <w:lvl w:ilvl="4" w:tplc="6B785FF6">
      <w:numFmt w:val="bullet"/>
      <w:lvlText w:val="•"/>
      <w:lvlJc w:val="left"/>
      <w:pPr>
        <w:ind w:left="4464" w:hanging="432"/>
      </w:pPr>
      <w:rPr>
        <w:rFonts w:hint="default"/>
        <w:lang w:val="ru-RU" w:eastAsia="en-US" w:bidi="ar-SA"/>
      </w:rPr>
    </w:lvl>
    <w:lvl w:ilvl="5" w:tplc="F3B05546">
      <w:numFmt w:val="bullet"/>
      <w:lvlText w:val="•"/>
      <w:lvlJc w:val="left"/>
      <w:pPr>
        <w:ind w:left="5520" w:hanging="432"/>
      </w:pPr>
      <w:rPr>
        <w:rFonts w:hint="default"/>
        <w:lang w:val="ru-RU" w:eastAsia="en-US" w:bidi="ar-SA"/>
      </w:rPr>
    </w:lvl>
    <w:lvl w:ilvl="6" w:tplc="DDF0F464">
      <w:numFmt w:val="bullet"/>
      <w:lvlText w:val="•"/>
      <w:lvlJc w:val="left"/>
      <w:pPr>
        <w:ind w:left="6576" w:hanging="432"/>
      </w:pPr>
      <w:rPr>
        <w:rFonts w:hint="default"/>
        <w:lang w:val="ru-RU" w:eastAsia="en-US" w:bidi="ar-SA"/>
      </w:rPr>
    </w:lvl>
    <w:lvl w:ilvl="7" w:tplc="4F303F6E">
      <w:numFmt w:val="bullet"/>
      <w:lvlText w:val="•"/>
      <w:lvlJc w:val="left"/>
      <w:pPr>
        <w:ind w:left="7632" w:hanging="432"/>
      </w:pPr>
      <w:rPr>
        <w:rFonts w:hint="default"/>
        <w:lang w:val="ru-RU" w:eastAsia="en-US" w:bidi="ar-SA"/>
      </w:rPr>
    </w:lvl>
    <w:lvl w:ilvl="8" w:tplc="E76CA580">
      <w:numFmt w:val="bullet"/>
      <w:lvlText w:val="•"/>
      <w:lvlJc w:val="left"/>
      <w:pPr>
        <w:ind w:left="8688" w:hanging="432"/>
      </w:pPr>
      <w:rPr>
        <w:rFonts w:hint="default"/>
        <w:lang w:val="ru-RU" w:eastAsia="en-US" w:bidi="ar-SA"/>
      </w:rPr>
    </w:lvl>
  </w:abstractNum>
  <w:abstractNum w:abstractNumId="20" w15:restartNumberingAfterBreak="0">
    <w:nsid w:val="411B7BB8"/>
    <w:multiLevelType w:val="hybridMultilevel"/>
    <w:tmpl w:val="0F628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30AAE"/>
    <w:multiLevelType w:val="hybridMultilevel"/>
    <w:tmpl w:val="B26EA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40AD5"/>
    <w:multiLevelType w:val="hybridMultilevel"/>
    <w:tmpl w:val="CCC074BC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CE3279"/>
    <w:multiLevelType w:val="hybridMultilevel"/>
    <w:tmpl w:val="E3222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61F07"/>
    <w:multiLevelType w:val="hybridMultilevel"/>
    <w:tmpl w:val="9FA0637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5" w15:restartNumberingAfterBreak="0">
    <w:nsid w:val="580614E9"/>
    <w:multiLevelType w:val="hybridMultilevel"/>
    <w:tmpl w:val="F0A0C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D61E2"/>
    <w:multiLevelType w:val="hybridMultilevel"/>
    <w:tmpl w:val="6EEA5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B495644"/>
    <w:multiLevelType w:val="hybridMultilevel"/>
    <w:tmpl w:val="79C6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F687D"/>
    <w:multiLevelType w:val="hybridMultilevel"/>
    <w:tmpl w:val="2C485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33923"/>
    <w:multiLevelType w:val="hybridMultilevel"/>
    <w:tmpl w:val="429853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64957A27"/>
    <w:multiLevelType w:val="hybridMultilevel"/>
    <w:tmpl w:val="E668E8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75967"/>
    <w:multiLevelType w:val="hybridMultilevel"/>
    <w:tmpl w:val="25CC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A4C18"/>
    <w:multiLevelType w:val="hybridMultilevel"/>
    <w:tmpl w:val="F86E2D3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6B1D76CC"/>
    <w:multiLevelType w:val="hybridMultilevel"/>
    <w:tmpl w:val="6BAE859E"/>
    <w:lvl w:ilvl="0" w:tplc="97680C98">
      <w:start w:val="1"/>
      <w:numFmt w:val="bullet"/>
      <w:lvlText w:val="-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1A68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6D0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2046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C13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F2EF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7EC2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0635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CDB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1E398A"/>
    <w:multiLevelType w:val="hybridMultilevel"/>
    <w:tmpl w:val="49DCE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EF03D46"/>
    <w:multiLevelType w:val="hybridMultilevel"/>
    <w:tmpl w:val="F1C4B4A0"/>
    <w:lvl w:ilvl="0" w:tplc="8A86A84A">
      <w:numFmt w:val="bullet"/>
      <w:lvlText w:val="•"/>
      <w:lvlJc w:val="left"/>
      <w:pPr>
        <w:ind w:left="40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3"/>
  </w:num>
  <w:num w:numId="6">
    <w:abstractNumId w:val="11"/>
  </w:num>
  <w:num w:numId="7">
    <w:abstractNumId w:val="31"/>
  </w:num>
  <w:num w:numId="8">
    <w:abstractNumId w:val="27"/>
  </w:num>
  <w:num w:numId="9">
    <w:abstractNumId w:val="21"/>
  </w:num>
  <w:num w:numId="10">
    <w:abstractNumId w:val="32"/>
  </w:num>
  <w:num w:numId="11">
    <w:abstractNumId w:val="29"/>
  </w:num>
  <w:num w:numId="12">
    <w:abstractNumId w:val="28"/>
  </w:num>
  <w:num w:numId="13">
    <w:abstractNumId w:val="6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4"/>
  </w:num>
  <w:num w:numId="17">
    <w:abstractNumId w:val="12"/>
  </w:num>
  <w:num w:numId="18">
    <w:abstractNumId w:val="15"/>
  </w:num>
  <w:num w:numId="19">
    <w:abstractNumId w:val="3"/>
  </w:num>
  <w:num w:numId="20">
    <w:abstractNumId w:val="26"/>
  </w:num>
  <w:num w:numId="21">
    <w:abstractNumId w:val="2"/>
  </w:num>
  <w:num w:numId="22">
    <w:abstractNumId w:val="4"/>
  </w:num>
  <w:num w:numId="23">
    <w:abstractNumId w:val="34"/>
  </w:num>
  <w:num w:numId="24">
    <w:abstractNumId w:val="14"/>
  </w:num>
  <w:num w:numId="25">
    <w:abstractNumId w:val="9"/>
  </w:num>
  <w:num w:numId="26">
    <w:abstractNumId w:val="30"/>
  </w:num>
  <w:num w:numId="27">
    <w:abstractNumId w:val="8"/>
  </w:num>
  <w:num w:numId="28">
    <w:abstractNumId w:val="10"/>
  </w:num>
  <w:num w:numId="29">
    <w:abstractNumId w:val="13"/>
  </w:num>
  <w:num w:numId="30">
    <w:abstractNumId w:val="35"/>
  </w:num>
  <w:num w:numId="31">
    <w:abstractNumId w:val="7"/>
  </w:num>
  <w:num w:numId="32">
    <w:abstractNumId w:val="18"/>
  </w:num>
  <w:num w:numId="33">
    <w:abstractNumId w:val="1"/>
  </w:num>
  <w:num w:numId="34">
    <w:abstractNumId w:val="0"/>
  </w:num>
  <w:num w:numId="35">
    <w:abstractNumId w:val="33"/>
  </w:num>
  <w:num w:numId="36">
    <w:abstractNumId w:val="19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2FB"/>
    <w:rsid w:val="0004204C"/>
    <w:rsid w:val="00085378"/>
    <w:rsid w:val="00192B58"/>
    <w:rsid w:val="001A79ED"/>
    <w:rsid w:val="00220996"/>
    <w:rsid w:val="002706F2"/>
    <w:rsid w:val="002C564E"/>
    <w:rsid w:val="00424A43"/>
    <w:rsid w:val="0047099D"/>
    <w:rsid w:val="004A1E06"/>
    <w:rsid w:val="005C51BC"/>
    <w:rsid w:val="00643DE1"/>
    <w:rsid w:val="00651C23"/>
    <w:rsid w:val="006C3E1B"/>
    <w:rsid w:val="00705B44"/>
    <w:rsid w:val="007565BB"/>
    <w:rsid w:val="00775B94"/>
    <w:rsid w:val="0081646F"/>
    <w:rsid w:val="00837D4F"/>
    <w:rsid w:val="009A1433"/>
    <w:rsid w:val="00A3655A"/>
    <w:rsid w:val="00AE1185"/>
    <w:rsid w:val="00B218F6"/>
    <w:rsid w:val="00BD2B0D"/>
    <w:rsid w:val="00C84164"/>
    <w:rsid w:val="00CC2434"/>
    <w:rsid w:val="00D53546"/>
    <w:rsid w:val="00D83ED8"/>
    <w:rsid w:val="00E07858"/>
    <w:rsid w:val="00E12584"/>
    <w:rsid w:val="00EE291B"/>
    <w:rsid w:val="00F124C4"/>
    <w:rsid w:val="00FA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5EC4"/>
  <w15:docId w15:val="{04DE3060-11E9-43A1-B61E-8D26FA0F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2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1"/>
    <w:qFormat/>
    <w:rsid w:val="00FA32FB"/>
    <w:pPr>
      <w:adjustRightInd/>
      <w:ind w:left="663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A32FB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A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A32FB"/>
    <w:pPr>
      <w:widowControl/>
      <w:autoSpaceDE/>
      <w:autoSpaceDN/>
      <w:adjustRightInd/>
      <w:spacing w:line="276" w:lineRule="auto"/>
      <w:ind w:left="720" w:hanging="357"/>
      <w:contextualSpacing/>
      <w:jc w:val="both"/>
    </w:pPr>
    <w:rPr>
      <w:rFonts w:ascii="Calibri" w:hAnsi="Calibri"/>
      <w:sz w:val="22"/>
      <w:szCs w:val="22"/>
      <w:lang w:val="en-US" w:eastAsia="en-US" w:bidi="en-US"/>
    </w:rPr>
  </w:style>
  <w:style w:type="paragraph" w:styleId="a5">
    <w:name w:val="No Spacing"/>
    <w:link w:val="a6"/>
    <w:uiPriority w:val="1"/>
    <w:qFormat/>
    <w:rsid w:val="00FA32FB"/>
    <w:pPr>
      <w:spacing w:after="0" w:line="240" w:lineRule="auto"/>
    </w:pPr>
    <w:rPr>
      <w:rFonts w:ascii="MingLiU_HKSCS" w:eastAsia="MingLiU_HKSCS" w:hAnsi="MingLiU_HKSCS" w:cs="MingLiU_HKSCS"/>
      <w:color w:val="000000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A32FB"/>
    <w:rPr>
      <w:rFonts w:ascii="MingLiU_HKSCS" w:eastAsia="MingLiU_HKSCS" w:hAnsi="MingLiU_HKSCS" w:cs="MingLiU_HKSCS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32FB"/>
    <w:pPr>
      <w:adjustRightInd/>
    </w:pPr>
    <w:rPr>
      <w:sz w:val="22"/>
      <w:szCs w:val="22"/>
      <w:lang w:bidi="ru-RU"/>
    </w:rPr>
  </w:style>
  <w:style w:type="paragraph" w:styleId="21">
    <w:name w:val="Body Text 2"/>
    <w:basedOn w:val="a"/>
    <w:link w:val="22"/>
    <w:uiPriority w:val="99"/>
    <w:unhideWhenUsed/>
    <w:rsid w:val="00FA32FB"/>
    <w:pPr>
      <w:widowControl/>
      <w:autoSpaceDE/>
      <w:autoSpaceDN/>
      <w:adjustRightInd/>
      <w:spacing w:after="120" w:line="480" w:lineRule="auto"/>
    </w:pPr>
    <w:rPr>
      <w:rFonts w:ascii="MingLiU_HKSCS" w:eastAsia="MingLiU_HKSCS" w:hAnsi="MingLiU_HKSCS" w:cs="MingLiU_HKSCS"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FA32FB"/>
    <w:rPr>
      <w:rFonts w:ascii="MingLiU_HKSCS" w:eastAsia="MingLiU_HKSCS" w:hAnsi="MingLiU_HKSCS" w:cs="MingLiU_HKSCS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A32FB"/>
    <w:pPr>
      <w:widowControl/>
      <w:autoSpaceDE/>
      <w:autoSpaceDN/>
      <w:adjustRightInd/>
      <w:spacing w:before="100" w:beforeAutospacing="1" w:after="100" w:afterAutospacing="1"/>
      <w:ind w:left="714"/>
      <w:jc w:val="both"/>
    </w:pPr>
    <w:rPr>
      <w:sz w:val="24"/>
      <w:szCs w:val="24"/>
    </w:rPr>
  </w:style>
  <w:style w:type="paragraph" w:customStyle="1" w:styleId="msonormalbullet2gifbullet3gif">
    <w:name w:val="msonormalbullet2gifbullet3.gif"/>
    <w:basedOn w:val="a"/>
    <w:rsid w:val="00FA32FB"/>
    <w:pPr>
      <w:widowControl/>
      <w:autoSpaceDE/>
      <w:autoSpaceDN/>
      <w:adjustRightInd/>
      <w:spacing w:before="100" w:beforeAutospacing="1" w:after="100" w:afterAutospacing="1"/>
      <w:ind w:left="714"/>
      <w:jc w:val="both"/>
    </w:pPr>
    <w:rPr>
      <w:sz w:val="24"/>
      <w:szCs w:val="24"/>
    </w:rPr>
  </w:style>
  <w:style w:type="character" w:customStyle="1" w:styleId="a7">
    <w:name w:val="Основной текст_"/>
    <w:link w:val="3"/>
    <w:rsid w:val="00FA32FB"/>
    <w:rPr>
      <w:rFonts w:ascii="Times New Roman" w:eastAsia="Times New Roman" w:hAnsi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FA32FB"/>
    <w:pPr>
      <w:shd w:val="clear" w:color="auto" w:fill="FFFFFF"/>
      <w:autoSpaceDE/>
      <w:autoSpaceDN/>
      <w:adjustRightInd/>
      <w:spacing w:after="1680" w:line="480" w:lineRule="exact"/>
      <w:jc w:val="center"/>
    </w:pPr>
    <w:rPr>
      <w:rFonts w:cstheme="minorBidi"/>
      <w:spacing w:val="1"/>
      <w:sz w:val="25"/>
      <w:szCs w:val="25"/>
      <w:lang w:eastAsia="en-US"/>
    </w:rPr>
  </w:style>
  <w:style w:type="character" w:customStyle="1" w:styleId="FontStyle16">
    <w:name w:val="Font Style16"/>
    <w:rsid w:val="00FA32FB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A32FB"/>
    <w:pPr>
      <w:spacing w:line="462" w:lineRule="exact"/>
      <w:ind w:firstLine="686"/>
      <w:jc w:val="both"/>
    </w:pPr>
    <w:rPr>
      <w:sz w:val="24"/>
      <w:szCs w:val="24"/>
    </w:rPr>
  </w:style>
  <w:style w:type="paragraph" w:styleId="a8">
    <w:name w:val="Body Text Indent"/>
    <w:basedOn w:val="a"/>
    <w:link w:val="a9"/>
    <w:unhideWhenUsed/>
    <w:rsid w:val="00FA32FB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FA32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rsid w:val="00FA32FB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8CAA151-C32E-4918-9CE5-1E777D2B069E">
    <w:name w:val="[28CAA151-C32E-4918-9CE5-1E777D2B069E]"/>
    <w:basedOn w:val="a7"/>
    <w:rsid w:val="00FA32FB"/>
    <w:rPr>
      <w:rFonts w:ascii="Arial Unicode MS" w:eastAsia="Arial Unicode MS" w:hAnsi="Arial Unicode MS" w:cs="Arial Unicode MS"/>
      <w:spacing w:val="-10"/>
      <w:sz w:val="24"/>
      <w:szCs w:val="24"/>
      <w:shd w:val="clear" w:color="auto" w:fill="FFFFFF"/>
    </w:rPr>
  </w:style>
  <w:style w:type="paragraph" w:styleId="aa">
    <w:name w:val="Body Text"/>
    <w:basedOn w:val="a"/>
    <w:link w:val="ab"/>
    <w:uiPriority w:val="99"/>
    <w:unhideWhenUsed/>
    <w:rsid w:val="00FA32F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FA32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a"/>
    <w:rsid w:val="00FA32FB"/>
    <w:pPr>
      <w:widowControl/>
      <w:shd w:val="clear" w:color="auto" w:fill="FFFFFF"/>
      <w:autoSpaceDE/>
      <w:autoSpaceDN/>
      <w:adjustRightInd/>
      <w:spacing w:line="478" w:lineRule="exact"/>
      <w:jc w:val="both"/>
    </w:pPr>
    <w:rPr>
      <w:rFonts w:ascii="Arial" w:eastAsia="Arial" w:hAnsi="Arial" w:cs="Arial"/>
      <w:spacing w:val="-10"/>
      <w:sz w:val="28"/>
      <w:szCs w:val="28"/>
      <w:lang w:eastAsia="en-US"/>
    </w:rPr>
  </w:style>
  <w:style w:type="paragraph" w:styleId="ac">
    <w:name w:val="Normal (Web)"/>
    <w:basedOn w:val="a"/>
    <w:uiPriority w:val="99"/>
    <w:unhideWhenUsed/>
    <w:rsid w:val="00FA32FB"/>
    <w:pPr>
      <w:widowControl/>
      <w:autoSpaceDE/>
      <w:autoSpaceDN/>
      <w:adjustRightInd/>
      <w:spacing w:line="276" w:lineRule="auto"/>
    </w:pPr>
    <w:rPr>
      <w:rFonts w:eastAsia="Arial"/>
      <w:sz w:val="24"/>
      <w:szCs w:val="24"/>
    </w:rPr>
  </w:style>
  <w:style w:type="paragraph" w:customStyle="1" w:styleId="Default">
    <w:name w:val="Default"/>
    <w:rsid w:val="00FA32FB"/>
    <w:pPr>
      <w:autoSpaceDE w:val="0"/>
      <w:autoSpaceDN w:val="0"/>
      <w:adjustRightInd w:val="0"/>
      <w:spacing w:after="0"/>
      <w:ind w:left="714" w:hanging="357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E12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40</Pages>
  <Words>18336</Words>
  <Characters>104516</Characters>
  <Application>Microsoft Office Word</Application>
  <DocSecurity>0</DocSecurity>
  <Lines>870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cp:lastModifiedBy>Пётр Губанов</cp:lastModifiedBy>
  <cp:revision>17</cp:revision>
  <dcterms:created xsi:type="dcterms:W3CDTF">2025-01-13T09:51:00Z</dcterms:created>
  <dcterms:modified xsi:type="dcterms:W3CDTF">2026-06-23T18:36:00Z</dcterms:modified>
</cp:coreProperties>
</file>